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05" w:rsidRDefault="00EC2505" w:rsidP="00B761E6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EC2505" w:rsidRPr="00B761E6" w:rsidRDefault="00B761E6" w:rsidP="007A38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B761E6">
        <w:rPr>
          <w:rFonts w:ascii="Arial" w:hAnsi="Arial" w:cs="Arial"/>
          <w:b/>
          <w:bCs/>
        </w:rPr>
        <w:t>PLAN</w:t>
      </w:r>
      <w:r>
        <w:rPr>
          <w:rFonts w:ascii="Arial" w:hAnsi="Arial" w:cs="Arial"/>
          <w:b/>
          <w:bCs/>
        </w:rPr>
        <w:t xml:space="preserve"> GENERAL DEL ÁREA DE MATEMÁTICAS</w:t>
      </w:r>
    </w:p>
    <w:p w:rsidR="00B761E6" w:rsidRDefault="00B761E6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EC2505" w:rsidRDefault="00EC2505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B761E6" w:rsidRPr="00B761E6" w:rsidRDefault="00B761E6" w:rsidP="00B761E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DOCENTES:</w:t>
      </w:r>
    </w:p>
    <w:p w:rsidR="00EC2505" w:rsidRPr="007217D3" w:rsidRDefault="007217D3" w:rsidP="007A3898">
      <w:pPr>
        <w:spacing w:before="120" w:after="60" w:line="360" w:lineRule="auto"/>
        <w:jc w:val="center"/>
        <w:rPr>
          <w:rFonts w:ascii="Arial" w:hAnsi="Arial" w:cs="Arial"/>
          <w:bCs/>
        </w:rPr>
      </w:pPr>
      <w:r w:rsidRPr="007217D3">
        <w:rPr>
          <w:rFonts w:ascii="Arial" w:hAnsi="Arial" w:cs="Arial"/>
          <w:bCs/>
        </w:rPr>
        <w:t>Cristian</w:t>
      </w:r>
      <w:r w:rsidR="00504B38">
        <w:rPr>
          <w:rFonts w:ascii="Arial" w:hAnsi="Arial" w:cs="Arial"/>
          <w:bCs/>
        </w:rPr>
        <w:t xml:space="preserve"> Fabián Criollo Rayo</w:t>
      </w:r>
    </w:p>
    <w:p w:rsidR="00EC2505" w:rsidRPr="007217D3" w:rsidRDefault="007217D3" w:rsidP="007A3898">
      <w:pPr>
        <w:spacing w:before="120" w:after="60" w:line="360" w:lineRule="auto"/>
        <w:jc w:val="center"/>
        <w:rPr>
          <w:rFonts w:ascii="Arial" w:hAnsi="Arial" w:cs="Arial"/>
          <w:bCs/>
        </w:rPr>
      </w:pPr>
      <w:r w:rsidRPr="007217D3">
        <w:rPr>
          <w:rFonts w:ascii="Arial" w:hAnsi="Arial" w:cs="Arial"/>
          <w:bCs/>
        </w:rPr>
        <w:t>Edmer</w:t>
      </w:r>
      <w:r>
        <w:rPr>
          <w:rFonts w:ascii="Arial" w:hAnsi="Arial" w:cs="Arial"/>
          <w:bCs/>
        </w:rPr>
        <w:t xml:space="preserve"> Ananías Bocanegra Tapiero</w:t>
      </w:r>
    </w:p>
    <w:p w:rsidR="00EC2505" w:rsidRDefault="00EC2505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EC2505" w:rsidRDefault="00EC2505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EC2505" w:rsidRDefault="00EC2505" w:rsidP="00B761E6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EC2505" w:rsidRDefault="00EC2505" w:rsidP="00B761E6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B761E6" w:rsidRPr="00B761E6" w:rsidRDefault="00B761E6" w:rsidP="00B761E6">
      <w:pPr>
        <w:spacing w:after="0" w:line="480" w:lineRule="auto"/>
        <w:jc w:val="center"/>
        <w:rPr>
          <w:rFonts w:ascii="Arial" w:eastAsia="Times New Roman" w:hAnsi="Arial" w:cs="Arial"/>
          <w:b/>
          <w:lang w:eastAsia="es-ES"/>
        </w:rPr>
      </w:pPr>
      <w:r w:rsidRPr="00B761E6">
        <w:rPr>
          <w:rFonts w:ascii="Arial" w:eastAsia="Times New Roman" w:hAnsi="Arial" w:cs="Arial"/>
          <w:b/>
          <w:lang w:eastAsia="es-ES"/>
        </w:rPr>
        <w:t xml:space="preserve">INSTITUCION EDUCATIVA </w:t>
      </w:r>
      <w:r>
        <w:rPr>
          <w:rFonts w:ascii="Arial" w:eastAsia="Times New Roman" w:hAnsi="Arial" w:cs="Arial"/>
          <w:b/>
          <w:lang w:eastAsia="es-ES"/>
        </w:rPr>
        <w:t>ALTOZANO</w:t>
      </w:r>
    </w:p>
    <w:p w:rsidR="00B761E6" w:rsidRDefault="00B761E6" w:rsidP="00B761E6">
      <w:pPr>
        <w:spacing w:after="0" w:line="480" w:lineRule="auto"/>
        <w:jc w:val="center"/>
        <w:rPr>
          <w:rFonts w:ascii="Arial" w:eastAsia="Times New Roman" w:hAnsi="Arial" w:cs="Arial"/>
          <w:b/>
          <w:lang w:eastAsia="es-ES"/>
        </w:rPr>
      </w:pPr>
      <w:r w:rsidRPr="00B761E6">
        <w:rPr>
          <w:rFonts w:ascii="Arial" w:eastAsia="Times New Roman" w:hAnsi="Arial" w:cs="Arial"/>
          <w:b/>
          <w:lang w:eastAsia="es-ES"/>
        </w:rPr>
        <w:t xml:space="preserve">ORTEGA </w:t>
      </w:r>
      <w:r>
        <w:rPr>
          <w:rFonts w:ascii="Arial" w:eastAsia="Times New Roman" w:hAnsi="Arial" w:cs="Arial"/>
          <w:b/>
          <w:lang w:eastAsia="es-ES"/>
        </w:rPr>
        <w:t>–</w:t>
      </w:r>
      <w:r w:rsidRPr="00B761E6">
        <w:rPr>
          <w:rFonts w:ascii="Arial" w:eastAsia="Times New Roman" w:hAnsi="Arial" w:cs="Arial"/>
          <w:b/>
          <w:lang w:eastAsia="es-ES"/>
        </w:rPr>
        <w:t xml:space="preserve"> TOLIMA</w:t>
      </w:r>
    </w:p>
    <w:p w:rsidR="00B761E6" w:rsidRPr="00B761E6" w:rsidRDefault="00B761E6" w:rsidP="00B761E6">
      <w:pPr>
        <w:spacing w:after="0" w:line="48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2017</w:t>
      </w:r>
    </w:p>
    <w:p w:rsidR="00B761E6" w:rsidRDefault="00B761E6" w:rsidP="00B761E6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EC2505" w:rsidRDefault="00EC2505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4C3EE0" w:rsidRDefault="004C3EE0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4C3EE0" w:rsidRDefault="004C3EE0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4C3EE0" w:rsidRPr="004C3EE0" w:rsidRDefault="004C3EE0" w:rsidP="007A3898">
      <w:pPr>
        <w:spacing w:before="120" w:after="60" w:line="360" w:lineRule="auto"/>
        <w:jc w:val="center"/>
        <w:rPr>
          <w:rFonts w:ascii="Times New Roman" w:hAnsi="Times New Roman"/>
          <w:b/>
          <w:bCs/>
          <w:i/>
          <w:sz w:val="28"/>
          <w:szCs w:val="16"/>
        </w:rPr>
      </w:pPr>
    </w:p>
    <w:p w:rsidR="004C3EE0" w:rsidRPr="004C3EE0" w:rsidRDefault="004C3EE0" w:rsidP="007A3898">
      <w:pPr>
        <w:spacing w:before="120" w:after="60" w:line="360" w:lineRule="auto"/>
        <w:jc w:val="center"/>
        <w:rPr>
          <w:rFonts w:ascii="Times New Roman" w:hAnsi="Times New Roman"/>
          <w:b/>
          <w:bCs/>
          <w:i/>
          <w:sz w:val="40"/>
          <w:szCs w:val="40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>“</w:t>
      </w:r>
      <w:r w:rsidRPr="004C3EE0">
        <w:rPr>
          <w:rFonts w:ascii="Times New Roman" w:hAnsi="Times New Roman"/>
          <w:b/>
          <w:bCs/>
          <w:i/>
          <w:sz w:val="40"/>
          <w:szCs w:val="40"/>
        </w:rPr>
        <w:t>El profesor debe pensar los sistemas de ejercitación y practica para que el alumno desarrolle habilidades y destrezas mediante la repetición y propuesta continua de ejercitación para que este retroalimentando la información y se motive a generar conocimiento</w:t>
      </w:r>
      <w:r>
        <w:rPr>
          <w:rFonts w:ascii="Times New Roman" w:hAnsi="Times New Roman"/>
          <w:b/>
          <w:bCs/>
          <w:i/>
          <w:sz w:val="40"/>
          <w:szCs w:val="40"/>
        </w:rPr>
        <w:t>” (Galvis 19992)</w:t>
      </w:r>
    </w:p>
    <w:p w:rsidR="004C3EE0" w:rsidRDefault="004C3EE0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4C3EE0" w:rsidRDefault="004C3EE0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4C3EE0" w:rsidRDefault="004C3EE0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4C3EE0" w:rsidRDefault="004C3EE0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4C3EE0" w:rsidRDefault="004C3EE0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4C3EE0" w:rsidRDefault="004C3EE0" w:rsidP="007A3898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4C3EE0" w:rsidRDefault="004C3EE0" w:rsidP="004C3EE0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4C3EE0" w:rsidRDefault="004C3EE0" w:rsidP="007A3898">
      <w:pPr>
        <w:spacing w:before="120" w:after="60" w:line="360" w:lineRule="auto"/>
        <w:jc w:val="both"/>
        <w:rPr>
          <w:rFonts w:ascii="Engravers MT" w:hAnsi="Engravers MT" w:cs="Arial"/>
          <w:b/>
          <w:sz w:val="28"/>
          <w:szCs w:val="16"/>
        </w:rPr>
      </w:pPr>
    </w:p>
    <w:p w:rsidR="00C87524" w:rsidRPr="00C87524" w:rsidRDefault="00C87524" w:rsidP="00C87524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87524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PLAN DE ESTUDIOS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PRIMARIA </w:t>
      </w:r>
    </w:p>
    <w:p w:rsidR="007A3898" w:rsidRPr="004A68AF" w:rsidRDefault="007A3898" w:rsidP="007A3898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Primero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Pr="007A3898">
        <w:rPr>
          <w:rFonts w:ascii="Arial" w:hAnsi="Arial" w:cs="Arial"/>
          <w:bCs/>
          <w:sz w:val="16"/>
          <w:szCs w:val="16"/>
        </w:rPr>
        <w:t>Primero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369"/>
        <w:gridCol w:w="1662"/>
        <w:gridCol w:w="2903"/>
        <w:gridCol w:w="1807"/>
        <w:gridCol w:w="1571"/>
        <w:gridCol w:w="1395"/>
        <w:gridCol w:w="1195"/>
        <w:gridCol w:w="1832"/>
      </w:tblGrid>
      <w:tr w:rsidR="005941E7" w:rsidRPr="004A68AF" w:rsidTr="009A2201">
        <w:trPr>
          <w:trHeight w:val="681"/>
        </w:trPr>
        <w:tc>
          <w:tcPr>
            <w:tcW w:w="498" w:type="pct"/>
            <w:vAlign w:val="center"/>
          </w:tcPr>
          <w:p w:rsidR="00116FDB" w:rsidRPr="004A68AF" w:rsidRDefault="00116FDB" w:rsidP="0094238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05" w:type="pct"/>
            <w:vAlign w:val="center"/>
          </w:tcPr>
          <w:p w:rsidR="00116FDB" w:rsidRPr="004A68AF" w:rsidRDefault="00116FDB" w:rsidP="009F36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57" w:type="pct"/>
            <w:vAlign w:val="center"/>
          </w:tcPr>
          <w:p w:rsidR="00116FDB" w:rsidRPr="004A68AF" w:rsidRDefault="00116FDB" w:rsidP="009F36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116FDB" w:rsidRPr="004A68AF" w:rsidRDefault="00116FDB" w:rsidP="009F36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658" w:type="pct"/>
            <w:vAlign w:val="center"/>
          </w:tcPr>
          <w:p w:rsidR="00116FDB" w:rsidRPr="004A68AF" w:rsidRDefault="00116FDB" w:rsidP="009F36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72" w:type="pct"/>
            <w:vAlign w:val="center"/>
          </w:tcPr>
          <w:p w:rsidR="00116FDB" w:rsidRPr="004A68AF" w:rsidRDefault="00116FDB" w:rsidP="009F36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08" w:type="pct"/>
            <w:vAlign w:val="center"/>
          </w:tcPr>
          <w:p w:rsidR="00116FDB" w:rsidRPr="004A68AF" w:rsidRDefault="00116FDB" w:rsidP="009F36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35" w:type="pct"/>
            <w:vAlign w:val="center"/>
          </w:tcPr>
          <w:p w:rsidR="00116FDB" w:rsidRDefault="00116FDB" w:rsidP="00116F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667" w:type="pct"/>
            <w:vAlign w:val="center"/>
          </w:tcPr>
          <w:p w:rsidR="00116FDB" w:rsidRPr="004A68AF" w:rsidRDefault="00116FDB" w:rsidP="009F36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5941E7" w:rsidRPr="004A68AF" w:rsidTr="009A2201">
        <w:trPr>
          <w:trHeight w:val="6795"/>
        </w:trPr>
        <w:tc>
          <w:tcPr>
            <w:tcW w:w="498" w:type="pct"/>
            <w:vAlign w:val="center"/>
          </w:tcPr>
          <w:p w:rsidR="00116FDB" w:rsidRPr="004A68AF" w:rsidRDefault="00116FDB" w:rsidP="007975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116FDB" w:rsidRPr="004A68AF" w:rsidRDefault="00116FDB" w:rsidP="007975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116FDB" w:rsidRDefault="00116FDB" w:rsidP="007975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116FDB" w:rsidRPr="004A68AF" w:rsidRDefault="00116FDB" w:rsidP="007975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05" w:type="pct"/>
            <w:vAlign w:val="center"/>
          </w:tcPr>
          <w:p w:rsidR="00116FDB" w:rsidRPr="00A362C4" w:rsidRDefault="00116FDB" w:rsidP="00A362C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color w:val="auto"/>
                <w:sz w:val="16"/>
                <w:szCs w:val="16"/>
              </w:rPr>
              <w:t>Reconozco significados del número en diferentes contextos (medición, conteo, comparación, codificación, localización entre otros).</w:t>
            </w:r>
          </w:p>
          <w:p w:rsidR="00116FDB" w:rsidRPr="00A362C4" w:rsidRDefault="00116FDB" w:rsidP="00A362C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sz w:val="16"/>
                <w:szCs w:val="16"/>
              </w:rPr>
              <w:t>Describo, comparo y cuantifico, situaciones con números en diferentes contextos y con diversas representaciones</w:t>
            </w:r>
          </w:p>
          <w:p w:rsidR="00116FDB" w:rsidRPr="00A362C4" w:rsidRDefault="00116FDB" w:rsidP="00A362C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sz w:val="16"/>
                <w:szCs w:val="16"/>
              </w:rPr>
              <w:t xml:space="preserve">Uso </w:t>
            </w:r>
            <w:r w:rsidR="000A1F12" w:rsidRPr="00A362C4">
              <w:rPr>
                <w:sz w:val="16"/>
                <w:szCs w:val="16"/>
              </w:rPr>
              <w:t>representaciones principalmente</w:t>
            </w:r>
            <w:r w:rsidRPr="00A362C4">
              <w:rPr>
                <w:sz w:val="16"/>
                <w:szCs w:val="16"/>
              </w:rPr>
              <w:t xml:space="preserve"> concretas y pictóricas para explicar el valor de posición en el sistema de numeración decimal</w:t>
            </w:r>
          </w:p>
          <w:p w:rsidR="00116FDB" w:rsidRPr="00A362C4" w:rsidRDefault="00116FDB" w:rsidP="00A362C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62C4">
              <w:rPr>
                <w:rFonts w:ascii="Arial" w:hAnsi="Arial" w:cs="Arial"/>
                <w:sz w:val="16"/>
                <w:szCs w:val="16"/>
              </w:rPr>
              <w:t>Comparo y ordeno objetos respecto a atributos medibles.</w:t>
            </w:r>
          </w:p>
          <w:p w:rsidR="00116FDB" w:rsidRPr="00A362C4" w:rsidRDefault="00116FDB" w:rsidP="00A362C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62C4">
              <w:rPr>
                <w:rFonts w:ascii="Arial" w:hAnsi="Arial" w:cs="Arial"/>
                <w:sz w:val="16"/>
                <w:szCs w:val="16"/>
              </w:rPr>
              <w:t>Dibujo y describo cuerpos o figuras tridimensionales en distintas posiciones y tamaños.</w:t>
            </w:r>
          </w:p>
        </w:tc>
        <w:tc>
          <w:tcPr>
            <w:tcW w:w="1057" w:type="pct"/>
            <w:vAlign w:val="center"/>
          </w:tcPr>
          <w:p w:rsidR="00116FDB" w:rsidRPr="008D5709" w:rsidRDefault="00116FDB" w:rsidP="00180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</w:pPr>
          </w:p>
          <w:p w:rsidR="00116FDB" w:rsidRPr="008D5709" w:rsidRDefault="00116FDB" w:rsidP="008D5709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116FDB" w:rsidRPr="00446BA3" w:rsidRDefault="00E7608F" w:rsidP="00446BA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Afianzar</w:t>
            </w:r>
            <w:r w:rsidR="00EE407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los conceptos </w:t>
            </w:r>
            <w:r w:rsidR="00116FDB">
              <w:rPr>
                <w:bCs/>
                <w:sz w:val="18"/>
                <w:szCs w:val="18"/>
              </w:rPr>
              <w:t>de horizontalidad, verticalidad, curvatura y oblicuidad.</w:t>
            </w:r>
          </w:p>
          <w:p w:rsidR="00116FDB" w:rsidRPr="00446BA3" w:rsidRDefault="00116FDB" w:rsidP="00446BA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Reconocer los símbolos a partir de los cuales se basa </w:t>
            </w:r>
            <w:r w:rsidRPr="00446BA3">
              <w:rPr>
                <w:color w:val="auto"/>
                <w:sz w:val="18"/>
                <w:szCs w:val="18"/>
              </w:rPr>
              <w:t>Sistema de Numeración Decimal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116FDB" w:rsidRPr="000F1CA2" w:rsidRDefault="00116FDB" w:rsidP="008D5709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8D5709">
              <w:rPr>
                <w:color w:val="auto"/>
                <w:sz w:val="18"/>
                <w:szCs w:val="18"/>
              </w:rPr>
              <w:t>Identifica los usos de los número</w:t>
            </w:r>
            <w:r>
              <w:rPr>
                <w:color w:val="auto"/>
                <w:sz w:val="18"/>
                <w:szCs w:val="18"/>
              </w:rPr>
              <w:t xml:space="preserve">s como código </w:t>
            </w:r>
            <w:r w:rsidR="000A1F12">
              <w:rPr>
                <w:color w:val="auto"/>
                <w:sz w:val="18"/>
                <w:szCs w:val="18"/>
              </w:rPr>
              <w:t>ordinal y</w:t>
            </w:r>
            <w:r>
              <w:rPr>
                <w:color w:val="auto"/>
                <w:sz w:val="18"/>
                <w:szCs w:val="18"/>
              </w:rPr>
              <w:t xml:space="preserve"> cardinal.</w:t>
            </w:r>
          </w:p>
          <w:p w:rsidR="00116FDB" w:rsidRDefault="00116FDB" w:rsidP="008D5709">
            <w:pPr>
              <w:pStyle w:val="Prrafodelista"/>
              <w:rPr>
                <w:bCs/>
                <w:sz w:val="18"/>
                <w:szCs w:val="18"/>
              </w:rPr>
            </w:pPr>
          </w:p>
          <w:p w:rsidR="00116FDB" w:rsidRPr="008D5709" w:rsidRDefault="00116FDB" w:rsidP="004A6B17">
            <w:pPr>
              <w:pStyle w:val="Default"/>
              <w:rPr>
                <w:bCs/>
                <w:sz w:val="18"/>
                <w:szCs w:val="18"/>
              </w:rPr>
            </w:pPr>
          </w:p>
          <w:p w:rsidR="00116FDB" w:rsidRPr="001B7430" w:rsidRDefault="00116FDB" w:rsidP="00E35C15">
            <w:pPr>
              <w:pStyle w:val="Prrafodelista"/>
              <w:ind w:left="147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</w:tc>
        <w:tc>
          <w:tcPr>
            <w:tcW w:w="658" w:type="pct"/>
            <w:vAlign w:val="center"/>
          </w:tcPr>
          <w:p w:rsidR="00116FDB" w:rsidRPr="008D5709" w:rsidRDefault="00116FDB" w:rsidP="008D5709">
            <w:pPr>
              <w:pStyle w:val="Default"/>
              <w:ind w:left="136"/>
              <w:rPr>
                <w:bCs/>
                <w:sz w:val="18"/>
                <w:szCs w:val="18"/>
              </w:rPr>
            </w:pPr>
          </w:p>
          <w:p w:rsidR="00116FDB" w:rsidRPr="008D5709" w:rsidRDefault="00116FDB" w:rsidP="008D57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</w:pPr>
          </w:p>
          <w:p w:rsidR="00116FDB" w:rsidRDefault="00116FDB" w:rsidP="00A76C2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Reconoce algunos tipos de líneas (Horizontal, vertical, oblicua, curva)</w:t>
            </w:r>
          </w:p>
          <w:p w:rsidR="00116FDB" w:rsidRDefault="00116FDB" w:rsidP="0088546E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Lee y escribe los </w:t>
            </w:r>
            <w:r w:rsidR="00E7608F">
              <w:rPr>
                <w:bCs/>
                <w:sz w:val="18"/>
                <w:szCs w:val="18"/>
              </w:rPr>
              <w:t>números naturales hasta el 20.</w:t>
            </w:r>
          </w:p>
          <w:p w:rsidR="006D2184" w:rsidRPr="0088546E" w:rsidRDefault="006D2184" w:rsidP="0088546E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Realiza operaciones de suma y resta con números menores 20</w:t>
            </w:r>
          </w:p>
          <w:p w:rsidR="00116FDB" w:rsidRPr="005E4022" w:rsidRDefault="00116FDB" w:rsidP="005E402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5E4022">
              <w:rPr>
                <w:bCs/>
                <w:sz w:val="18"/>
                <w:szCs w:val="18"/>
              </w:rPr>
              <w:t xml:space="preserve">Enumera los elementos de una colección de Objetos </w:t>
            </w:r>
          </w:p>
          <w:p w:rsidR="00116FDB" w:rsidRPr="00180711" w:rsidRDefault="00116FDB" w:rsidP="008D5709">
            <w:pPr>
              <w:pStyle w:val="Default"/>
              <w:ind w:left="136"/>
              <w:rPr>
                <w:bCs/>
                <w:sz w:val="16"/>
                <w:szCs w:val="16"/>
              </w:rPr>
            </w:pPr>
          </w:p>
          <w:p w:rsidR="00116FDB" w:rsidRPr="00180711" w:rsidRDefault="00116FDB" w:rsidP="0018071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116FDB" w:rsidRDefault="00F040E2" w:rsidP="00116FD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0A1F12" w:rsidRPr="00FB7AED">
              <w:rPr>
                <w:bCs/>
                <w:sz w:val="18"/>
                <w:szCs w:val="18"/>
              </w:rPr>
              <w:t>orizontalidad, verticalidad</w:t>
            </w:r>
            <w:r w:rsidR="00116FDB" w:rsidRPr="00FB7AED">
              <w:rPr>
                <w:bCs/>
                <w:sz w:val="18"/>
                <w:szCs w:val="18"/>
              </w:rPr>
              <w:t>, oblicuidad y curvatura.</w:t>
            </w:r>
          </w:p>
          <w:p w:rsidR="00280522" w:rsidRPr="00280522" w:rsidRDefault="00280522" w:rsidP="00116FD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280522">
              <w:rPr>
                <w:color w:val="000000" w:themeColor="text1"/>
                <w:sz w:val="18"/>
                <w:szCs w:val="18"/>
              </w:rPr>
              <w:t>Valor de posición en el sistema de numeración decimal</w:t>
            </w:r>
          </w:p>
          <w:p w:rsidR="00116FDB" w:rsidRDefault="00E7608F" w:rsidP="00116FD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Números del 0 al 20.</w:t>
            </w:r>
          </w:p>
          <w:p w:rsidR="00975324" w:rsidRPr="00FB7AED" w:rsidRDefault="00975324" w:rsidP="00116FD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Conjuntos (Orden y clasificación de </w:t>
            </w:r>
            <w:proofErr w:type="spellStart"/>
            <w:r>
              <w:rPr>
                <w:bCs/>
                <w:sz w:val="18"/>
                <w:szCs w:val="18"/>
              </w:rPr>
              <w:t>conjutos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  <w:p w:rsidR="00116FDB" w:rsidRPr="00FB7AED" w:rsidRDefault="00116FDB" w:rsidP="00116FDB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116FDB" w:rsidRPr="00FB7AED" w:rsidRDefault="00116FDB" w:rsidP="00BB4016">
            <w:pPr>
              <w:ind w:right="34"/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  <w:p w:rsidR="00923C36" w:rsidRDefault="00923C36" w:rsidP="00EB737A">
            <w:pPr>
              <w:pStyle w:val="Default"/>
              <w:ind w:left="136"/>
              <w:rPr>
                <w:bCs/>
                <w:sz w:val="18"/>
                <w:szCs w:val="18"/>
              </w:rPr>
            </w:pPr>
          </w:p>
          <w:p w:rsidR="00EB737A" w:rsidRDefault="00EB737A" w:rsidP="00116FD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Repasar líneas punteadas.</w:t>
            </w:r>
          </w:p>
          <w:p w:rsidR="005941E7" w:rsidRDefault="005941E7" w:rsidP="00116FD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Relacionar</w:t>
            </w:r>
            <w:r w:rsidR="00116FDB" w:rsidRPr="00FB7AED">
              <w:rPr>
                <w:bCs/>
                <w:sz w:val="18"/>
                <w:szCs w:val="18"/>
              </w:rPr>
              <w:t xml:space="preserve"> cantidades </w:t>
            </w:r>
            <w:r>
              <w:rPr>
                <w:bCs/>
                <w:sz w:val="18"/>
                <w:szCs w:val="18"/>
              </w:rPr>
              <w:t>de objetos con un símbolo numérico</w:t>
            </w:r>
          </w:p>
          <w:p w:rsidR="00116FDB" w:rsidRDefault="005941E7" w:rsidP="00116FD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Reconocer cantidades que pueden ser representada</w:t>
            </w:r>
            <w:r w:rsidR="00116FDB" w:rsidRPr="00FB7AED">
              <w:rPr>
                <w:bCs/>
                <w:sz w:val="18"/>
                <w:szCs w:val="18"/>
              </w:rPr>
              <w:t xml:space="preserve">s </w:t>
            </w:r>
            <w:r w:rsidR="00116FDB">
              <w:rPr>
                <w:bCs/>
                <w:sz w:val="18"/>
                <w:szCs w:val="18"/>
              </w:rPr>
              <w:t>usando partes del cuerpo</w:t>
            </w:r>
            <w:r w:rsidR="0018275F">
              <w:rPr>
                <w:bCs/>
                <w:sz w:val="18"/>
                <w:szCs w:val="18"/>
              </w:rPr>
              <w:t>.</w:t>
            </w:r>
          </w:p>
          <w:p w:rsidR="00975324" w:rsidRDefault="00975324" w:rsidP="00116FD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Aplicación de la teoría básica de conjunto en diferentes contextos (deportes, recursos del entorno, comedor escolar, con la familia)</w:t>
            </w:r>
          </w:p>
          <w:p w:rsidR="00116FDB" w:rsidRPr="002B28E6" w:rsidRDefault="00EB737A" w:rsidP="00EB737A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435" w:type="pct"/>
            <w:vAlign w:val="center"/>
          </w:tcPr>
          <w:p w:rsidR="00EC2505" w:rsidRPr="00EC2505" w:rsidRDefault="00EC2505" w:rsidP="00EC250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EC2505" w:rsidRPr="00EC2505" w:rsidRDefault="00EC2505" w:rsidP="00EC250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EC2505" w:rsidRPr="009A2201" w:rsidRDefault="00EC2505" w:rsidP="00EC250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9A2201" w:rsidRPr="009A2201" w:rsidRDefault="009A2201" w:rsidP="00EC250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9A2201" w:rsidRPr="00B04C52" w:rsidRDefault="009A2201" w:rsidP="00EC250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B04C52" w:rsidRPr="00B04C52" w:rsidRDefault="003554B6" w:rsidP="00EC250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</w:t>
            </w:r>
            <w:r w:rsidR="00B04C52">
              <w:rPr>
                <w:sz w:val="16"/>
                <w:szCs w:val="16"/>
              </w:rPr>
              <w:t>opias</w:t>
            </w:r>
          </w:p>
          <w:p w:rsidR="00B04C52" w:rsidRPr="00B04C52" w:rsidRDefault="003554B6" w:rsidP="00EC250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B04C52" w:rsidRPr="003554B6" w:rsidRDefault="00B04C52" w:rsidP="00EC250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3554B6" w:rsidRPr="00975324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  <w:p w:rsidR="00975324" w:rsidRPr="003554B6" w:rsidRDefault="00975324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</w:p>
          <w:p w:rsidR="00B04C52" w:rsidRPr="00EC2505" w:rsidRDefault="00B04C52" w:rsidP="00B04C52">
            <w:pPr>
              <w:pStyle w:val="Default"/>
              <w:ind w:left="136"/>
              <w:rPr>
                <w:bCs/>
                <w:sz w:val="18"/>
                <w:szCs w:val="18"/>
              </w:rPr>
            </w:pPr>
          </w:p>
          <w:p w:rsidR="00116FDB" w:rsidRPr="00116FDB" w:rsidRDefault="00116FDB" w:rsidP="00EC2505">
            <w:pPr>
              <w:pStyle w:val="Default"/>
              <w:ind w:left="136"/>
              <w:rPr>
                <w:bCs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986969" w:rsidRPr="00D96C74" w:rsidRDefault="00986969" w:rsidP="0028052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6C74">
              <w:rPr>
                <w:rFonts w:ascii="Arial" w:hAnsi="Arial" w:cs="Arial"/>
                <w:sz w:val="18"/>
                <w:szCs w:val="18"/>
              </w:rPr>
              <w:t xml:space="preserve">Lecturas semióticas </w:t>
            </w:r>
          </w:p>
          <w:p w:rsidR="00D96C74" w:rsidRPr="00D96C74" w:rsidRDefault="00023812" w:rsidP="0028052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Cuestionamientos orales</w:t>
            </w:r>
            <w:r w:rsidR="00D96C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86969" w:rsidRPr="00D96C74" w:rsidRDefault="00986969" w:rsidP="0028052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6C74">
              <w:rPr>
                <w:rFonts w:ascii="Arial" w:hAnsi="Arial" w:cs="Arial"/>
                <w:sz w:val="18"/>
                <w:szCs w:val="18"/>
              </w:rPr>
              <w:t xml:space="preserve">Juegos de asociación </w:t>
            </w:r>
          </w:p>
          <w:p w:rsidR="00116FDB" w:rsidRPr="00975324" w:rsidRDefault="00613ADB" w:rsidP="0028052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</w:t>
            </w:r>
            <w:r w:rsidR="00023812">
              <w:rPr>
                <w:rFonts w:ascii="Arial" w:hAnsi="Arial" w:cs="Arial"/>
                <w:sz w:val="18"/>
                <w:szCs w:val="18"/>
              </w:rPr>
              <w:t>roalimentación descriptiva</w:t>
            </w:r>
          </w:p>
          <w:p w:rsidR="00975324" w:rsidRPr="00116FDB" w:rsidRDefault="00975324" w:rsidP="009753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C3EE0" w:rsidRDefault="004C3EE0" w:rsidP="009F365B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9F365B" w:rsidRPr="004A68AF" w:rsidRDefault="009F365B" w:rsidP="009F365B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Primero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585"/>
        <w:gridCol w:w="2755"/>
        <w:gridCol w:w="1782"/>
        <w:gridCol w:w="1366"/>
        <w:gridCol w:w="1733"/>
        <w:gridCol w:w="1313"/>
        <w:gridCol w:w="1810"/>
      </w:tblGrid>
      <w:tr w:rsidR="002B28E6" w:rsidRPr="004A68AF" w:rsidTr="00470468">
        <w:trPr>
          <w:trHeight w:val="681"/>
        </w:trPr>
        <w:tc>
          <w:tcPr>
            <w:tcW w:w="510" w:type="pct"/>
            <w:vAlign w:val="center"/>
          </w:tcPr>
          <w:p w:rsidR="00470468" w:rsidRPr="004A68AF" w:rsidRDefault="00470468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470468" w:rsidRPr="004A68AF" w:rsidRDefault="00470468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470468" w:rsidRPr="004A68AF" w:rsidRDefault="00470468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470468" w:rsidRPr="004A68AF" w:rsidRDefault="00470468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470468" w:rsidRPr="004A68AF" w:rsidRDefault="00470468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470468" w:rsidRPr="004A68AF" w:rsidRDefault="00470468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470468" w:rsidRPr="004A68AF" w:rsidRDefault="00470468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470468" w:rsidRDefault="00470468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470468" w:rsidRDefault="00470468" w:rsidP="004704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2B28E6" w:rsidRPr="004A68AF" w:rsidTr="009A2201">
        <w:trPr>
          <w:trHeight w:val="6795"/>
        </w:trPr>
        <w:tc>
          <w:tcPr>
            <w:tcW w:w="510" w:type="pct"/>
            <w:vAlign w:val="center"/>
          </w:tcPr>
          <w:p w:rsidR="00470468" w:rsidRPr="004A68AF" w:rsidRDefault="00470468" w:rsidP="008B1A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470468" w:rsidRPr="004A68AF" w:rsidRDefault="00470468" w:rsidP="008B1A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470468" w:rsidRDefault="00470468" w:rsidP="008B1A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470468" w:rsidRPr="004A68AF" w:rsidRDefault="00470468" w:rsidP="008B1A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470468" w:rsidRPr="00A362C4" w:rsidRDefault="00470468" w:rsidP="00A362C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color w:val="auto"/>
                <w:sz w:val="16"/>
                <w:szCs w:val="16"/>
              </w:rPr>
              <w:t>Reconozco significados del número en diferentes contextos (medición, conteo, comparación, codificación, localización entre otros).</w:t>
            </w:r>
          </w:p>
          <w:p w:rsidR="00470468" w:rsidRPr="00A362C4" w:rsidRDefault="00470468" w:rsidP="00A362C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sz w:val="16"/>
                <w:szCs w:val="16"/>
              </w:rPr>
              <w:t>Describo, comparo y cuantifico, situaciones con números en diferentes contextos y con diversas representaciones</w:t>
            </w:r>
          </w:p>
          <w:p w:rsidR="00470468" w:rsidRPr="00A362C4" w:rsidRDefault="00470468" w:rsidP="00A362C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sz w:val="16"/>
                <w:szCs w:val="16"/>
              </w:rPr>
              <w:t xml:space="preserve">Uso </w:t>
            </w:r>
            <w:r w:rsidR="000C0D8D" w:rsidRPr="00A362C4">
              <w:rPr>
                <w:sz w:val="16"/>
                <w:szCs w:val="16"/>
              </w:rPr>
              <w:t>representaciones principalmente</w:t>
            </w:r>
            <w:r w:rsidRPr="00A362C4">
              <w:rPr>
                <w:sz w:val="16"/>
                <w:szCs w:val="16"/>
              </w:rPr>
              <w:t xml:space="preserve"> concretas y pictóricas para explicar el valor de posición en el sistema de numeración decimal</w:t>
            </w:r>
          </w:p>
          <w:p w:rsidR="00470468" w:rsidRPr="00A362C4" w:rsidRDefault="00470468" w:rsidP="00A362C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62C4">
              <w:rPr>
                <w:rFonts w:ascii="Arial" w:hAnsi="Arial" w:cs="Arial"/>
                <w:sz w:val="16"/>
                <w:szCs w:val="16"/>
              </w:rPr>
              <w:t>Comparo y ordeno objetos respecto a atributos medibles.</w:t>
            </w:r>
          </w:p>
          <w:p w:rsidR="00470468" w:rsidRPr="00A362C4" w:rsidRDefault="00470468" w:rsidP="00A362C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62C4">
              <w:rPr>
                <w:rFonts w:ascii="Arial" w:hAnsi="Arial" w:cs="Arial"/>
                <w:sz w:val="16"/>
                <w:szCs w:val="16"/>
              </w:rPr>
              <w:t>Desarrollo Habilidades para relacionar dirección, distancia y posición en el espacio</w:t>
            </w:r>
          </w:p>
        </w:tc>
        <w:tc>
          <w:tcPr>
            <w:tcW w:w="1063" w:type="pct"/>
            <w:vAlign w:val="center"/>
          </w:tcPr>
          <w:p w:rsidR="00470468" w:rsidRPr="004A6B17" w:rsidRDefault="00470468" w:rsidP="004A6B17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470468" w:rsidRDefault="00470468" w:rsidP="004A6B17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Reconocer los números naturales </w:t>
            </w:r>
            <w:r w:rsidR="000D3DE2">
              <w:rPr>
                <w:color w:val="auto"/>
                <w:sz w:val="18"/>
                <w:szCs w:val="18"/>
              </w:rPr>
              <w:t xml:space="preserve">hasta la </w:t>
            </w:r>
            <w:r w:rsidR="005B4635">
              <w:rPr>
                <w:color w:val="auto"/>
                <w:sz w:val="18"/>
                <w:szCs w:val="18"/>
              </w:rPr>
              <w:t>quinta</w:t>
            </w:r>
            <w:r w:rsidR="0065757F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decena.</w:t>
            </w:r>
          </w:p>
          <w:p w:rsidR="00470468" w:rsidRPr="006B49D3" w:rsidRDefault="00470468" w:rsidP="006B49D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Distinguir y construir figuras planas </w:t>
            </w:r>
          </w:p>
          <w:p w:rsidR="00A86B99" w:rsidRPr="00A86B99" w:rsidRDefault="00470468" w:rsidP="00A86B99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Desarrollar</w:t>
            </w:r>
            <w:r w:rsidRPr="003C7A4F">
              <w:rPr>
                <w:sz w:val="18"/>
                <w:szCs w:val="18"/>
              </w:rPr>
              <w:t xml:space="preserve"> habilidades para relacionar dirección, distancia </w:t>
            </w:r>
            <w:r w:rsidRPr="00ED01CF">
              <w:rPr>
                <w:sz w:val="18"/>
                <w:szCs w:val="18"/>
              </w:rPr>
              <w:t>y posición en el espacio</w:t>
            </w:r>
          </w:p>
        </w:tc>
        <w:tc>
          <w:tcPr>
            <w:tcW w:w="709" w:type="pct"/>
            <w:vAlign w:val="center"/>
          </w:tcPr>
          <w:p w:rsidR="00470468" w:rsidRDefault="00470468" w:rsidP="005B0C2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Lee y escribe los números naturales hasta el </w:t>
            </w:r>
            <w:r w:rsidR="005B4635">
              <w:rPr>
                <w:bCs/>
                <w:sz w:val="18"/>
                <w:szCs w:val="18"/>
              </w:rPr>
              <w:t>50</w:t>
            </w:r>
          </w:p>
          <w:p w:rsidR="006D2184" w:rsidRPr="005B0C2B" w:rsidRDefault="006D2184" w:rsidP="005B0C2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Realiza operaciones de suma y resta utilizando los números hasta el 50</w:t>
            </w:r>
          </w:p>
          <w:p w:rsidR="00470468" w:rsidRDefault="00470468" w:rsidP="006B49D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Identifica algunos tipos de figuras planas (Cuadrado, triangulo, rectángulo, círculo)</w:t>
            </w:r>
          </w:p>
          <w:p w:rsidR="00470468" w:rsidRPr="00A76C25" w:rsidRDefault="00470468" w:rsidP="006B49D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Diferencia los términos</w:t>
            </w:r>
            <w:r w:rsidR="000C0D8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(Arriba, abajo, derecha, izquierda, adelante, atrás, lejos, cerca)</w:t>
            </w:r>
          </w:p>
          <w:p w:rsidR="00470468" w:rsidRPr="005E4022" w:rsidRDefault="00470468" w:rsidP="006B49D3">
            <w:pPr>
              <w:pStyle w:val="Default"/>
              <w:rPr>
                <w:bCs/>
                <w:sz w:val="18"/>
                <w:szCs w:val="18"/>
              </w:rPr>
            </w:pPr>
          </w:p>
          <w:p w:rsidR="00470468" w:rsidRPr="005438E2" w:rsidRDefault="00470468" w:rsidP="00A76C25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B11AF7" w:rsidRDefault="00BE1E07" w:rsidP="00BE1E07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BE1E07">
              <w:rPr>
                <w:bCs/>
                <w:sz w:val="18"/>
                <w:szCs w:val="18"/>
              </w:rPr>
              <w:t>Figuras planas</w:t>
            </w:r>
          </w:p>
          <w:p w:rsidR="00BE1E07" w:rsidRDefault="005B4635" w:rsidP="00BE1E07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Números Hasta el 50</w:t>
            </w:r>
            <w:r w:rsidR="00BE1E07" w:rsidRPr="00BE1E07">
              <w:rPr>
                <w:bCs/>
                <w:sz w:val="18"/>
                <w:szCs w:val="18"/>
              </w:rPr>
              <w:t xml:space="preserve"> </w:t>
            </w:r>
          </w:p>
          <w:p w:rsidR="00B11AF7" w:rsidRDefault="00B11AF7" w:rsidP="00BE1E07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Rel</w:t>
            </w:r>
            <w:r w:rsidR="000C0D8D">
              <w:rPr>
                <w:bCs/>
                <w:sz w:val="18"/>
                <w:szCs w:val="18"/>
              </w:rPr>
              <w:t>aciones de dirección.</w:t>
            </w:r>
          </w:p>
          <w:p w:rsidR="000C0D8D" w:rsidRPr="000C0D8D" w:rsidRDefault="000C0D8D" w:rsidP="000C0D8D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Trayectoria y posición de los objetos</w:t>
            </w:r>
          </w:p>
          <w:p w:rsidR="00BE1E07" w:rsidRPr="00FB7AED" w:rsidRDefault="00BE1E07" w:rsidP="000C0D8D">
            <w:pPr>
              <w:pStyle w:val="Default"/>
              <w:ind w:left="136"/>
              <w:rPr>
                <w:bCs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5941E7" w:rsidRPr="005941E7" w:rsidRDefault="005941E7" w:rsidP="005941E7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Ordenar</w:t>
            </w:r>
            <w:r w:rsidRPr="005941E7">
              <w:rPr>
                <w:bCs/>
                <w:sz w:val="18"/>
                <w:szCs w:val="18"/>
              </w:rPr>
              <w:t xml:space="preserve"> tarjetas de representaciones de números </w:t>
            </w:r>
          </w:p>
          <w:p w:rsidR="002B28E6" w:rsidRPr="002B28E6" w:rsidRDefault="005941E7" w:rsidP="002B28E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5941E7">
              <w:rPr>
                <w:sz w:val="18"/>
                <w:szCs w:val="18"/>
              </w:rPr>
              <w:t>Represe</w:t>
            </w:r>
            <w:r w:rsidR="000D3DE2">
              <w:rPr>
                <w:sz w:val="18"/>
                <w:szCs w:val="18"/>
              </w:rPr>
              <w:t xml:space="preserve">ntar </w:t>
            </w:r>
            <w:r w:rsidR="000C0D8D">
              <w:rPr>
                <w:sz w:val="18"/>
                <w:szCs w:val="18"/>
              </w:rPr>
              <w:t xml:space="preserve">cantidades </w:t>
            </w:r>
            <w:r w:rsidR="000C0D8D" w:rsidRPr="005941E7">
              <w:rPr>
                <w:sz w:val="18"/>
                <w:szCs w:val="18"/>
              </w:rPr>
              <w:t>por</w:t>
            </w:r>
            <w:r w:rsidRPr="005941E7">
              <w:rPr>
                <w:sz w:val="18"/>
                <w:szCs w:val="18"/>
              </w:rPr>
              <w:t xml:space="preserve"> medio de </w:t>
            </w:r>
            <w:r w:rsidR="000D3DE2" w:rsidRPr="005941E7">
              <w:rPr>
                <w:sz w:val="18"/>
                <w:szCs w:val="18"/>
              </w:rPr>
              <w:t>dibujos.</w:t>
            </w:r>
          </w:p>
          <w:p w:rsidR="002B28E6" w:rsidRPr="002B28E6" w:rsidRDefault="002B28E6" w:rsidP="002B28E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Ubicar</w:t>
            </w:r>
            <w:r w:rsidRPr="002B28E6">
              <w:rPr>
                <w:sz w:val="18"/>
                <w:szCs w:val="18"/>
              </w:rPr>
              <w:t xml:space="preserve"> cantidades con ayuda del ábaco.</w:t>
            </w:r>
          </w:p>
          <w:p w:rsidR="002B28E6" w:rsidRPr="00567471" w:rsidRDefault="002B28E6" w:rsidP="002B28E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D3DE2">
              <w:rPr>
                <w:sz w:val="18"/>
                <w:szCs w:val="18"/>
              </w:rPr>
              <w:t>Utilizar tarjetas de representación que contengan figuras geométricas para realizar sumas y restas sencillas.</w:t>
            </w:r>
          </w:p>
          <w:p w:rsidR="00BA6B09" w:rsidRPr="00BA6B09" w:rsidRDefault="00EB737A" w:rsidP="00BA6B09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Dibujar figuras planas en el piso y </w:t>
            </w:r>
            <w:r w:rsidR="000D211A">
              <w:rPr>
                <w:sz w:val="18"/>
                <w:szCs w:val="18"/>
              </w:rPr>
              <w:t>saltar sobre la figura que el docente indique.</w:t>
            </w:r>
          </w:p>
          <w:p w:rsidR="00BA6B09" w:rsidRPr="00BA6B09" w:rsidRDefault="00BA6B09" w:rsidP="00BA6B09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BA6B09">
              <w:rPr>
                <w:bCs/>
                <w:sz w:val="18"/>
                <w:szCs w:val="18"/>
              </w:rPr>
              <w:t>Ub</w:t>
            </w:r>
            <w:r>
              <w:rPr>
                <w:bCs/>
                <w:sz w:val="18"/>
                <w:szCs w:val="18"/>
              </w:rPr>
              <w:t>icar objetos c</w:t>
            </w:r>
            <w:r w:rsidRPr="00BA6B09">
              <w:rPr>
                <w:bCs/>
                <w:sz w:val="18"/>
                <w:szCs w:val="18"/>
              </w:rPr>
              <w:t>on base en instrucciones referentes a dirección, distancia y posición.</w:t>
            </w:r>
          </w:p>
          <w:p w:rsidR="002B28E6" w:rsidRPr="002B28E6" w:rsidRDefault="002B28E6" w:rsidP="002B28E6">
            <w:pPr>
              <w:pStyle w:val="Default"/>
              <w:ind w:left="136"/>
              <w:rPr>
                <w:bCs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  <w:p w:rsidR="00470468" w:rsidRPr="00116FDB" w:rsidRDefault="00470468" w:rsidP="003554B6">
            <w:pPr>
              <w:pStyle w:val="Default"/>
              <w:ind w:left="136"/>
              <w:rPr>
                <w:bCs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9A2201" w:rsidRDefault="009A2201" w:rsidP="009A22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2201" w:rsidRDefault="009A2201" w:rsidP="009A22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2201" w:rsidRDefault="009A2201" w:rsidP="009A22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2201" w:rsidRDefault="009A2201" w:rsidP="009A22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2201" w:rsidRDefault="009A2201" w:rsidP="009A22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2201" w:rsidRDefault="009A2201" w:rsidP="009A22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2201" w:rsidRDefault="009A2201" w:rsidP="009A22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2201" w:rsidRDefault="009A2201" w:rsidP="009A22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3812" w:rsidRPr="00D96C74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6C74">
              <w:rPr>
                <w:rFonts w:ascii="Arial" w:hAnsi="Arial" w:cs="Arial"/>
                <w:sz w:val="18"/>
                <w:szCs w:val="18"/>
              </w:rPr>
              <w:t xml:space="preserve">Lecturas semióticas </w:t>
            </w:r>
          </w:p>
          <w:p w:rsidR="00023812" w:rsidRPr="00D96C74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Cuestionamientos orales </w:t>
            </w:r>
          </w:p>
          <w:p w:rsidR="006D2184" w:rsidRPr="006D2184" w:rsidRDefault="006D2184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de asociación</w:t>
            </w:r>
          </w:p>
          <w:p w:rsidR="009A2201" w:rsidRPr="006D2184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D2184">
              <w:rPr>
                <w:rFonts w:ascii="Arial" w:hAnsi="Arial" w:cs="Arial"/>
                <w:sz w:val="18"/>
                <w:szCs w:val="18"/>
              </w:rPr>
              <w:t>Retroalimentación descriptiva</w:t>
            </w:r>
          </w:p>
          <w:p w:rsidR="00470468" w:rsidRPr="00116FDB" w:rsidRDefault="00470468" w:rsidP="009A2201">
            <w:pPr>
              <w:pStyle w:val="Default"/>
              <w:rPr>
                <w:bCs/>
                <w:sz w:val="18"/>
                <w:szCs w:val="18"/>
              </w:rPr>
            </w:pPr>
          </w:p>
        </w:tc>
      </w:tr>
    </w:tbl>
    <w:p w:rsidR="009F365B" w:rsidRDefault="009F365B" w:rsidP="000A1F12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9F365B" w:rsidRPr="004A68AF" w:rsidRDefault="009F365B" w:rsidP="009F365B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Primero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13960" w:type="dxa"/>
        <w:tblLook w:val="04A0" w:firstRow="1" w:lastRow="0" w:firstColumn="1" w:lastColumn="0" w:noHBand="0" w:noVBand="1"/>
      </w:tblPr>
      <w:tblGrid>
        <w:gridCol w:w="1390"/>
        <w:gridCol w:w="1795"/>
        <w:gridCol w:w="2658"/>
        <w:gridCol w:w="1910"/>
        <w:gridCol w:w="1538"/>
        <w:gridCol w:w="1546"/>
        <w:gridCol w:w="1313"/>
        <w:gridCol w:w="1810"/>
      </w:tblGrid>
      <w:tr w:rsidR="00470468" w:rsidRPr="004A68AF" w:rsidTr="00470468">
        <w:trPr>
          <w:trHeight w:val="681"/>
        </w:trPr>
        <w:tc>
          <w:tcPr>
            <w:tcW w:w="0" w:type="auto"/>
            <w:vAlign w:val="center"/>
          </w:tcPr>
          <w:p w:rsidR="00470468" w:rsidRPr="004A68AF" w:rsidRDefault="00470468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1823" w:type="dxa"/>
            <w:vAlign w:val="center"/>
          </w:tcPr>
          <w:p w:rsidR="00470468" w:rsidRPr="004A68AF" w:rsidRDefault="00470468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2835" w:type="dxa"/>
            <w:vAlign w:val="center"/>
          </w:tcPr>
          <w:p w:rsidR="00470468" w:rsidRPr="004A68AF" w:rsidRDefault="00470468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470468" w:rsidRPr="004A68AF" w:rsidRDefault="00470468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1985" w:type="dxa"/>
            <w:vAlign w:val="center"/>
          </w:tcPr>
          <w:p w:rsidR="00470468" w:rsidRPr="004A68AF" w:rsidRDefault="00470468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1559" w:type="dxa"/>
            <w:vAlign w:val="center"/>
          </w:tcPr>
          <w:p w:rsidR="00470468" w:rsidRPr="004A68AF" w:rsidRDefault="00470468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1559" w:type="dxa"/>
            <w:vAlign w:val="center"/>
          </w:tcPr>
          <w:p w:rsidR="00470468" w:rsidRPr="004A68AF" w:rsidRDefault="00470468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1276" w:type="dxa"/>
            <w:vAlign w:val="center"/>
          </w:tcPr>
          <w:p w:rsidR="00470468" w:rsidRDefault="00470468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276" w:type="dxa"/>
            <w:vAlign w:val="center"/>
          </w:tcPr>
          <w:p w:rsidR="00470468" w:rsidRDefault="00470468" w:rsidP="004704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470468" w:rsidRPr="004A68AF" w:rsidTr="009A2201">
        <w:trPr>
          <w:trHeight w:val="6795"/>
        </w:trPr>
        <w:tc>
          <w:tcPr>
            <w:tcW w:w="0" w:type="auto"/>
            <w:vAlign w:val="center"/>
          </w:tcPr>
          <w:p w:rsidR="00470468" w:rsidRPr="004A68AF" w:rsidRDefault="00470468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470468" w:rsidRPr="004A68AF" w:rsidRDefault="00470468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470468" w:rsidRDefault="00470468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470468" w:rsidRDefault="00BA6B09" w:rsidP="009C5E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MÉTRICO</w:t>
            </w:r>
            <w:r w:rsidR="00470468">
              <w:rPr>
                <w:rFonts w:ascii="Arial" w:hAnsi="Arial" w:cs="Arial"/>
                <w:b/>
                <w:sz w:val="16"/>
                <w:szCs w:val="16"/>
              </w:rPr>
              <w:t xml:space="preserve"> Y ESPACIAL </w:t>
            </w:r>
          </w:p>
          <w:p w:rsidR="00470468" w:rsidRDefault="00470468" w:rsidP="009C5E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0468" w:rsidRPr="004A68AF" w:rsidRDefault="00470468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823" w:type="dxa"/>
            <w:vAlign w:val="center"/>
          </w:tcPr>
          <w:p w:rsidR="00470468" w:rsidRPr="00A362C4" w:rsidRDefault="00470468" w:rsidP="00A362C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sz w:val="16"/>
                <w:szCs w:val="16"/>
              </w:rPr>
              <w:t>Describo, comparo y cuantifico, situaciones con números en diferentes contextos y con diversas representaciones</w:t>
            </w:r>
          </w:p>
          <w:p w:rsidR="00470468" w:rsidRPr="00A362C4" w:rsidRDefault="00470468" w:rsidP="00A362C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sz w:val="16"/>
                <w:szCs w:val="16"/>
              </w:rPr>
              <w:t xml:space="preserve">Uso </w:t>
            </w:r>
            <w:r w:rsidR="00BA6B09" w:rsidRPr="00A362C4">
              <w:rPr>
                <w:sz w:val="16"/>
                <w:szCs w:val="16"/>
              </w:rPr>
              <w:t>representaciones principalmente</w:t>
            </w:r>
            <w:r w:rsidRPr="00A362C4">
              <w:rPr>
                <w:sz w:val="16"/>
                <w:szCs w:val="16"/>
              </w:rPr>
              <w:t xml:space="preserve"> concretas y pictóricas para explicar el valor de posición en el sistema de numeración decimal</w:t>
            </w:r>
          </w:p>
          <w:p w:rsidR="00470468" w:rsidRPr="00A362C4" w:rsidRDefault="00470468" w:rsidP="00A362C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sz w:val="16"/>
                <w:szCs w:val="16"/>
              </w:rPr>
              <w:t xml:space="preserve">Resuelvo y formulo problemas en situaciones aditivas de composición y transformación </w:t>
            </w:r>
          </w:p>
          <w:p w:rsidR="00470468" w:rsidRPr="00A362C4" w:rsidRDefault="00470468" w:rsidP="00A362C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62C4">
              <w:rPr>
                <w:rFonts w:ascii="Arial" w:hAnsi="Arial" w:cs="Arial"/>
                <w:sz w:val="16"/>
                <w:szCs w:val="16"/>
              </w:rPr>
              <w:t xml:space="preserve">Clasifico y organizo </w:t>
            </w:r>
            <w:r w:rsidR="00BA6B09" w:rsidRPr="00A362C4">
              <w:rPr>
                <w:rFonts w:ascii="Arial" w:hAnsi="Arial" w:cs="Arial"/>
                <w:sz w:val="16"/>
                <w:szCs w:val="16"/>
              </w:rPr>
              <w:t>datos de</w:t>
            </w:r>
            <w:r w:rsidRPr="00A362C4">
              <w:rPr>
                <w:rFonts w:ascii="Arial" w:hAnsi="Arial" w:cs="Arial"/>
                <w:sz w:val="16"/>
                <w:szCs w:val="16"/>
              </w:rPr>
              <w:t xml:space="preserve"> acuerdo a cualidades y </w:t>
            </w:r>
            <w:r w:rsidR="00BA6B09" w:rsidRPr="00A362C4">
              <w:rPr>
                <w:rFonts w:ascii="Arial" w:hAnsi="Arial" w:cs="Arial"/>
                <w:sz w:val="16"/>
                <w:szCs w:val="16"/>
              </w:rPr>
              <w:t>atributos y</w:t>
            </w:r>
            <w:r w:rsidRPr="00A362C4">
              <w:rPr>
                <w:rFonts w:ascii="Arial" w:hAnsi="Arial" w:cs="Arial"/>
                <w:sz w:val="16"/>
                <w:szCs w:val="16"/>
              </w:rPr>
              <w:t xml:space="preserve"> los presento en tablas.</w:t>
            </w:r>
          </w:p>
          <w:p w:rsidR="00470468" w:rsidRPr="00A362C4" w:rsidRDefault="00470468" w:rsidP="00A362C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62C4">
              <w:rPr>
                <w:rFonts w:ascii="Arial" w:hAnsi="Arial" w:cs="Arial"/>
                <w:sz w:val="16"/>
                <w:szCs w:val="16"/>
              </w:rPr>
              <w:t>Comparo y ordeno objetos respecto a atributos medibles.</w:t>
            </w:r>
          </w:p>
          <w:p w:rsidR="00470468" w:rsidRPr="00A362C4" w:rsidRDefault="00470468" w:rsidP="00A362C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62C4">
              <w:rPr>
                <w:rFonts w:ascii="Arial" w:hAnsi="Arial" w:cs="Arial"/>
                <w:sz w:val="16"/>
                <w:szCs w:val="16"/>
              </w:rPr>
              <w:t>Dibujo y describo cuerpos o figuras tridimensionales en distintas posiciones y tamaños.</w:t>
            </w:r>
          </w:p>
          <w:p w:rsidR="00470468" w:rsidRPr="00A362C4" w:rsidRDefault="00470468" w:rsidP="00A36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70468" w:rsidRDefault="00470468" w:rsidP="00D240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70468" w:rsidRDefault="00470468" w:rsidP="00D240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70468" w:rsidRDefault="00470468" w:rsidP="005438E2">
            <w:pPr>
              <w:pStyle w:val="Sinespaciado"/>
              <w:rPr>
                <w:rFonts w:ascii="Arial" w:hAnsi="Arial" w:cs="Arial"/>
              </w:rPr>
            </w:pPr>
          </w:p>
          <w:p w:rsidR="00470468" w:rsidRDefault="00470468" w:rsidP="005438E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="00BA6B09">
              <w:rPr>
                <w:bCs/>
                <w:sz w:val="18"/>
                <w:szCs w:val="18"/>
              </w:rPr>
              <w:t xml:space="preserve">econocer los números naturales </w:t>
            </w:r>
            <w:r>
              <w:rPr>
                <w:bCs/>
                <w:sz w:val="18"/>
                <w:szCs w:val="18"/>
              </w:rPr>
              <w:t xml:space="preserve">hasta la primera centena </w:t>
            </w:r>
          </w:p>
          <w:p w:rsidR="00470468" w:rsidRPr="00C2490F" w:rsidRDefault="00470468" w:rsidP="00C2490F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8D5709">
              <w:rPr>
                <w:color w:val="auto"/>
                <w:sz w:val="18"/>
                <w:szCs w:val="18"/>
              </w:rPr>
              <w:t>Utiliza diferentes estrategias para contar</w:t>
            </w:r>
          </w:p>
          <w:p w:rsidR="00A86B99" w:rsidRPr="00A86B99" w:rsidRDefault="00470468" w:rsidP="00A86B99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Desarrolla habilidades para establecer relaciones de dimensión entre objetos</w:t>
            </w:r>
          </w:p>
          <w:p w:rsidR="00A86B99" w:rsidRPr="00A86B99" w:rsidRDefault="00A86B99" w:rsidP="00A86B99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A86B99">
              <w:rPr>
                <w:color w:val="auto"/>
                <w:sz w:val="18"/>
                <w:szCs w:val="18"/>
              </w:rPr>
              <w:t>Clasifica y organiza datos</w:t>
            </w:r>
            <w:r>
              <w:rPr>
                <w:color w:val="auto"/>
                <w:sz w:val="18"/>
                <w:szCs w:val="18"/>
              </w:rPr>
              <w:t xml:space="preserve"> en</w:t>
            </w:r>
            <w:r w:rsidRPr="00A86B99">
              <w:rPr>
                <w:color w:val="auto"/>
                <w:sz w:val="18"/>
                <w:szCs w:val="18"/>
              </w:rPr>
              <w:t xml:space="preserve"> tablas de conteo </w:t>
            </w:r>
          </w:p>
        </w:tc>
        <w:tc>
          <w:tcPr>
            <w:tcW w:w="1985" w:type="dxa"/>
            <w:vAlign w:val="center"/>
          </w:tcPr>
          <w:p w:rsidR="00470468" w:rsidRDefault="00470468" w:rsidP="005E402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Lee y escribe los números naturales hasta 100.</w:t>
            </w:r>
          </w:p>
          <w:p w:rsidR="006D2184" w:rsidRDefault="006D2184" w:rsidP="005E402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Realiza operaciones de suma y resta con números hasta el 100</w:t>
            </w:r>
          </w:p>
          <w:p w:rsidR="00470468" w:rsidRPr="00667FB4" w:rsidRDefault="00470468" w:rsidP="005E402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4A6B17">
              <w:rPr>
                <w:color w:val="auto"/>
                <w:sz w:val="18"/>
                <w:szCs w:val="18"/>
              </w:rPr>
              <w:t>Realiza conteos (de uno en uno, de dos en dos, etc.) iniciando en cualquier número</w:t>
            </w:r>
            <w:r w:rsidRPr="008D5709">
              <w:rPr>
                <w:color w:val="auto"/>
                <w:sz w:val="18"/>
                <w:szCs w:val="18"/>
              </w:rPr>
              <w:t>.</w:t>
            </w:r>
          </w:p>
          <w:p w:rsidR="00470468" w:rsidRDefault="00470468" w:rsidP="00B366F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Clasifica objetos según su dimensión (Pequeño Mediano, Grande)</w:t>
            </w:r>
          </w:p>
          <w:p w:rsidR="00470468" w:rsidRPr="00087AE8" w:rsidRDefault="00A86B99" w:rsidP="00A86B99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s-CO"/>
              </w:rPr>
              <w:t>Clasifica objetos y r</w:t>
            </w:r>
            <w:r w:rsidR="00470468" w:rsidRPr="00087AE8">
              <w:rPr>
                <w:sz w:val="18"/>
                <w:szCs w:val="18"/>
                <w:lang w:eastAsia="es-CO"/>
              </w:rPr>
              <w:t xml:space="preserve">egistra </w:t>
            </w:r>
            <w:r>
              <w:rPr>
                <w:sz w:val="18"/>
                <w:szCs w:val="18"/>
                <w:lang w:eastAsia="es-CO"/>
              </w:rPr>
              <w:t xml:space="preserve">la </w:t>
            </w:r>
            <w:r w:rsidR="00470468" w:rsidRPr="00087AE8">
              <w:rPr>
                <w:sz w:val="18"/>
                <w:szCs w:val="18"/>
                <w:lang w:eastAsia="es-CO"/>
              </w:rPr>
              <w:t>información en tablas de datos.</w:t>
            </w:r>
          </w:p>
        </w:tc>
        <w:tc>
          <w:tcPr>
            <w:tcW w:w="1559" w:type="dxa"/>
            <w:vAlign w:val="center"/>
          </w:tcPr>
          <w:p w:rsidR="00B11AF7" w:rsidRPr="00B11AF7" w:rsidRDefault="00B11AF7" w:rsidP="00B11AF7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B11AF7">
              <w:rPr>
                <w:sz w:val="18"/>
                <w:szCs w:val="18"/>
              </w:rPr>
              <w:t xml:space="preserve">Tabla de 100 primeros números </w:t>
            </w:r>
          </w:p>
          <w:p w:rsidR="00B11AF7" w:rsidRPr="00527D51" w:rsidRDefault="00B11AF7" w:rsidP="00B11AF7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B11AF7">
              <w:rPr>
                <w:sz w:val="18"/>
                <w:szCs w:val="18"/>
              </w:rPr>
              <w:t>Relaciones de dimensión</w:t>
            </w:r>
            <w:r w:rsidR="00F806C1">
              <w:rPr>
                <w:sz w:val="18"/>
                <w:szCs w:val="18"/>
              </w:rPr>
              <w:t xml:space="preserve"> (Gran</w:t>
            </w:r>
            <w:r w:rsidRPr="00B11AF7">
              <w:rPr>
                <w:sz w:val="18"/>
                <w:szCs w:val="18"/>
              </w:rPr>
              <w:t>de,</w:t>
            </w:r>
            <w:r w:rsidR="00F806C1">
              <w:rPr>
                <w:sz w:val="18"/>
                <w:szCs w:val="18"/>
              </w:rPr>
              <w:t xml:space="preserve"> </w:t>
            </w:r>
            <w:r w:rsidR="00BA6B09" w:rsidRPr="00B11AF7">
              <w:rPr>
                <w:sz w:val="18"/>
                <w:szCs w:val="18"/>
              </w:rPr>
              <w:t>Mediano Pequeño</w:t>
            </w:r>
            <w:r w:rsidR="00F806C1">
              <w:rPr>
                <w:sz w:val="18"/>
                <w:szCs w:val="18"/>
              </w:rPr>
              <w:t>)</w:t>
            </w:r>
          </w:p>
          <w:p w:rsidR="00527D51" w:rsidRPr="00527D51" w:rsidRDefault="00527D51" w:rsidP="00527D51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Números como código </w:t>
            </w:r>
            <w:r w:rsidR="00BA6B09">
              <w:rPr>
                <w:sz w:val="18"/>
                <w:szCs w:val="18"/>
              </w:rPr>
              <w:t>ordinal</w:t>
            </w:r>
            <w:r w:rsidR="00BA6B09" w:rsidRPr="00F806C1">
              <w:rPr>
                <w:sz w:val="18"/>
                <w:szCs w:val="18"/>
              </w:rPr>
              <w:t xml:space="preserve"> y</w:t>
            </w:r>
            <w:r w:rsidRPr="00F806C1">
              <w:rPr>
                <w:sz w:val="18"/>
                <w:szCs w:val="18"/>
              </w:rPr>
              <w:t xml:space="preserve"> cardinal</w:t>
            </w:r>
          </w:p>
          <w:p w:rsidR="00E50CBA" w:rsidRPr="00A86B99" w:rsidRDefault="00E50CBA" w:rsidP="00A86B99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Clasificación y organización de datos</w:t>
            </w:r>
          </w:p>
        </w:tc>
        <w:tc>
          <w:tcPr>
            <w:tcW w:w="1559" w:type="dxa"/>
            <w:vAlign w:val="center"/>
          </w:tcPr>
          <w:p w:rsidR="0065757F" w:rsidRPr="0065757F" w:rsidRDefault="002B28E6" w:rsidP="00B11AF7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B11AF7">
              <w:rPr>
                <w:sz w:val="18"/>
                <w:szCs w:val="18"/>
                <w:lang w:eastAsia="es-CO"/>
              </w:rPr>
              <w:t>Utilizar material concreto para encontrar distintas maneras de componer y descomponer un número</w:t>
            </w:r>
          </w:p>
          <w:p w:rsidR="0065757F" w:rsidRPr="00527D51" w:rsidRDefault="0065757F" w:rsidP="00527D51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s-CO"/>
              </w:rPr>
              <w:t>Diferenciar los Tamaños en dibujos (Grande, mediano Pequeño) y pintarlos de diferente color.</w:t>
            </w:r>
          </w:p>
          <w:p w:rsidR="00527D51" w:rsidRPr="00BD1790" w:rsidRDefault="00527D51" w:rsidP="00527D51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s-CO"/>
              </w:rPr>
              <w:t xml:space="preserve">Completar espacios </w:t>
            </w:r>
            <w:r w:rsidR="00E50CBA">
              <w:rPr>
                <w:sz w:val="18"/>
                <w:szCs w:val="18"/>
                <w:lang w:eastAsia="es-CO"/>
              </w:rPr>
              <w:t>vacíos</w:t>
            </w:r>
            <w:r>
              <w:rPr>
                <w:sz w:val="18"/>
                <w:szCs w:val="18"/>
                <w:lang w:eastAsia="es-CO"/>
              </w:rPr>
              <w:t xml:space="preserve"> en tablas de los 100 primeros números.</w:t>
            </w:r>
          </w:p>
          <w:p w:rsidR="00BD1790" w:rsidRPr="00527D51" w:rsidRDefault="00BD1790" w:rsidP="00527D51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s-CO"/>
              </w:rPr>
              <w:t>Clasificar objetos teniendo en cuenta una determinada característica y contarlos.</w:t>
            </w:r>
          </w:p>
        </w:tc>
        <w:tc>
          <w:tcPr>
            <w:tcW w:w="1276" w:type="dxa"/>
            <w:vAlign w:val="center"/>
          </w:tcPr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  <w:p w:rsidR="00470468" w:rsidRPr="00D958EC" w:rsidRDefault="00470468" w:rsidP="003554B6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vAlign w:val="center"/>
          </w:tcPr>
          <w:p w:rsidR="00023812" w:rsidRPr="00D96C74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6C74">
              <w:rPr>
                <w:rFonts w:ascii="Arial" w:hAnsi="Arial" w:cs="Arial"/>
                <w:sz w:val="18"/>
                <w:szCs w:val="18"/>
              </w:rPr>
              <w:t xml:space="preserve">Lecturas semióticas </w:t>
            </w:r>
          </w:p>
          <w:p w:rsidR="00023812" w:rsidRPr="00D96C74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Cuestionamientos orales </w:t>
            </w:r>
          </w:p>
          <w:p w:rsidR="00023812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6C74">
              <w:rPr>
                <w:rFonts w:ascii="Arial" w:hAnsi="Arial" w:cs="Arial"/>
                <w:sz w:val="18"/>
                <w:szCs w:val="18"/>
              </w:rPr>
              <w:t xml:space="preserve">Juegos de asociación </w:t>
            </w:r>
          </w:p>
          <w:p w:rsidR="00470468" w:rsidRPr="00023812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3812">
              <w:rPr>
                <w:rFonts w:ascii="Arial" w:hAnsi="Arial" w:cs="Arial"/>
                <w:sz w:val="18"/>
                <w:szCs w:val="18"/>
              </w:rPr>
              <w:t>Retroalimentación descriptiva</w:t>
            </w:r>
          </w:p>
        </w:tc>
      </w:tr>
    </w:tbl>
    <w:p w:rsidR="00BB4016" w:rsidRDefault="00BB4016" w:rsidP="009F365B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806C1" w:rsidRDefault="00F806C1" w:rsidP="009F365B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A1F12" w:rsidRDefault="000A1F12" w:rsidP="009F365B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23812" w:rsidRDefault="00023812" w:rsidP="009F365B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9F365B" w:rsidRPr="004A68AF" w:rsidRDefault="009F365B" w:rsidP="009F365B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Primero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48"/>
        <w:gridCol w:w="2953"/>
        <w:gridCol w:w="1833"/>
        <w:gridCol w:w="1386"/>
        <w:gridCol w:w="1401"/>
        <w:gridCol w:w="1313"/>
        <w:gridCol w:w="1810"/>
      </w:tblGrid>
      <w:tr w:rsidR="00A34E27" w:rsidRPr="004A68AF" w:rsidTr="00792BBE">
        <w:trPr>
          <w:trHeight w:val="681"/>
        </w:trPr>
        <w:tc>
          <w:tcPr>
            <w:tcW w:w="498" w:type="pct"/>
            <w:vAlign w:val="center"/>
          </w:tcPr>
          <w:p w:rsidR="00792BBE" w:rsidRPr="004A68AF" w:rsidRDefault="00792BBE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47" w:type="pct"/>
            <w:vAlign w:val="center"/>
          </w:tcPr>
          <w:p w:rsidR="00792BBE" w:rsidRPr="004A68AF" w:rsidRDefault="00792BBE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122" w:type="pct"/>
            <w:vAlign w:val="center"/>
          </w:tcPr>
          <w:p w:rsidR="00792BBE" w:rsidRPr="004A68AF" w:rsidRDefault="00792BBE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792BBE" w:rsidRPr="004A68AF" w:rsidRDefault="00792BBE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792BBE" w:rsidRPr="004A68AF" w:rsidRDefault="00792BBE" w:rsidP="008B1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792BBE" w:rsidRPr="004A68AF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792BBE" w:rsidRPr="004A68AF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792BBE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792BBE" w:rsidRDefault="00792BBE" w:rsidP="00792B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A34E27" w:rsidRPr="004A68AF" w:rsidTr="00792BBE">
        <w:trPr>
          <w:trHeight w:val="6795"/>
        </w:trPr>
        <w:tc>
          <w:tcPr>
            <w:tcW w:w="498" w:type="pct"/>
            <w:vAlign w:val="center"/>
          </w:tcPr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792BBE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47" w:type="pct"/>
            <w:vAlign w:val="center"/>
          </w:tcPr>
          <w:p w:rsidR="00792BBE" w:rsidRPr="00A362C4" w:rsidRDefault="00792BBE" w:rsidP="009C5E2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color w:val="auto"/>
                <w:sz w:val="16"/>
                <w:szCs w:val="16"/>
              </w:rPr>
              <w:t>Reconozco significados del número en diferentes contextos (medición, conteo, comparación, codificación, localización entre otros).</w:t>
            </w:r>
          </w:p>
          <w:p w:rsidR="00792BBE" w:rsidRPr="00A362C4" w:rsidRDefault="00792BBE" w:rsidP="009C5E2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sz w:val="16"/>
                <w:szCs w:val="16"/>
              </w:rPr>
              <w:t>Describo, comparo y cuantifico, situaciones con números en diferentes contextos y con diversas representaciones</w:t>
            </w:r>
          </w:p>
          <w:p w:rsidR="00792BBE" w:rsidRPr="00A362C4" w:rsidRDefault="00792BBE" w:rsidP="009C5E2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sz w:val="16"/>
                <w:szCs w:val="16"/>
              </w:rPr>
              <w:t xml:space="preserve">Uso </w:t>
            </w:r>
            <w:r w:rsidR="00BD1790" w:rsidRPr="00A362C4">
              <w:rPr>
                <w:sz w:val="16"/>
                <w:szCs w:val="16"/>
              </w:rPr>
              <w:t>representaciones principalmente</w:t>
            </w:r>
            <w:r w:rsidRPr="00A362C4">
              <w:rPr>
                <w:sz w:val="16"/>
                <w:szCs w:val="16"/>
              </w:rPr>
              <w:t xml:space="preserve"> concretas y pictóricas para explicar el valor de posición en el sistema de numeración decimal</w:t>
            </w:r>
          </w:p>
          <w:p w:rsidR="00284FED" w:rsidRPr="00284FED" w:rsidRDefault="00792BBE" w:rsidP="00284FED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A362C4">
              <w:rPr>
                <w:sz w:val="16"/>
                <w:szCs w:val="16"/>
              </w:rPr>
              <w:t xml:space="preserve">Resuelvo y formulo problemas en situaciones aditivas </w:t>
            </w:r>
            <w:r w:rsidR="00284FED">
              <w:rPr>
                <w:sz w:val="16"/>
                <w:szCs w:val="16"/>
              </w:rPr>
              <w:t>de composición y transformación</w:t>
            </w:r>
          </w:p>
          <w:p w:rsidR="00792BBE" w:rsidRPr="003554B6" w:rsidRDefault="00284FED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284FED">
              <w:rPr>
                <w:sz w:val="16"/>
                <w:szCs w:val="16"/>
              </w:rPr>
              <w:t>Construyo secuencias numéricas y geométricas utilizando propiedades de los n</w:t>
            </w:r>
            <w:r w:rsidR="006D2184">
              <w:rPr>
                <w:sz w:val="16"/>
                <w:szCs w:val="16"/>
              </w:rPr>
              <w:t xml:space="preserve">úmeros </w:t>
            </w:r>
            <w:r w:rsidRPr="00284FED">
              <w:rPr>
                <w:sz w:val="16"/>
                <w:szCs w:val="16"/>
              </w:rPr>
              <w:t>y de las figuras geométricas.</w:t>
            </w:r>
          </w:p>
        </w:tc>
        <w:tc>
          <w:tcPr>
            <w:tcW w:w="1122" w:type="pct"/>
            <w:vAlign w:val="center"/>
          </w:tcPr>
          <w:p w:rsidR="000D3DE2" w:rsidRPr="00284FED" w:rsidRDefault="00284FED" w:rsidP="000D3DE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</w:t>
            </w:r>
            <w:r w:rsidR="000D3DE2" w:rsidRPr="00284FED">
              <w:rPr>
                <w:sz w:val="18"/>
                <w:szCs w:val="18"/>
              </w:rPr>
              <w:t xml:space="preserve"> secuencias utilizando</w:t>
            </w:r>
            <w:r>
              <w:rPr>
                <w:sz w:val="18"/>
                <w:szCs w:val="18"/>
              </w:rPr>
              <w:t xml:space="preserve"> las</w:t>
            </w:r>
            <w:r w:rsidR="00BD1790">
              <w:rPr>
                <w:sz w:val="18"/>
                <w:szCs w:val="18"/>
              </w:rPr>
              <w:t xml:space="preserve"> propiedades de</w:t>
            </w:r>
            <w:r w:rsidR="000D3DE2" w:rsidRPr="00284FED">
              <w:rPr>
                <w:sz w:val="18"/>
                <w:szCs w:val="18"/>
              </w:rPr>
              <w:t xml:space="preserve"> las figuras geométricas.</w:t>
            </w:r>
          </w:p>
          <w:p w:rsidR="00792BBE" w:rsidRPr="00667FB4" w:rsidRDefault="00792BBE" w:rsidP="00667FB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8"/>
                <w:szCs w:val="18"/>
              </w:rPr>
              <w:t xml:space="preserve">Desarrollar </w:t>
            </w:r>
            <w:r w:rsidRPr="001F5775">
              <w:rPr>
                <w:color w:val="auto"/>
                <w:sz w:val="18"/>
                <w:szCs w:val="18"/>
              </w:rPr>
              <w:t xml:space="preserve">estrategias </w:t>
            </w:r>
            <w:r>
              <w:rPr>
                <w:sz w:val="18"/>
                <w:szCs w:val="18"/>
              </w:rPr>
              <w:t>para explicar el valor de posición en el sistema de numeración decimal.</w:t>
            </w:r>
          </w:p>
          <w:p w:rsidR="00792BBE" w:rsidRPr="008065A6" w:rsidRDefault="00792BBE" w:rsidP="008065A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Desarrollar habilidades para</w:t>
            </w:r>
            <w:r w:rsidRPr="00C2490F">
              <w:rPr>
                <w:color w:val="auto"/>
                <w:sz w:val="18"/>
                <w:szCs w:val="18"/>
              </w:rPr>
              <w:t xml:space="preserve"> realizar operaciones </w:t>
            </w:r>
            <w:r>
              <w:rPr>
                <w:color w:val="auto"/>
                <w:sz w:val="18"/>
                <w:szCs w:val="18"/>
              </w:rPr>
              <w:t xml:space="preserve">de </w:t>
            </w:r>
            <w:r w:rsidRPr="00C2490F">
              <w:rPr>
                <w:color w:val="auto"/>
                <w:sz w:val="18"/>
                <w:szCs w:val="18"/>
              </w:rPr>
              <w:t>suma y resta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709" w:type="pct"/>
            <w:vAlign w:val="center"/>
          </w:tcPr>
          <w:p w:rsidR="00792BBE" w:rsidRDefault="00284FED" w:rsidP="00667FB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284FED">
              <w:rPr>
                <w:bCs/>
                <w:sz w:val="18"/>
                <w:szCs w:val="18"/>
              </w:rPr>
              <w:t>O</w:t>
            </w:r>
            <w:r w:rsidR="00792BBE" w:rsidRPr="00284FED">
              <w:rPr>
                <w:bCs/>
                <w:sz w:val="18"/>
                <w:szCs w:val="18"/>
              </w:rPr>
              <w:t xml:space="preserve">rdena </w:t>
            </w:r>
            <w:r>
              <w:rPr>
                <w:bCs/>
                <w:sz w:val="18"/>
                <w:szCs w:val="18"/>
              </w:rPr>
              <w:t xml:space="preserve">secuencias </w:t>
            </w:r>
            <w:r w:rsidR="000775B7">
              <w:rPr>
                <w:bCs/>
                <w:sz w:val="18"/>
                <w:szCs w:val="18"/>
              </w:rPr>
              <w:t>descendentes y ascendentes.</w:t>
            </w:r>
          </w:p>
          <w:p w:rsidR="006D2184" w:rsidRPr="00284FED" w:rsidRDefault="006D2184" w:rsidP="00667FB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Realiza operaciones de suma y resta que involucran números de tres cifras.</w:t>
            </w:r>
          </w:p>
          <w:p w:rsidR="00792BBE" w:rsidRPr="00FE12A1" w:rsidRDefault="00792BBE" w:rsidP="00667FB4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284FED">
              <w:rPr>
                <w:sz w:val="18"/>
                <w:szCs w:val="18"/>
              </w:rPr>
              <w:t xml:space="preserve">Realiza composiciones y descomposiciones de números de dos dígitos en términos de la cantidad de </w:t>
            </w:r>
            <w:r w:rsidRPr="00284FED">
              <w:rPr>
                <w:iCs/>
                <w:sz w:val="18"/>
                <w:szCs w:val="18"/>
              </w:rPr>
              <w:t>“dieces</w:t>
            </w:r>
            <w:r w:rsidRPr="00284FED">
              <w:rPr>
                <w:sz w:val="18"/>
                <w:szCs w:val="18"/>
              </w:rPr>
              <w:t xml:space="preserve">” y de </w:t>
            </w:r>
            <w:r w:rsidRPr="00284FED">
              <w:rPr>
                <w:iCs/>
                <w:sz w:val="18"/>
                <w:szCs w:val="18"/>
              </w:rPr>
              <w:t>“unos</w:t>
            </w:r>
            <w:r w:rsidRPr="00284FED">
              <w:rPr>
                <w:sz w:val="18"/>
                <w:szCs w:val="18"/>
              </w:rPr>
              <w:t>” que los conforman</w:t>
            </w:r>
            <w:r w:rsidRPr="00284FED">
              <w:rPr>
                <w:bCs/>
                <w:sz w:val="18"/>
                <w:szCs w:val="18"/>
              </w:rPr>
              <w:t>.</w:t>
            </w:r>
          </w:p>
          <w:p w:rsidR="00792BBE" w:rsidRPr="00FE12A1" w:rsidRDefault="00792BBE" w:rsidP="00FE12A1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FE12A1">
              <w:rPr>
                <w:color w:val="auto"/>
                <w:sz w:val="18"/>
                <w:szCs w:val="18"/>
              </w:rPr>
              <w:t>Resuelve problemas aditivos (suma o resta)</w:t>
            </w:r>
            <w:r>
              <w:rPr>
                <w:color w:val="auto"/>
                <w:sz w:val="18"/>
                <w:szCs w:val="18"/>
              </w:rPr>
              <w:t xml:space="preserve"> sencillos.</w:t>
            </w:r>
          </w:p>
        </w:tc>
        <w:tc>
          <w:tcPr>
            <w:tcW w:w="557" w:type="pct"/>
            <w:vAlign w:val="center"/>
          </w:tcPr>
          <w:p w:rsidR="00F806C1" w:rsidRDefault="00F806C1" w:rsidP="00F806C1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F806C1">
              <w:rPr>
                <w:bCs/>
                <w:sz w:val="18"/>
                <w:szCs w:val="18"/>
              </w:rPr>
              <w:t>Secuencias geométricas</w:t>
            </w:r>
          </w:p>
          <w:p w:rsidR="000D1FE4" w:rsidRPr="000D1FE4" w:rsidRDefault="000D1FE4" w:rsidP="00527D51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Relación de orden</w:t>
            </w:r>
          </w:p>
          <w:p w:rsidR="00527D51" w:rsidRPr="00527D51" w:rsidRDefault="00527D51" w:rsidP="00527D51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y Decenas</w:t>
            </w:r>
          </w:p>
          <w:p w:rsidR="00513712" w:rsidRPr="00F806C1" w:rsidRDefault="00513712" w:rsidP="00F806C1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Suma y restas </w:t>
            </w:r>
            <w:r w:rsidR="0065757F">
              <w:rPr>
                <w:sz w:val="18"/>
                <w:szCs w:val="18"/>
              </w:rPr>
              <w:t>Horizontales</w:t>
            </w:r>
          </w:p>
          <w:p w:rsidR="00F806C1" w:rsidRPr="00F806C1" w:rsidRDefault="00F806C1" w:rsidP="00F806C1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0775B7" w:rsidRDefault="000775B7" w:rsidP="000D211A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775B7">
              <w:rPr>
                <w:bCs/>
                <w:sz w:val="18"/>
                <w:szCs w:val="18"/>
              </w:rPr>
              <w:t xml:space="preserve">Ordena objetos </w:t>
            </w:r>
            <w:r>
              <w:rPr>
                <w:bCs/>
                <w:sz w:val="18"/>
                <w:szCs w:val="18"/>
              </w:rPr>
              <w:t>teniendo en cuenta su tamaño.</w:t>
            </w:r>
          </w:p>
          <w:p w:rsidR="00D7027F" w:rsidRPr="000775B7" w:rsidRDefault="00D7027F" w:rsidP="000D211A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775B7">
              <w:rPr>
                <w:bCs/>
                <w:sz w:val="18"/>
                <w:szCs w:val="18"/>
              </w:rPr>
              <w:t>Representar diferentes números, por ejemplo 23 (2 decenas y tres unidades) los alumnos toman 2 autobuses llenos y tres unidades de pasajeros.</w:t>
            </w:r>
          </w:p>
          <w:p w:rsidR="00D7027F" w:rsidRPr="00D7027F" w:rsidRDefault="00D7027F" w:rsidP="00D7027F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Adicionar o retirar objetos de un conjunto y contar nuevamente para determinar el resultado.</w:t>
            </w:r>
          </w:p>
        </w:tc>
        <w:tc>
          <w:tcPr>
            <w:tcW w:w="455" w:type="pct"/>
            <w:vAlign w:val="center"/>
          </w:tcPr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  <w:p w:rsidR="00792BBE" w:rsidRPr="00F806C1" w:rsidRDefault="00792BBE" w:rsidP="003554B6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023812" w:rsidRPr="00D96C74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6C74">
              <w:rPr>
                <w:rFonts w:ascii="Arial" w:hAnsi="Arial" w:cs="Arial"/>
                <w:sz w:val="18"/>
                <w:szCs w:val="18"/>
              </w:rPr>
              <w:t xml:space="preserve">Lecturas semióticas </w:t>
            </w:r>
          </w:p>
          <w:p w:rsidR="00023812" w:rsidRPr="00D96C74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Cuestionamientos orales </w:t>
            </w:r>
          </w:p>
          <w:p w:rsidR="00023812" w:rsidRPr="00023812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de asociación</w:t>
            </w:r>
          </w:p>
          <w:p w:rsidR="00A34E27" w:rsidRPr="00023812" w:rsidRDefault="00023812" w:rsidP="00023812">
            <w:pPr>
              <w:numPr>
                <w:ilvl w:val="0"/>
                <w:numId w:val="40"/>
              </w:numPr>
              <w:ind w:left="143" w:hanging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3812">
              <w:rPr>
                <w:rFonts w:ascii="Arial" w:hAnsi="Arial" w:cs="Arial"/>
                <w:sz w:val="18"/>
                <w:szCs w:val="18"/>
              </w:rPr>
              <w:t>Retroalimentación descriptiva</w:t>
            </w:r>
          </w:p>
        </w:tc>
      </w:tr>
    </w:tbl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Segundo</w:t>
      </w:r>
      <w:r w:rsidR="003B6B18">
        <w:rPr>
          <w:rFonts w:ascii="Arial" w:hAnsi="Arial" w:cs="Arial"/>
          <w:bCs/>
          <w:sz w:val="16"/>
          <w:szCs w:val="16"/>
        </w:rPr>
        <w:t xml:space="preserve"> 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Primero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810"/>
        <w:gridCol w:w="2788"/>
        <w:gridCol w:w="1814"/>
        <w:gridCol w:w="1397"/>
        <w:gridCol w:w="1419"/>
        <w:gridCol w:w="1313"/>
        <w:gridCol w:w="1803"/>
      </w:tblGrid>
      <w:tr w:rsidR="004C1382" w:rsidRPr="004A68AF" w:rsidTr="00792BBE">
        <w:trPr>
          <w:trHeight w:val="681"/>
        </w:trPr>
        <w:tc>
          <w:tcPr>
            <w:tcW w:w="498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709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5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10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8" w:type="pct"/>
            <w:vAlign w:val="center"/>
          </w:tcPr>
          <w:p w:rsidR="00792BBE" w:rsidRPr="004A68AF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66" w:type="pct"/>
            <w:vAlign w:val="center"/>
          </w:tcPr>
          <w:p w:rsidR="00792BBE" w:rsidRPr="004A68AF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47" w:type="pct"/>
            <w:vAlign w:val="center"/>
          </w:tcPr>
          <w:p w:rsidR="00792BBE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47" w:type="pct"/>
            <w:vAlign w:val="center"/>
          </w:tcPr>
          <w:p w:rsidR="00792BBE" w:rsidRDefault="00792BBE" w:rsidP="00792BB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4C1382" w:rsidRPr="004A68AF" w:rsidTr="00792BBE">
        <w:trPr>
          <w:trHeight w:val="6795"/>
        </w:trPr>
        <w:tc>
          <w:tcPr>
            <w:tcW w:w="498" w:type="pct"/>
            <w:vAlign w:val="center"/>
          </w:tcPr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792BBE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709" w:type="pct"/>
            <w:vAlign w:val="center"/>
          </w:tcPr>
          <w:p w:rsidR="00792BBE" w:rsidRPr="00BE3E81" w:rsidRDefault="00792BBE" w:rsidP="002D727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BE3E81">
              <w:rPr>
                <w:sz w:val="16"/>
                <w:szCs w:val="16"/>
              </w:rPr>
              <w:t xml:space="preserve">Uso </w:t>
            </w:r>
            <w:r w:rsidR="000D1FE4" w:rsidRPr="00BE3E81">
              <w:rPr>
                <w:sz w:val="16"/>
                <w:szCs w:val="16"/>
              </w:rPr>
              <w:t>representaciones principalmente</w:t>
            </w:r>
            <w:r w:rsidRPr="00BE3E81">
              <w:rPr>
                <w:sz w:val="16"/>
                <w:szCs w:val="16"/>
              </w:rPr>
              <w:t xml:space="preserve"> concretas y pictóricas para realizar equivalencias de un numero en las diferentes unidades del sistema decimal</w:t>
            </w:r>
          </w:p>
          <w:p w:rsidR="00792BBE" w:rsidRPr="005F4E25" w:rsidRDefault="00792BBE" w:rsidP="005F4E25">
            <w:pPr>
              <w:pStyle w:val="Prrafodelista"/>
              <w:numPr>
                <w:ilvl w:val="0"/>
                <w:numId w:val="3"/>
              </w:numPr>
              <w:spacing w:after="200"/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F4E25">
              <w:rPr>
                <w:rFonts w:ascii="Arial" w:hAnsi="Arial" w:cs="Arial"/>
                <w:sz w:val="16"/>
                <w:szCs w:val="16"/>
                <w:lang w:val="es-CO"/>
              </w:rPr>
              <w:t>Reconozco propiedades de los números (ser par, ser impar, etc.) y relaciones entre ellos (ser mayor que, ser menor que, ser múltiplo de, ser divisible por, etc.)</w:t>
            </w:r>
          </w:p>
          <w:p w:rsidR="00792BBE" w:rsidRDefault="00792BBE" w:rsidP="00BE3E8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Uso diversas estrategias de cálculo (especialmente </w:t>
            </w:r>
            <w:r w:rsidR="000D1FE4">
              <w:rPr>
                <w:rFonts w:ascii="Arial" w:hAnsi="Arial" w:cs="Arial"/>
                <w:sz w:val="16"/>
                <w:szCs w:val="16"/>
                <w:lang w:val="es-CO"/>
              </w:rPr>
              <w:t>cálculo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0D1FE4">
              <w:rPr>
                <w:rFonts w:ascii="Arial" w:hAnsi="Arial" w:cs="Arial"/>
                <w:sz w:val="16"/>
                <w:szCs w:val="16"/>
                <w:lang w:val="es-CO"/>
              </w:rPr>
              <w:t>mental)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y de estimación para resolver problemas en situaciones aditivas y multiplicativas </w:t>
            </w:r>
          </w:p>
          <w:p w:rsidR="00792BBE" w:rsidRPr="00FE12A1" w:rsidRDefault="00792BBE" w:rsidP="00FE12A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3E81">
              <w:rPr>
                <w:rFonts w:ascii="Arial" w:hAnsi="Arial" w:cs="Arial"/>
                <w:sz w:val="16"/>
                <w:szCs w:val="16"/>
              </w:rPr>
              <w:t>Reconozco y describo regularidades y patrones en distintos contextos (Numérico, geométrico, musical, entre otros.</w:t>
            </w:r>
          </w:p>
          <w:p w:rsidR="00792BBE" w:rsidRPr="00FE12A1" w:rsidRDefault="00792BBE" w:rsidP="00727D20">
            <w:pPr>
              <w:pStyle w:val="Prrafodelista"/>
              <w:ind w:left="13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  <w:vAlign w:val="center"/>
          </w:tcPr>
          <w:p w:rsidR="00792BBE" w:rsidRPr="008065A6" w:rsidRDefault="00792BBE" w:rsidP="008065A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Reconocer los números naturales hasta la primera unidad de mil.</w:t>
            </w:r>
          </w:p>
          <w:p w:rsidR="00792BBE" w:rsidRPr="001E5627" w:rsidRDefault="00792BBE" w:rsidP="008065A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Desarrollar habilidades para establecer relaciones </w:t>
            </w:r>
            <w:r w:rsidRPr="008065A6">
              <w:rPr>
                <w:color w:val="auto"/>
                <w:sz w:val="18"/>
                <w:szCs w:val="18"/>
              </w:rPr>
              <w:t xml:space="preserve">entre los números </w:t>
            </w:r>
          </w:p>
          <w:p w:rsidR="00792BBE" w:rsidRPr="001E5627" w:rsidRDefault="00792BBE" w:rsidP="00520FC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E5627">
              <w:rPr>
                <w:rFonts w:ascii="Arial" w:hAnsi="Arial" w:cs="Arial"/>
                <w:sz w:val="18"/>
                <w:szCs w:val="18"/>
              </w:rPr>
              <w:t>interpreta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E5627">
              <w:rPr>
                <w:rFonts w:ascii="Arial" w:hAnsi="Arial" w:cs="Arial"/>
                <w:sz w:val="18"/>
                <w:szCs w:val="18"/>
              </w:rPr>
              <w:t xml:space="preserve"> situaciones susceptible</w:t>
            </w:r>
            <w:r>
              <w:rPr>
                <w:rFonts w:ascii="Arial" w:hAnsi="Arial" w:cs="Arial"/>
                <w:sz w:val="18"/>
                <w:szCs w:val="18"/>
              </w:rPr>
              <w:t xml:space="preserve">s de ser resueltas mediante </w:t>
            </w:r>
            <w:r w:rsidRPr="001E5627">
              <w:rPr>
                <w:rFonts w:ascii="Arial" w:hAnsi="Arial" w:cs="Arial"/>
                <w:sz w:val="18"/>
                <w:szCs w:val="18"/>
              </w:rPr>
              <w:t xml:space="preserve">operaciones </w:t>
            </w:r>
            <w:r>
              <w:rPr>
                <w:rFonts w:ascii="Arial" w:hAnsi="Arial" w:cs="Arial"/>
                <w:sz w:val="18"/>
                <w:szCs w:val="18"/>
              </w:rPr>
              <w:t>de suma y resta</w:t>
            </w:r>
          </w:p>
          <w:p w:rsidR="00792BBE" w:rsidRDefault="00792BBE" w:rsidP="001E5627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792BBE" w:rsidRPr="001E5627" w:rsidRDefault="00792BBE" w:rsidP="001E5627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792BBE" w:rsidRPr="00296E4F" w:rsidRDefault="00792BBE" w:rsidP="00296E4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10" w:type="pct"/>
            <w:vAlign w:val="center"/>
          </w:tcPr>
          <w:p w:rsidR="00792BBE" w:rsidRPr="001E5627" w:rsidRDefault="00792BBE" w:rsidP="001E5627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Lee y escribe los números naturales menores hasta el1000.</w:t>
            </w:r>
          </w:p>
          <w:p w:rsidR="00792BBE" w:rsidRDefault="00792BBE" w:rsidP="007923D9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A76C25">
              <w:rPr>
                <w:bCs/>
                <w:sz w:val="18"/>
                <w:szCs w:val="18"/>
              </w:rPr>
              <w:t>Entiende y utiliza los términos: más que, Igual, menos que.</w:t>
            </w:r>
          </w:p>
          <w:p w:rsidR="00792BBE" w:rsidRPr="007923D9" w:rsidRDefault="00792BBE" w:rsidP="007923D9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7923D9">
              <w:rPr>
                <w:sz w:val="18"/>
                <w:szCs w:val="18"/>
              </w:rPr>
              <w:t xml:space="preserve">Interpreta </w:t>
            </w:r>
            <w:r>
              <w:rPr>
                <w:sz w:val="18"/>
                <w:szCs w:val="18"/>
              </w:rPr>
              <w:t>y resuelve adecuadamente situaciones adivas (suma y resta).</w:t>
            </w:r>
          </w:p>
          <w:p w:rsidR="00792BBE" w:rsidRDefault="00792BBE" w:rsidP="007923D9">
            <w:pPr>
              <w:pStyle w:val="Default"/>
              <w:rPr>
                <w:bCs/>
                <w:sz w:val="18"/>
                <w:szCs w:val="18"/>
              </w:rPr>
            </w:pPr>
          </w:p>
          <w:p w:rsidR="00792BBE" w:rsidRPr="008065A6" w:rsidRDefault="00792BBE" w:rsidP="009C5E22">
            <w:pPr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</w:tc>
        <w:tc>
          <w:tcPr>
            <w:tcW w:w="558" w:type="pct"/>
            <w:vAlign w:val="center"/>
          </w:tcPr>
          <w:p w:rsidR="002675FF" w:rsidRDefault="002675FF" w:rsidP="005137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Recta Numérica</w:t>
            </w:r>
          </w:p>
          <w:p w:rsidR="00792BBE" w:rsidRDefault="00513712" w:rsidP="005137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Unidades, decenas y centenas </w:t>
            </w:r>
          </w:p>
          <w:p w:rsidR="00513712" w:rsidRDefault="00513712" w:rsidP="005137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Relaciones entre los números (mayor que, igual que, menor que)</w:t>
            </w:r>
          </w:p>
          <w:p w:rsidR="00513712" w:rsidRPr="00513712" w:rsidRDefault="008F68FE" w:rsidP="0099585F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Sumas y restas</w:t>
            </w:r>
            <w:r w:rsidR="0099585F">
              <w:rPr>
                <w:bCs/>
                <w:sz w:val="18"/>
                <w:szCs w:val="18"/>
              </w:rPr>
              <w:t xml:space="preserve"> sin llevar</w:t>
            </w:r>
            <w:r>
              <w:rPr>
                <w:bCs/>
                <w:sz w:val="18"/>
                <w:szCs w:val="18"/>
              </w:rPr>
              <w:t xml:space="preserve"> con números </w:t>
            </w:r>
            <w:r w:rsidR="0099585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hasta de</w:t>
            </w:r>
            <w:r w:rsidR="00513712">
              <w:rPr>
                <w:bCs/>
                <w:sz w:val="18"/>
                <w:szCs w:val="18"/>
              </w:rPr>
              <w:t xml:space="preserve"> 3 cifras.</w:t>
            </w:r>
          </w:p>
        </w:tc>
        <w:tc>
          <w:tcPr>
            <w:tcW w:w="566" w:type="pct"/>
            <w:vAlign w:val="center"/>
          </w:tcPr>
          <w:p w:rsidR="00FB3177" w:rsidRPr="00FB3177" w:rsidRDefault="000D1FE4" w:rsidP="005137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Reconocer el</w:t>
            </w:r>
            <w:r w:rsidR="00FB3177">
              <w:rPr>
                <w:sz w:val="18"/>
                <w:szCs w:val="18"/>
              </w:rPr>
              <w:t xml:space="preserve"> valor relativo de cado una de las cifras de números, por ejemplo: El 1 (uno) (unidades: uno, decenas: diez, Centenas: cien).</w:t>
            </w:r>
          </w:p>
          <w:p w:rsidR="008F68FE" w:rsidRDefault="008F68FE" w:rsidP="005137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Ordenar diferentes números de mayor a menor o viceversa.</w:t>
            </w:r>
          </w:p>
          <w:p w:rsidR="00792BBE" w:rsidRPr="00513712" w:rsidRDefault="00FB3177" w:rsidP="005137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Sumar o restar unidades,</w:t>
            </w:r>
            <w:r w:rsidR="0099585F">
              <w:rPr>
                <w:bCs/>
                <w:sz w:val="18"/>
                <w:szCs w:val="18"/>
              </w:rPr>
              <w:t xml:space="preserve"> decenas</w:t>
            </w:r>
            <w:r>
              <w:rPr>
                <w:bCs/>
                <w:sz w:val="18"/>
                <w:szCs w:val="18"/>
              </w:rPr>
              <w:t xml:space="preserve"> y centenas</w:t>
            </w:r>
            <w:r w:rsidR="0099585F">
              <w:rPr>
                <w:bCs/>
                <w:sz w:val="18"/>
                <w:szCs w:val="18"/>
              </w:rPr>
              <w:t xml:space="preserve"> por separado </w:t>
            </w:r>
          </w:p>
        </w:tc>
        <w:tc>
          <w:tcPr>
            <w:tcW w:w="447" w:type="pct"/>
            <w:vAlign w:val="center"/>
          </w:tcPr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  <w:p w:rsidR="00792BBE" w:rsidRPr="00513712" w:rsidRDefault="00792BBE" w:rsidP="003554B6">
            <w:pPr>
              <w:pStyle w:val="Default"/>
              <w:ind w:left="136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792BBE" w:rsidRDefault="004C1382" w:rsidP="0064016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="00640166"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="00640166" w:rsidRPr="00640166">
              <w:rPr>
                <w:bCs/>
                <w:sz w:val="18"/>
                <w:szCs w:val="18"/>
              </w:rPr>
              <w:t>ic</w:t>
            </w:r>
            <w:r w:rsidR="00364D87">
              <w:rPr>
                <w:bCs/>
                <w:sz w:val="18"/>
                <w:szCs w:val="18"/>
              </w:rPr>
              <w:t>f</w:t>
            </w:r>
            <w:r w:rsidR="00640166"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="00640166"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023812" w:rsidRDefault="00364D87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Formulación e implementación de talleres </w:t>
            </w:r>
            <w:r w:rsidR="004C1382">
              <w:rPr>
                <w:bCs/>
                <w:sz w:val="18"/>
                <w:szCs w:val="18"/>
              </w:rPr>
              <w:t xml:space="preserve">que incluyan resolución de problemas, a partir de los cuales los alumnos respondan </w:t>
            </w:r>
            <w:r>
              <w:rPr>
                <w:bCs/>
                <w:sz w:val="18"/>
                <w:szCs w:val="18"/>
              </w:rPr>
              <w:t>preguntas abiertas y cerradas.</w:t>
            </w:r>
          </w:p>
          <w:p w:rsidR="00023812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Cuestionamientos orales </w:t>
            </w:r>
          </w:p>
          <w:p w:rsidR="00364D87" w:rsidRDefault="00364D87" w:rsidP="004C138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</w:t>
            </w:r>
            <w:r w:rsidR="00A34E27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as </w:t>
            </w:r>
            <w:r w:rsidR="004C1382">
              <w:rPr>
                <w:bCs/>
                <w:sz w:val="18"/>
                <w:szCs w:val="18"/>
              </w:rPr>
              <w:t>d</w:t>
            </w:r>
            <w:r>
              <w:rPr>
                <w:bCs/>
                <w:sz w:val="18"/>
                <w:szCs w:val="18"/>
              </w:rPr>
              <w:t>el periodo</w:t>
            </w:r>
          </w:p>
          <w:p w:rsidR="00023812" w:rsidRPr="00640166" w:rsidRDefault="00023812" w:rsidP="004C138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Retroalimentación descriptiva </w:t>
            </w:r>
          </w:p>
        </w:tc>
      </w:tr>
    </w:tbl>
    <w:p w:rsidR="006133FF" w:rsidRDefault="006133FF" w:rsidP="007923D9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5F4E25" w:rsidRDefault="005F4E25" w:rsidP="007923D9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3554B6" w:rsidRDefault="003554B6" w:rsidP="007923D9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Segundo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25"/>
        <w:gridCol w:w="2610"/>
        <w:gridCol w:w="1716"/>
        <w:gridCol w:w="1834"/>
        <w:gridCol w:w="1443"/>
        <w:gridCol w:w="1313"/>
        <w:gridCol w:w="1803"/>
      </w:tblGrid>
      <w:tr w:rsidR="000775B7" w:rsidRPr="004A68AF" w:rsidTr="00792BBE">
        <w:trPr>
          <w:trHeight w:val="681"/>
        </w:trPr>
        <w:tc>
          <w:tcPr>
            <w:tcW w:w="510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792BBE" w:rsidRPr="004A68AF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792BBE" w:rsidRPr="004A68AF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792BBE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792BBE" w:rsidRDefault="00792BBE" w:rsidP="00792B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0775B7" w:rsidRPr="004A68AF" w:rsidTr="00792BBE">
        <w:trPr>
          <w:trHeight w:val="6795"/>
        </w:trPr>
        <w:tc>
          <w:tcPr>
            <w:tcW w:w="510" w:type="pct"/>
            <w:vAlign w:val="center"/>
          </w:tcPr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792BBE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792BBE" w:rsidRPr="00BE3E81" w:rsidRDefault="00792BBE" w:rsidP="00F1412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BE3E81">
              <w:rPr>
                <w:sz w:val="16"/>
                <w:szCs w:val="16"/>
              </w:rPr>
              <w:t xml:space="preserve">Uso </w:t>
            </w:r>
            <w:r w:rsidR="000D1FE4" w:rsidRPr="00BE3E81">
              <w:rPr>
                <w:sz w:val="16"/>
                <w:szCs w:val="16"/>
              </w:rPr>
              <w:t>representaciones principalmente</w:t>
            </w:r>
            <w:r w:rsidRPr="00BE3E81">
              <w:rPr>
                <w:sz w:val="16"/>
                <w:szCs w:val="16"/>
              </w:rPr>
              <w:t xml:space="preserve"> concretas y pictóricas para realizar equivalencias de un numero en las diferentes unidades del sistema decimal</w:t>
            </w:r>
          </w:p>
          <w:p w:rsidR="00792BBE" w:rsidRDefault="00792BBE" w:rsidP="00F1412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Uso diversas estrategias de cálculo (especialmente </w:t>
            </w:r>
            <w:r w:rsidR="000D1FE4">
              <w:rPr>
                <w:rFonts w:ascii="Arial" w:hAnsi="Arial" w:cs="Arial"/>
                <w:sz w:val="16"/>
                <w:szCs w:val="16"/>
                <w:lang w:val="es-CO"/>
              </w:rPr>
              <w:t>cálculo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0D1FE4">
              <w:rPr>
                <w:rFonts w:ascii="Arial" w:hAnsi="Arial" w:cs="Arial"/>
                <w:sz w:val="16"/>
                <w:szCs w:val="16"/>
                <w:lang w:val="es-CO"/>
              </w:rPr>
              <w:t>mental)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y de estimación para resolver problemas en situaciones aditivas y multiplicativas </w:t>
            </w:r>
          </w:p>
          <w:p w:rsidR="00792BBE" w:rsidRPr="00BE3E81" w:rsidRDefault="00792BBE" w:rsidP="00F1412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E3E81">
              <w:rPr>
                <w:rFonts w:ascii="Arial" w:hAnsi="Arial" w:cs="Arial"/>
                <w:sz w:val="16"/>
                <w:szCs w:val="16"/>
              </w:rPr>
              <w:t xml:space="preserve">Clasifico y organizo </w:t>
            </w:r>
            <w:r w:rsidR="000D1FE4" w:rsidRPr="00BE3E81">
              <w:rPr>
                <w:rFonts w:ascii="Arial" w:hAnsi="Arial" w:cs="Arial"/>
                <w:sz w:val="16"/>
                <w:szCs w:val="16"/>
              </w:rPr>
              <w:t>datos de</w:t>
            </w:r>
            <w:r w:rsidRPr="00BE3E81">
              <w:rPr>
                <w:rFonts w:ascii="Arial" w:hAnsi="Arial" w:cs="Arial"/>
                <w:sz w:val="16"/>
                <w:szCs w:val="16"/>
              </w:rPr>
              <w:t xml:space="preserve"> acuerdo a cualidades y </w:t>
            </w:r>
            <w:r w:rsidR="000D1FE4" w:rsidRPr="00BE3E81">
              <w:rPr>
                <w:rFonts w:ascii="Arial" w:hAnsi="Arial" w:cs="Arial"/>
                <w:sz w:val="16"/>
                <w:szCs w:val="16"/>
              </w:rPr>
              <w:t>atributos y</w:t>
            </w:r>
            <w:r w:rsidRPr="00BE3E81">
              <w:rPr>
                <w:rFonts w:ascii="Arial" w:hAnsi="Arial" w:cs="Arial"/>
                <w:sz w:val="16"/>
                <w:szCs w:val="16"/>
              </w:rPr>
              <w:t xml:space="preserve"> los presento en tablas.</w:t>
            </w:r>
          </w:p>
          <w:p w:rsidR="00792BBE" w:rsidRDefault="00792BBE" w:rsidP="00F1412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Reconozco nociones de horizontalidad, verticalidad, paralelismo y perpendicularidad en distintos contextos y su condición relativa con respecto a diferentes sistemas de referencia. </w:t>
            </w:r>
          </w:p>
          <w:p w:rsidR="00792BBE" w:rsidRPr="00F14123" w:rsidRDefault="00792BBE" w:rsidP="005F4E25">
            <w:pPr>
              <w:pStyle w:val="Prrafodelista"/>
              <w:ind w:left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063" w:type="pct"/>
            <w:vAlign w:val="center"/>
          </w:tcPr>
          <w:p w:rsidR="00792BBE" w:rsidRPr="00E01DF2" w:rsidRDefault="00792BBE" w:rsidP="00E01DF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Describir </w:t>
            </w:r>
            <w:r w:rsidRPr="006B49D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desplazamientos mediante nociones de horizontalid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ad, verticalidad, paralelismo y </w:t>
            </w:r>
            <w:r w:rsidRPr="006B49D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perpendicularidad</w:t>
            </w:r>
            <w:r>
              <w:rPr>
                <w:rFonts w:ascii="AvantGarde Md BT" w:eastAsiaTheme="minorHAnsi" w:hAnsi="AvantGarde Md BT" w:cstheme="minorBidi"/>
                <w:lang w:val="es-CO"/>
              </w:rPr>
              <w:t>.</w:t>
            </w:r>
          </w:p>
          <w:p w:rsidR="00792BBE" w:rsidRPr="001C7F43" w:rsidRDefault="00792BBE" w:rsidP="00E01DF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01DF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Clasifica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E01DF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y organiza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E01DF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datos, los representa utilizando tablas de conteo y pictogramas sin escalas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.</w:t>
            </w:r>
          </w:p>
          <w:p w:rsidR="001C7F43" w:rsidRPr="00E01DF2" w:rsidRDefault="00243D6F" w:rsidP="00E01DF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I</w:t>
            </w:r>
            <w:r w:rsidR="001C7F43" w:rsidRPr="001C7F4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dentificar patrones</w:t>
            </w:r>
            <w:r w:rsidR="001C7F4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en operaciones de suma y resta.</w:t>
            </w:r>
          </w:p>
          <w:p w:rsidR="00792BBE" w:rsidRPr="00A737CB" w:rsidRDefault="00792BBE" w:rsidP="00A737C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Comprender la multiplicación  usando representaciones concretas y pictóricas</w:t>
            </w:r>
          </w:p>
        </w:tc>
        <w:tc>
          <w:tcPr>
            <w:tcW w:w="709" w:type="pct"/>
            <w:vAlign w:val="center"/>
          </w:tcPr>
          <w:p w:rsidR="00792BBE" w:rsidRPr="00087AE8" w:rsidRDefault="00792BBE" w:rsidP="00670329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I</w:t>
            </w:r>
            <w:r w:rsidRPr="00670329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dentifica líneas que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son horizontales, verticales paralelas y</w:t>
            </w:r>
            <w:r w:rsidRPr="00670329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perpendiculares</w:t>
            </w:r>
            <w:r w:rsidRPr="00670329"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.</w:t>
            </w:r>
          </w:p>
          <w:p w:rsidR="00792BBE" w:rsidRPr="00243D6F" w:rsidRDefault="00792BBE" w:rsidP="00087AE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87AE8">
              <w:rPr>
                <w:rFonts w:ascii="Arial" w:hAnsi="Arial" w:cs="Arial"/>
                <w:sz w:val="18"/>
                <w:szCs w:val="18"/>
                <w:lang w:eastAsia="es-CO"/>
              </w:rPr>
              <w:t>Representa información en tablas o gráficas de barras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 xml:space="preserve"> sin escala</w:t>
            </w:r>
            <w:r w:rsidR="00243D6F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  <w:p w:rsidR="00243D6F" w:rsidRPr="00087AE8" w:rsidRDefault="00243D6F" w:rsidP="00087AE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 xml:space="preserve">Identifica </w:t>
            </w:r>
            <w:r w:rsidR="00CF37A1">
              <w:rPr>
                <w:rFonts w:ascii="Arial" w:hAnsi="Arial" w:cs="Arial"/>
                <w:sz w:val="18"/>
                <w:szCs w:val="18"/>
                <w:lang w:eastAsia="es-CO"/>
              </w:rPr>
              <w:t>los términos de una secuencia numérica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="00CF37A1">
              <w:rPr>
                <w:rFonts w:ascii="Arial" w:hAnsi="Arial" w:cs="Arial"/>
                <w:sz w:val="18"/>
                <w:szCs w:val="18"/>
                <w:lang w:eastAsia="es-CO"/>
              </w:rPr>
              <w:t>siguiendo un patrón establecido de sustracción y adición.</w:t>
            </w:r>
          </w:p>
          <w:p w:rsidR="00792BBE" w:rsidRPr="00087AE8" w:rsidRDefault="00792BBE" w:rsidP="00087AE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87AE8">
              <w:rPr>
                <w:rFonts w:ascii="Arial" w:hAnsi="Arial" w:cs="Arial"/>
                <w:sz w:val="18"/>
                <w:szCs w:val="18"/>
                <w:lang w:eastAsia="es-CO"/>
              </w:rPr>
              <w:t>Comprende diferentes significados de la multiplicación.</w:t>
            </w:r>
          </w:p>
        </w:tc>
        <w:tc>
          <w:tcPr>
            <w:tcW w:w="557" w:type="pct"/>
            <w:vAlign w:val="center"/>
          </w:tcPr>
          <w:p w:rsidR="00792BBE" w:rsidRPr="00E31482" w:rsidRDefault="00E31482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H</w:t>
            </w:r>
            <w:r w:rsidRPr="006B49D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orizontalid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ad, verticalidad, paralelismo y </w:t>
            </w:r>
            <w:r w:rsidRPr="006B49D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perpendicularidad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.</w:t>
            </w:r>
          </w:p>
          <w:p w:rsidR="00E31482" w:rsidRDefault="00E31482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Tablas de conteo y pictogramas sin escala</w:t>
            </w:r>
          </w:p>
          <w:p w:rsidR="00E31482" w:rsidRPr="00513712" w:rsidRDefault="00E31482" w:rsidP="00E3148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Nociones de multiplicación </w:t>
            </w:r>
          </w:p>
        </w:tc>
        <w:tc>
          <w:tcPr>
            <w:tcW w:w="557" w:type="pct"/>
            <w:vAlign w:val="center"/>
          </w:tcPr>
          <w:p w:rsidR="00E86770" w:rsidRPr="00E86770" w:rsidRDefault="00E86770" w:rsidP="00E86770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0775B7" w:rsidRPr="000775B7" w:rsidRDefault="00E86770" w:rsidP="00E8677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86770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Indica cómo llegar a </w:t>
            </w:r>
            <w:r w:rsidR="009606B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un </w:t>
            </w:r>
            <w:r w:rsidR="009606B5" w:rsidRPr="00E86770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sitio</w:t>
            </w:r>
            <w:r w:rsidRPr="00E86770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, utilizando palabras como: </w:t>
            </w:r>
            <w:r w:rsidR="000775B7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vertical, horizontal, paralelo, </w:t>
            </w:r>
            <w:r w:rsidRPr="00E86770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perpendicular</w:t>
            </w:r>
          </w:p>
          <w:p w:rsidR="00CF37A1" w:rsidRPr="00CF37A1" w:rsidRDefault="009606B5" w:rsidP="00E8677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Completar secuencias numéricas mediante la adición o sustracción de cantidades iguales. </w:t>
            </w:r>
          </w:p>
          <w:p w:rsidR="00E86770" w:rsidRPr="00E86770" w:rsidRDefault="000775B7" w:rsidP="00E8677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Representa mediante pictogramas y tablas de conteo votaciones realizadas en el salón de clases.</w:t>
            </w:r>
          </w:p>
          <w:p w:rsidR="000775B7" w:rsidRPr="000775B7" w:rsidRDefault="000775B7" w:rsidP="009606B5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55" w:type="pct"/>
            <w:vAlign w:val="center"/>
          </w:tcPr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792BBE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023812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Cuestionamientos orales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792BBE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23812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Segundo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04"/>
        <w:gridCol w:w="2750"/>
        <w:gridCol w:w="1778"/>
        <w:gridCol w:w="1483"/>
        <w:gridCol w:w="1613"/>
        <w:gridCol w:w="1313"/>
        <w:gridCol w:w="1803"/>
      </w:tblGrid>
      <w:tr w:rsidR="002675FF" w:rsidRPr="004A68AF" w:rsidTr="00EE728C">
        <w:trPr>
          <w:trHeight w:val="681"/>
        </w:trPr>
        <w:tc>
          <w:tcPr>
            <w:tcW w:w="510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792BBE" w:rsidRPr="004A68AF" w:rsidRDefault="00792BBE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792BBE" w:rsidRPr="004A68AF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792BBE" w:rsidRPr="004A68AF" w:rsidRDefault="00792BBE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792BBE" w:rsidRDefault="00792BBE" w:rsidP="00792B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792BBE" w:rsidRDefault="00EE728C" w:rsidP="00EE72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2675FF" w:rsidRPr="004A68AF" w:rsidTr="00EE728C">
        <w:trPr>
          <w:trHeight w:val="6795"/>
        </w:trPr>
        <w:tc>
          <w:tcPr>
            <w:tcW w:w="510" w:type="pct"/>
            <w:vAlign w:val="center"/>
          </w:tcPr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792BBE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792BBE" w:rsidRPr="004A68AF" w:rsidRDefault="00792BBE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792BBE" w:rsidRPr="00BE3E81" w:rsidRDefault="00792BBE" w:rsidP="00F1412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E3E81">
              <w:rPr>
                <w:rFonts w:ascii="Arial" w:hAnsi="Arial" w:cs="Arial"/>
                <w:sz w:val="16"/>
                <w:szCs w:val="16"/>
                <w:lang w:val="es-CO"/>
              </w:rPr>
              <w:t xml:space="preserve">Escribo situaciones que requieren el uso de medidas relativas </w:t>
            </w:r>
          </w:p>
          <w:p w:rsidR="00792BBE" w:rsidRDefault="00792BBE" w:rsidP="00F1412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E3E81">
              <w:rPr>
                <w:rFonts w:ascii="Arial" w:hAnsi="Arial" w:cs="Arial"/>
                <w:sz w:val="16"/>
                <w:szCs w:val="16"/>
                <w:lang w:val="es-CO"/>
              </w:rPr>
              <w:t>Reconozco propiedades de los números (ser par, ser impar, etc.) y relaciones entre ellos (ser mayor que, ser menor que, ser múltiplo de, ser divisible por, etc.)</w:t>
            </w:r>
          </w:p>
          <w:p w:rsidR="00792BBE" w:rsidRPr="00BD2BE7" w:rsidRDefault="00792BBE" w:rsidP="00BD2BE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Uso diversas estrategias de cálculo (especialmente </w:t>
            </w:r>
            <w:r w:rsidR="00ED4B68">
              <w:rPr>
                <w:rFonts w:ascii="Arial" w:hAnsi="Arial" w:cs="Arial"/>
                <w:sz w:val="16"/>
                <w:szCs w:val="16"/>
                <w:lang w:val="es-CO"/>
              </w:rPr>
              <w:t>cálculo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ED4B68">
              <w:rPr>
                <w:rFonts w:ascii="Arial" w:hAnsi="Arial" w:cs="Arial"/>
                <w:sz w:val="16"/>
                <w:szCs w:val="16"/>
                <w:lang w:val="es-CO"/>
              </w:rPr>
              <w:t>mental)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y de estimación para resolver problemas en situaciones aditivas y </w:t>
            </w:r>
            <w:r w:rsidR="00ED4B68">
              <w:rPr>
                <w:rFonts w:ascii="Arial" w:hAnsi="Arial" w:cs="Arial"/>
                <w:sz w:val="16"/>
                <w:szCs w:val="16"/>
                <w:lang w:val="es-CO"/>
              </w:rPr>
              <w:t>multiplicativas.</w:t>
            </w:r>
          </w:p>
          <w:p w:rsidR="00792BBE" w:rsidRPr="00BE3E81" w:rsidRDefault="00792BBE" w:rsidP="00F1412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Identifico regularidades y tendencias en un conjunto de datos.</w:t>
            </w:r>
          </w:p>
          <w:p w:rsidR="00792BBE" w:rsidRPr="00BD2BE7" w:rsidRDefault="00792BBE" w:rsidP="00BD2BE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Reconozco el uso de magnitudes y sus unidades de medida en situaciones aditivas y multiplicativas </w:t>
            </w:r>
          </w:p>
        </w:tc>
        <w:tc>
          <w:tcPr>
            <w:tcW w:w="1063" w:type="pct"/>
            <w:vAlign w:val="center"/>
          </w:tcPr>
          <w:p w:rsidR="00792BBE" w:rsidRPr="00A737CB" w:rsidRDefault="00792BBE" w:rsidP="00A737CB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792BBE" w:rsidRPr="00B26C56" w:rsidRDefault="00792BBE" w:rsidP="00B26C56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792BBE" w:rsidRDefault="00792BBE" w:rsidP="00087AE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F572E">
              <w:rPr>
                <w:rFonts w:ascii="Arial" w:hAnsi="Arial" w:cs="Arial"/>
                <w:sz w:val="18"/>
                <w:szCs w:val="18"/>
                <w:lang w:val="es-CO"/>
              </w:rPr>
              <w:t>Utiliza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r</w:t>
            </w:r>
            <w:r w:rsidRPr="005F572E">
              <w:rPr>
                <w:rFonts w:ascii="Arial" w:hAnsi="Arial" w:cs="Arial"/>
                <w:sz w:val="18"/>
                <w:szCs w:val="18"/>
                <w:lang w:val="es-CO"/>
              </w:rPr>
              <w:t xml:space="preserve"> la </w:t>
            </w:r>
            <w:proofErr w:type="spellStart"/>
            <w:r w:rsidR="000D1FE4" w:rsidRPr="005F572E">
              <w:rPr>
                <w:rFonts w:ascii="Arial" w:hAnsi="Arial" w:cs="Arial"/>
                <w:sz w:val="18"/>
                <w:szCs w:val="18"/>
                <w:lang w:val="es-CO"/>
              </w:rPr>
              <w:t>distributividad</w:t>
            </w:r>
            <w:proofErr w:type="spellEnd"/>
            <w:r w:rsidR="000D1FE4" w:rsidRPr="005F572E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0D1FE4">
              <w:rPr>
                <w:rFonts w:ascii="Arial" w:hAnsi="Arial" w:cs="Arial"/>
                <w:sz w:val="18"/>
                <w:szCs w:val="18"/>
                <w:lang w:val="es-CO"/>
              </w:rPr>
              <w:t>para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construir las tablas del 2, del 5 y del 10.</w:t>
            </w:r>
          </w:p>
          <w:p w:rsidR="00792BBE" w:rsidRPr="00CF19C7" w:rsidRDefault="00792BBE" w:rsidP="009469F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737C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Reconoce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A737C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y compara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A737C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algunos </w:t>
            </w:r>
            <w:r w:rsidRPr="00A737C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atributos 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medibles</w:t>
            </w:r>
            <w:r w:rsidRPr="00A737C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en objetos 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y eventos (longitud y duración)</w:t>
            </w:r>
          </w:p>
          <w:p w:rsidR="00792BBE" w:rsidRPr="00CF19C7" w:rsidRDefault="00792BBE" w:rsidP="009469F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F19C7">
              <w:rPr>
                <w:rFonts w:ascii="Arial" w:hAnsi="Arial" w:cs="Arial"/>
                <w:sz w:val="18"/>
                <w:szCs w:val="18"/>
              </w:rPr>
              <w:t>Identifica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F19C7">
              <w:rPr>
                <w:rFonts w:ascii="Arial" w:hAnsi="Arial" w:cs="Arial"/>
                <w:sz w:val="18"/>
                <w:szCs w:val="18"/>
              </w:rPr>
              <w:t xml:space="preserve"> y describi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F19C7">
              <w:rPr>
                <w:rFonts w:ascii="Arial" w:hAnsi="Arial" w:cs="Arial"/>
                <w:sz w:val="18"/>
                <w:szCs w:val="18"/>
              </w:rPr>
              <w:t xml:space="preserve"> situaciones </w:t>
            </w:r>
            <w:r>
              <w:rPr>
                <w:rFonts w:ascii="Arial" w:hAnsi="Arial" w:cs="Arial"/>
                <w:sz w:val="18"/>
                <w:szCs w:val="18"/>
              </w:rPr>
              <w:t xml:space="preserve">secuenciales o </w:t>
            </w:r>
            <w:r w:rsidR="000D1FE4">
              <w:rPr>
                <w:rFonts w:ascii="Arial" w:hAnsi="Arial" w:cs="Arial"/>
                <w:sz w:val="18"/>
                <w:szCs w:val="18"/>
              </w:rPr>
              <w:t>variaciones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92BBE" w:rsidRPr="00087AE8" w:rsidRDefault="00792BBE" w:rsidP="00CF19C7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09" w:type="pct"/>
            <w:vAlign w:val="center"/>
          </w:tcPr>
          <w:p w:rsidR="00792BBE" w:rsidRPr="008B5835" w:rsidRDefault="00792BBE" w:rsidP="008B5835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792BBE" w:rsidRPr="003833AA" w:rsidRDefault="00792BBE" w:rsidP="003833AA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792BBE" w:rsidRPr="00CF19C7" w:rsidRDefault="00792BBE" w:rsidP="009469F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Construye las tablas de multiplicar del 2, del 5 y del 10.</w:t>
            </w:r>
          </w:p>
          <w:p w:rsidR="00CA4A65" w:rsidRPr="00CA4A65" w:rsidRDefault="00792BBE" w:rsidP="00C21BB6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A4A6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Realiza mediciones con instrumentos y unidades convencionales y no convencionales para medir longitudes </w:t>
            </w:r>
          </w:p>
          <w:p w:rsidR="00792BBE" w:rsidRPr="00CA4A65" w:rsidRDefault="00792BBE" w:rsidP="00C21BB6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A4A65">
              <w:rPr>
                <w:rFonts w:ascii="Arial" w:hAnsi="Arial" w:cs="Arial"/>
                <w:sz w:val="18"/>
                <w:szCs w:val="18"/>
              </w:rPr>
              <w:t>Emplea medidas para comprender el cambio de edades y la duración de los eventos.</w:t>
            </w:r>
          </w:p>
          <w:p w:rsidR="00792BBE" w:rsidRPr="006B5F5B" w:rsidRDefault="00792BBE" w:rsidP="006B5F5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B5F5B">
              <w:rPr>
                <w:rFonts w:ascii="Arial" w:hAnsi="Arial" w:cs="Arial"/>
                <w:sz w:val="18"/>
                <w:szCs w:val="18"/>
                <w:lang w:eastAsia="es-CO"/>
              </w:rPr>
              <w:t xml:space="preserve">Completa secuencias 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>geométricas</w:t>
            </w:r>
            <w:r w:rsidRPr="006B5F5B">
              <w:rPr>
                <w:rFonts w:ascii="Arial" w:hAnsi="Arial" w:cs="Arial"/>
                <w:sz w:val="18"/>
                <w:szCs w:val="18"/>
                <w:lang w:eastAsia="es-CO"/>
              </w:rPr>
              <w:t xml:space="preserve"> y numéricas.</w:t>
            </w:r>
          </w:p>
          <w:p w:rsidR="00792BBE" w:rsidRPr="006B5F5B" w:rsidRDefault="00792BBE" w:rsidP="006B5F5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792BBE" w:rsidRPr="008B5835" w:rsidRDefault="00792BBE" w:rsidP="008B5835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8B5835"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557" w:type="pct"/>
            <w:vAlign w:val="center"/>
          </w:tcPr>
          <w:p w:rsidR="007844D6" w:rsidRPr="007844D6" w:rsidRDefault="007844D6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844D6">
              <w:rPr>
                <w:rFonts w:ascii="Arial" w:hAnsi="Arial" w:cs="Arial"/>
                <w:sz w:val="18"/>
                <w:szCs w:val="18"/>
              </w:rPr>
              <w:t>Construcción de la multiplicación.</w:t>
            </w:r>
          </w:p>
          <w:p w:rsidR="00792BBE" w:rsidRDefault="00913403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Tablas de m</w:t>
            </w:r>
            <w:r w:rsidR="000775B7">
              <w:rPr>
                <w:rFonts w:ascii="Arial" w:hAnsi="Arial" w:cs="Arial"/>
                <w:sz w:val="18"/>
                <w:szCs w:val="18"/>
                <w:lang w:val="es-CO"/>
              </w:rPr>
              <w:t>ultiplicación</w:t>
            </w:r>
          </w:p>
          <w:p w:rsidR="000775B7" w:rsidRDefault="000775B7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El metro</w:t>
            </w:r>
          </w:p>
          <w:p w:rsidR="000775B7" w:rsidRDefault="000775B7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Noción del Tiempo</w:t>
            </w:r>
          </w:p>
          <w:p w:rsidR="000775B7" w:rsidRPr="00513712" w:rsidRDefault="00913403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Secuencias </w:t>
            </w:r>
          </w:p>
        </w:tc>
        <w:tc>
          <w:tcPr>
            <w:tcW w:w="557" w:type="pct"/>
            <w:vAlign w:val="center"/>
          </w:tcPr>
          <w:p w:rsidR="00913403" w:rsidRDefault="00913403" w:rsidP="0091340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Construir las tablas de multiplicar mediante la adición de agrupaciones de cantidades iguales </w:t>
            </w:r>
          </w:p>
          <w:p w:rsidR="00CA4A65" w:rsidRPr="00CA4A65" w:rsidRDefault="00913403" w:rsidP="00CA4A6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D211A">
              <w:rPr>
                <w:bCs/>
                <w:sz w:val="18"/>
                <w:szCs w:val="18"/>
              </w:rPr>
              <w:t xml:space="preserve">Completar secuencias preestablecidas </w:t>
            </w:r>
            <w:r>
              <w:rPr>
                <w:bCs/>
                <w:sz w:val="18"/>
                <w:szCs w:val="18"/>
              </w:rPr>
              <w:t>de figuras geométricas variando color, forma o tamaño.</w:t>
            </w:r>
          </w:p>
          <w:p w:rsidR="00913403" w:rsidRPr="00CA4A65" w:rsidRDefault="00CA4A65" w:rsidP="00CA4A6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CA4A65">
              <w:rPr>
                <w:color w:val="auto"/>
                <w:sz w:val="18"/>
                <w:szCs w:val="18"/>
              </w:rPr>
              <w:t>Realiza</w:t>
            </w:r>
            <w:r w:rsidR="007821FE">
              <w:rPr>
                <w:color w:val="auto"/>
                <w:sz w:val="18"/>
                <w:szCs w:val="18"/>
              </w:rPr>
              <w:t>r</w:t>
            </w:r>
            <w:r w:rsidRPr="00CA4A65">
              <w:rPr>
                <w:color w:val="auto"/>
                <w:sz w:val="18"/>
                <w:szCs w:val="18"/>
              </w:rPr>
              <w:t xml:space="preserve"> mediciones con</w:t>
            </w:r>
            <w:r w:rsidR="007821FE">
              <w:rPr>
                <w:color w:val="auto"/>
                <w:sz w:val="18"/>
                <w:szCs w:val="18"/>
              </w:rPr>
              <w:t xml:space="preserve"> </w:t>
            </w:r>
            <w:r w:rsidR="002675FF">
              <w:rPr>
                <w:color w:val="auto"/>
                <w:sz w:val="18"/>
                <w:szCs w:val="18"/>
              </w:rPr>
              <w:t xml:space="preserve">centímetros y </w:t>
            </w:r>
            <w:r w:rsidRPr="00CA4A65">
              <w:rPr>
                <w:color w:val="auto"/>
                <w:sz w:val="18"/>
                <w:szCs w:val="18"/>
              </w:rPr>
              <w:t>metros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CA4A65" w:rsidRPr="00CA4A65" w:rsidRDefault="00CA4A65" w:rsidP="00CA4A65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Compara eventos según su duración, Segundo, minuto, hora, día, mes y año </w:t>
            </w:r>
          </w:p>
          <w:p w:rsidR="00792BBE" w:rsidRPr="00513712" w:rsidRDefault="00792BBE" w:rsidP="00913403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55" w:type="pct"/>
            <w:vAlign w:val="center"/>
          </w:tcPr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  <w:p w:rsidR="00792BBE" w:rsidRPr="00513712" w:rsidRDefault="00792BBE" w:rsidP="003554B6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55" w:type="pct"/>
            <w:vAlign w:val="center"/>
          </w:tcPr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023812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Cuestionamientos orales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792BBE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23812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023812" w:rsidRDefault="00023812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554B6" w:rsidRDefault="003554B6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554B6" w:rsidRDefault="003554B6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Segundo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="008F4E55">
        <w:rPr>
          <w:rFonts w:ascii="Arial" w:hAnsi="Arial" w:cs="Arial"/>
          <w:bCs/>
          <w:sz w:val="16"/>
          <w:szCs w:val="16"/>
        </w:rPr>
        <w:t xml:space="preserve"> </w:t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89"/>
        <w:gridCol w:w="2798"/>
        <w:gridCol w:w="1825"/>
        <w:gridCol w:w="1483"/>
        <w:gridCol w:w="1433"/>
        <w:gridCol w:w="1313"/>
        <w:gridCol w:w="1803"/>
      </w:tblGrid>
      <w:tr w:rsidR="00EE728C" w:rsidRPr="004A68AF" w:rsidTr="00EE728C">
        <w:trPr>
          <w:trHeight w:val="681"/>
        </w:trPr>
        <w:tc>
          <w:tcPr>
            <w:tcW w:w="510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EE728C" w:rsidRPr="004A68AF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EE728C" w:rsidRPr="004A68AF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EE728C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EE728C" w:rsidRDefault="00EE728C" w:rsidP="00EE72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EE728C" w:rsidRPr="004A68AF" w:rsidTr="00EE728C">
        <w:trPr>
          <w:trHeight w:val="6795"/>
        </w:trPr>
        <w:tc>
          <w:tcPr>
            <w:tcW w:w="510" w:type="pct"/>
            <w:vAlign w:val="center"/>
          </w:tcPr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EE728C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EE728C" w:rsidRPr="00BE3E81" w:rsidRDefault="00EE728C" w:rsidP="00F1412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BE3E81">
              <w:rPr>
                <w:sz w:val="16"/>
                <w:szCs w:val="16"/>
              </w:rPr>
              <w:t xml:space="preserve">Uso </w:t>
            </w:r>
            <w:r w:rsidR="007821FE" w:rsidRPr="00BE3E81">
              <w:rPr>
                <w:sz w:val="16"/>
                <w:szCs w:val="16"/>
              </w:rPr>
              <w:t>representaciones principalmente</w:t>
            </w:r>
            <w:r w:rsidRPr="00BE3E81">
              <w:rPr>
                <w:sz w:val="16"/>
                <w:szCs w:val="16"/>
              </w:rPr>
              <w:t xml:space="preserve"> concretas y pictóricas para realizar equivalencias de un numero en las diferentes unidades del sistema decimal</w:t>
            </w:r>
          </w:p>
          <w:p w:rsidR="00EE728C" w:rsidRDefault="00EE728C" w:rsidP="00F1412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E3E81">
              <w:rPr>
                <w:rFonts w:ascii="Arial" w:hAnsi="Arial" w:cs="Arial"/>
                <w:sz w:val="16"/>
                <w:szCs w:val="16"/>
                <w:lang w:val="es-CO"/>
              </w:rPr>
              <w:t>Reconozco propiedades de los números (ser par, ser impar, etc.) y relaciones entre ellos (ser mayor que, ser menor que, ser múltiplo de, ser divisible por, etc.)</w:t>
            </w:r>
          </w:p>
          <w:p w:rsidR="00EE728C" w:rsidRDefault="00EE728C" w:rsidP="00F1412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Uso diversas estrategias de cálculo (especialmente </w:t>
            </w:r>
            <w:r w:rsidR="007821FE">
              <w:rPr>
                <w:rFonts w:ascii="Arial" w:hAnsi="Arial" w:cs="Arial"/>
                <w:sz w:val="16"/>
                <w:szCs w:val="16"/>
                <w:lang w:val="es-CO"/>
              </w:rPr>
              <w:t>cálculo mental)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y de estimación para resolver problemas en situaciones aditivas y multiplicativas </w:t>
            </w:r>
          </w:p>
          <w:p w:rsidR="00EE728C" w:rsidRPr="00BE3E81" w:rsidRDefault="00EE728C" w:rsidP="00F1412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E3E81">
              <w:rPr>
                <w:rFonts w:ascii="Arial" w:hAnsi="Arial" w:cs="Arial"/>
                <w:sz w:val="16"/>
                <w:szCs w:val="16"/>
              </w:rPr>
              <w:t xml:space="preserve">Clasifico y organizo </w:t>
            </w:r>
            <w:r w:rsidR="007821FE" w:rsidRPr="00BE3E81">
              <w:rPr>
                <w:rFonts w:ascii="Arial" w:hAnsi="Arial" w:cs="Arial"/>
                <w:sz w:val="16"/>
                <w:szCs w:val="16"/>
              </w:rPr>
              <w:t>datos de</w:t>
            </w:r>
            <w:r w:rsidRPr="00BE3E81">
              <w:rPr>
                <w:rFonts w:ascii="Arial" w:hAnsi="Arial" w:cs="Arial"/>
                <w:sz w:val="16"/>
                <w:szCs w:val="16"/>
              </w:rPr>
              <w:t xml:space="preserve"> acuerdo a cualidades y </w:t>
            </w:r>
            <w:r w:rsidR="007821FE" w:rsidRPr="00BE3E81">
              <w:rPr>
                <w:rFonts w:ascii="Arial" w:hAnsi="Arial" w:cs="Arial"/>
                <w:sz w:val="16"/>
                <w:szCs w:val="16"/>
              </w:rPr>
              <w:t>atributos y</w:t>
            </w:r>
            <w:r w:rsidRPr="00BE3E81">
              <w:rPr>
                <w:rFonts w:ascii="Arial" w:hAnsi="Arial" w:cs="Arial"/>
                <w:sz w:val="16"/>
                <w:szCs w:val="16"/>
              </w:rPr>
              <w:t xml:space="preserve"> los presento en tablas.</w:t>
            </w:r>
          </w:p>
          <w:p w:rsidR="00EE728C" w:rsidRPr="00BD2BE7" w:rsidRDefault="00EE728C" w:rsidP="00BD2BE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Predigo si la posibilidad de ocurrencia de un evento es mayor que la de otro.</w:t>
            </w:r>
          </w:p>
        </w:tc>
        <w:tc>
          <w:tcPr>
            <w:tcW w:w="1063" w:type="pct"/>
            <w:vAlign w:val="center"/>
          </w:tcPr>
          <w:p w:rsidR="00EE728C" w:rsidRPr="009013DF" w:rsidRDefault="00EE728C" w:rsidP="00A737CB">
            <w:pPr>
              <w:pStyle w:val="Default"/>
              <w:ind w:left="136"/>
              <w:rPr>
                <w:color w:val="auto"/>
                <w:sz w:val="18"/>
                <w:szCs w:val="18"/>
              </w:rPr>
            </w:pPr>
            <w:r w:rsidRPr="009013DF">
              <w:rPr>
                <w:sz w:val="18"/>
                <w:szCs w:val="18"/>
              </w:rPr>
              <w:t>.</w:t>
            </w:r>
          </w:p>
          <w:p w:rsidR="00EE728C" w:rsidRPr="00296E4F" w:rsidRDefault="00EE728C" w:rsidP="00296E4F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EE728C" w:rsidRPr="00A03611" w:rsidRDefault="00EE728C" w:rsidP="00A737CB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8"/>
                <w:szCs w:val="18"/>
              </w:rPr>
            </w:pPr>
            <w:r w:rsidRPr="00A03611">
              <w:rPr>
                <w:sz w:val="18"/>
                <w:szCs w:val="18"/>
              </w:rPr>
              <w:t>Utiliza</w:t>
            </w:r>
            <w:r>
              <w:rPr>
                <w:sz w:val="18"/>
                <w:szCs w:val="18"/>
              </w:rPr>
              <w:t>r</w:t>
            </w:r>
            <w:r w:rsidRPr="00A03611">
              <w:rPr>
                <w:sz w:val="18"/>
                <w:szCs w:val="18"/>
              </w:rPr>
              <w:t xml:space="preserve"> la </w:t>
            </w:r>
            <w:proofErr w:type="spellStart"/>
            <w:r w:rsidR="007821FE" w:rsidRPr="00A03611">
              <w:rPr>
                <w:sz w:val="18"/>
                <w:szCs w:val="18"/>
              </w:rPr>
              <w:t>distributividad</w:t>
            </w:r>
            <w:proofErr w:type="spellEnd"/>
            <w:r w:rsidR="007821FE" w:rsidRPr="00A03611">
              <w:rPr>
                <w:sz w:val="18"/>
                <w:szCs w:val="18"/>
              </w:rPr>
              <w:t xml:space="preserve"> para</w:t>
            </w:r>
            <w:r w:rsidRPr="00A03611">
              <w:rPr>
                <w:sz w:val="18"/>
                <w:szCs w:val="18"/>
              </w:rPr>
              <w:t xml:space="preserve"> construir las tablas del 3, del 4</w:t>
            </w:r>
            <w:r>
              <w:rPr>
                <w:sz w:val="18"/>
                <w:szCs w:val="18"/>
              </w:rPr>
              <w:t>,</w:t>
            </w:r>
            <w:r w:rsidRPr="00A03611">
              <w:rPr>
                <w:sz w:val="18"/>
                <w:szCs w:val="18"/>
              </w:rPr>
              <w:t xml:space="preserve"> del 6</w:t>
            </w:r>
            <w:r>
              <w:rPr>
                <w:sz w:val="18"/>
                <w:szCs w:val="18"/>
              </w:rPr>
              <w:t>, del 7,</w:t>
            </w:r>
            <w:r w:rsidRPr="00A03611">
              <w:rPr>
                <w:sz w:val="18"/>
                <w:szCs w:val="18"/>
              </w:rPr>
              <w:t xml:space="preserve"> del 8 </w:t>
            </w:r>
            <w:r>
              <w:rPr>
                <w:sz w:val="18"/>
                <w:szCs w:val="18"/>
              </w:rPr>
              <w:t xml:space="preserve">y </w:t>
            </w:r>
            <w:r w:rsidRPr="00A03611">
              <w:rPr>
                <w:sz w:val="18"/>
                <w:szCs w:val="18"/>
              </w:rPr>
              <w:t>del</w:t>
            </w:r>
            <w:r>
              <w:rPr>
                <w:sz w:val="18"/>
                <w:szCs w:val="18"/>
              </w:rPr>
              <w:t xml:space="preserve"> 9.</w:t>
            </w:r>
            <w:r w:rsidRPr="00A03611">
              <w:rPr>
                <w:sz w:val="18"/>
                <w:szCs w:val="18"/>
              </w:rPr>
              <w:t xml:space="preserve"> </w:t>
            </w:r>
          </w:p>
          <w:p w:rsidR="00EE728C" w:rsidRPr="004C7B6D" w:rsidRDefault="00EE728C" w:rsidP="006B5F5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C7B6D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Explica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4C7B6D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la posibilidad de ocurrencia o no de un evento cotidiano </w:t>
            </w:r>
          </w:p>
          <w:p w:rsidR="00EE728C" w:rsidRDefault="00EE728C" w:rsidP="00A03611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8"/>
                <w:szCs w:val="18"/>
              </w:rPr>
            </w:pPr>
            <w:r w:rsidRPr="00296E4F">
              <w:rPr>
                <w:color w:val="auto"/>
                <w:sz w:val="18"/>
                <w:szCs w:val="18"/>
              </w:rPr>
              <w:t>Interpreta</w:t>
            </w:r>
            <w:r>
              <w:rPr>
                <w:color w:val="auto"/>
                <w:sz w:val="18"/>
                <w:szCs w:val="18"/>
              </w:rPr>
              <w:t>r y resolver</w:t>
            </w:r>
            <w:r w:rsidRPr="00296E4F">
              <w:rPr>
                <w:color w:val="auto"/>
                <w:sz w:val="18"/>
                <w:szCs w:val="18"/>
              </w:rPr>
              <w:t xml:space="preserve"> problemas multiplicativos sencillos.</w:t>
            </w:r>
          </w:p>
          <w:p w:rsidR="00EE728C" w:rsidRPr="009013DF" w:rsidRDefault="00EE728C" w:rsidP="00A0361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:rsidR="00EE728C" w:rsidRPr="00D9047C" w:rsidRDefault="00EE728C" w:rsidP="006B5F5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Construye las tablas de multiplicar del 3, del 4, del 6, del 7, del 8, y del 9.</w:t>
            </w:r>
          </w:p>
          <w:p w:rsidR="00EE728C" w:rsidRPr="002675FF" w:rsidRDefault="00EE728C" w:rsidP="002675FF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9469F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Identifica resultados </w:t>
            </w:r>
            <w:r w:rsidR="001A395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seguros, </w:t>
            </w:r>
            <w:r w:rsidRPr="009469F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posibles o imposibles</w:t>
            </w:r>
          </w:p>
          <w:p w:rsidR="00EE728C" w:rsidRPr="00C142EF" w:rsidRDefault="00EE728C" w:rsidP="00C142EF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142EF">
              <w:rPr>
                <w:rFonts w:ascii="Arial" w:hAnsi="Arial" w:cs="Arial"/>
                <w:sz w:val="18"/>
                <w:szCs w:val="18"/>
              </w:rPr>
              <w:t>Encuentra diversas estrategias para la solución a problemas multiplicativos.</w:t>
            </w:r>
          </w:p>
          <w:p w:rsidR="00EE728C" w:rsidRPr="00D9047C" w:rsidRDefault="00EE728C" w:rsidP="00D9047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EE728C" w:rsidRPr="00D2402F" w:rsidRDefault="00EE728C" w:rsidP="009C5E2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7844D6" w:rsidRPr="007844D6" w:rsidRDefault="007844D6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844D6">
              <w:rPr>
                <w:rFonts w:ascii="Arial" w:hAnsi="Arial" w:cs="Arial"/>
                <w:sz w:val="18"/>
                <w:szCs w:val="18"/>
              </w:rPr>
              <w:t>Construcción de la multiplicación.</w:t>
            </w:r>
          </w:p>
          <w:p w:rsidR="00EE728C" w:rsidRDefault="001F4B46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Tablas de multiplicar</w:t>
            </w:r>
          </w:p>
          <w:p w:rsidR="001F4B46" w:rsidRDefault="001F4B46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Posibilidad de ocurrencia de eventos </w:t>
            </w:r>
          </w:p>
          <w:p w:rsidR="001F4B46" w:rsidRPr="007844D6" w:rsidRDefault="007844D6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844D6">
              <w:rPr>
                <w:rFonts w:ascii="Arial" w:hAnsi="Arial" w:cs="Arial"/>
                <w:sz w:val="18"/>
                <w:szCs w:val="18"/>
              </w:rPr>
              <w:t>Multiplicación por una cifra y solución de problemas.</w:t>
            </w:r>
          </w:p>
        </w:tc>
        <w:tc>
          <w:tcPr>
            <w:tcW w:w="557" w:type="pct"/>
            <w:vAlign w:val="center"/>
          </w:tcPr>
          <w:p w:rsidR="00C008BA" w:rsidRDefault="00C008BA" w:rsidP="00C008BA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z w:val="20"/>
              </w:rPr>
              <w:t>C</w:t>
            </w:r>
            <w:r>
              <w:rPr>
                <w:bCs/>
                <w:sz w:val="18"/>
                <w:szCs w:val="18"/>
              </w:rPr>
              <w:t xml:space="preserve">onstruir las tablas de multiplicar mediante la adición de agrupaciones de cantidades iguales </w:t>
            </w:r>
          </w:p>
          <w:p w:rsidR="00EE728C" w:rsidRDefault="001A3953" w:rsidP="001A395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Reunir diferentes cantidades de pelotas de distintos colores y clasificar la posibilidad de sacar una pelota de un color </w:t>
            </w:r>
            <w:r w:rsidR="007821FE">
              <w:rPr>
                <w:rFonts w:ascii="Arial" w:hAnsi="Arial" w:cs="Arial"/>
                <w:sz w:val="18"/>
                <w:szCs w:val="18"/>
                <w:lang w:val="es-CO"/>
              </w:rPr>
              <w:t xml:space="preserve">determinado en seguro, Posible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o imposible.</w:t>
            </w:r>
          </w:p>
          <w:p w:rsidR="001A3953" w:rsidRPr="00513712" w:rsidRDefault="001A3953" w:rsidP="001A395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Resolver problemas </w:t>
            </w:r>
            <w:r w:rsidRPr="001A3953">
              <w:rPr>
                <w:rFonts w:ascii="Arial" w:hAnsi="Arial" w:cs="Arial"/>
                <w:sz w:val="18"/>
                <w:szCs w:val="18"/>
                <w:lang w:val="es-CO"/>
              </w:rPr>
              <w:t xml:space="preserve">cotidianos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que impliquen</w:t>
            </w:r>
            <w:r w:rsidRPr="001A3953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1A3953">
              <w:rPr>
                <w:rFonts w:ascii="Arial" w:hAnsi="Arial" w:cs="Arial"/>
                <w:sz w:val="18"/>
                <w:szCs w:val="18"/>
              </w:rPr>
              <w:t>Multiplicación</w:t>
            </w:r>
            <w:r w:rsidRPr="009C47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5" w:type="pct"/>
            <w:vAlign w:val="center"/>
          </w:tcPr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EE728C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023812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Cuestionamientos orales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EE728C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23812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6133FF" w:rsidRDefault="006133FF" w:rsidP="00BD2BE7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8F4E55" w:rsidRDefault="008F4E55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Tercero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Primero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16"/>
        <w:gridCol w:w="2893"/>
        <w:gridCol w:w="1773"/>
        <w:gridCol w:w="1543"/>
        <w:gridCol w:w="1403"/>
        <w:gridCol w:w="1313"/>
        <w:gridCol w:w="1803"/>
      </w:tblGrid>
      <w:tr w:rsidR="00EE728C" w:rsidRPr="004A68AF" w:rsidTr="00EE728C">
        <w:trPr>
          <w:trHeight w:val="681"/>
        </w:trPr>
        <w:tc>
          <w:tcPr>
            <w:tcW w:w="498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52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117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EE728C" w:rsidRPr="004A68AF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EE728C" w:rsidRPr="004A68AF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EE728C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EE728C" w:rsidRDefault="00EE728C" w:rsidP="00EE72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EE728C" w:rsidRPr="004A68AF" w:rsidTr="00EE728C">
        <w:trPr>
          <w:trHeight w:val="6795"/>
        </w:trPr>
        <w:tc>
          <w:tcPr>
            <w:tcW w:w="498" w:type="pct"/>
            <w:vAlign w:val="center"/>
          </w:tcPr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EE728C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52" w:type="pct"/>
            <w:vAlign w:val="center"/>
          </w:tcPr>
          <w:p w:rsidR="00EE728C" w:rsidRDefault="00EE728C" w:rsidP="009C5E2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Identifico si a la luz de los datos de un problema los resultados son o no razonables.</w:t>
            </w:r>
          </w:p>
          <w:p w:rsidR="00EE728C" w:rsidRPr="001F1AFF" w:rsidRDefault="00EE728C" w:rsidP="001F1AFF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Identifico regularidades y propiedades de los </w:t>
            </w:r>
            <w:r w:rsidR="007821FE">
              <w:rPr>
                <w:rFonts w:ascii="Arial" w:hAnsi="Arial" w:cs="Arial"/>
                <w:sz w:val="16"/>
                <w:szCs w:val="16"/>
                <w:lang w:val="es-CO"/>
              </w:rPr>
              <w:t xml:space="preserve">números </w:t>
            </w:r>
            <w:r w:rsidR="007821FE" w:rsidRPr="009C5E22">
              <w:rPr>
                <w:rFonts w:ascii="Arial" w:hAnsi="Arial" w:cs="Arial"/>
                <w:sz w:val="16"/>
                <w:szCs w:val="16"/>
                <w:lang w:val="es-CO"/>
              </w:rPr>
              <w:t>utilizando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diferentes instrumentos de cálculo (calculadoras, ábacos, bloques multibase, etc.)</w:t>
            </w:r>
            <w:r w:rsidRPr="001F1AFF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:rsidR="00EE728C" w:rsidRDefault="00EE728C" w:rsidP="009C5E2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Reconozco y genero equivalencias entre expresiones numéricas y describo como cambian los </w:t>
            </w:r>
            <w:r w:rsidR="007821FE">
              <w:rPr>
                <w:rFonts w:ascii="Arial" w:hAnsi="Arial" w:cs="Arial"/>
                <w:sz w:val="16"/>
                <w:szCs w:val="16"/>
                <w:lang w:val="es-CO"/>
              </w:rPr>
              <w:t>símbolos,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aunque el valor siga igual.</w:t>
            </w:r>
          </w:p>
          <w:p w:rsidR="00EE728C" w:rsidRPr="005462C0" w:rsidRDefault="00EE728C" w:rsidP="005462C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Reconozco en los objetos propiedades o atributos que se puedan medir (longitud, área, volumen, capacidad, peso y masa) y, en los eventos, su duración</w:t>
            </w:r>
            <w:r w:rsidRPr="005462C0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:rsidR="00EE728C" w:rsidRPr="00D36EBB" w:rsidRDefault="00EE728C" w:rsidP="00D36EBB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117" w:type="pct"/>
            <w:vAlign w:val="center"/>
          </w:tcPr>
          <w:p w:rsidR="00EE728C" w:rsidRPr="003E4584" w:rsidRDefault="00EE728C" w:rsidP="003E4584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EE728C" w:rsidRPr="002D1E35" w:rsidRDefault="00EE728C" w:rsidP="002D1E35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EE728C" w:rsidRPr="002D1E35" w:rsidRDefault="001C7F43" w:rsidP="002D1E35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U</w:t>
            </w:r>
            <w:r w:rsidR="00EE728C" w:rsidRPr="002D1E3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tiliza</w:t>
            </w:r>
            <w:r w:rsidR="007821FE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="00EE728C" w:rsidRPr="002D1E3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propiedades de los números para calcular valores desconocidos en </w:t>
            </w:r>
            <w:r w:rsidR="00EE728C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operaciones de suma y resta</w:t>
            </w:r>
            <w:r w:rsidR="00EE728C" w:rsidRPr="002D1E3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.</w:t>
            </w:r>
          </w:p>
          <w:p w:rsidR="00EE728C" w:rsidRPr="006F31FE" w:rsidRDefault="00EE728C" w:rsidP="00576A5A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584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Utiliza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3E4584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diferentes estrategias para calcular 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el resultado </w:t>
            </w:r>
            <w:r w:rsidR="007821FE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de multiplicaciones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.</w:t>
            </w:r>
          </w:p>
          <w:p w:rsidR="00EE728C" w:rsidRPr="006F31FE" w:rsidRDefault="00EE728C" w:rsidP="006F31F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26C56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Utiliza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B26C56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patrones, unidades e instrumentos convencionales y no convencionales en procesos de medición, cálculo y estimación de </w:t>
            </w:r>
            <w:r w:rsidR="00210E1E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magnitudes como longitud, peso </w:t>
            </w:r>
            <w:r w:rsidRPr="00B26C56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y tiempo.</w:t>
            </w:r>
          </w:p>
          <w:p w:rsidR="00EE728C" w:rsidRPr="00BD222D" w:rsidRDefault="00EE728C" w:rsidP="00C6050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22CA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Formula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 y resolver</w:t>
            </w:r>
            <w:r w:rsidRPr="00D22CA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problemas que se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relacionan con la posición y </w:t>
            </w:r>
            <w:r w:rsidRPr="00D22CA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dirección de objetos en el entorno.</w:t>
            </w:r>
          </w:p>
          <w:p w:rsidR="00EE728C" w:rsidRPr="00C60503" w:rsidRDefault="00EE728C" w:rsidP="002D1E35">
            <w:pPr>
              <w:ind w:left="171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09" w:type="pct"/>
            <w:vAlign w:val="center"/>
          </w:tcPr>
          <w:p w:rsidR="00EE728C" w:rsidRPr="00F2437D" w:rsidRDefault="00EE728C" w:rsidP="00F2437D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EE728C" w:rsidRPr="00F2437D" w:rsidRDefault="00EE728C" w:rsidP="00F2437D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Encuentra números </w:t>
            </w:r>
            <w:r w:rsidR="007821FE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desconocidos </w:t>
            </w:r>
            <w:r w:rsidR="007821FE" w:rsidRPr="00F2437D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en</w:t>
            </w:r>
            <w:r w:rsidRPr="00F2437D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igualdades numéricas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de suma y </w:t>
            </w:r>
            <w:r w:rsidR="007821FE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resta.</w:t>
            </w:r>
          </w:p>
          <w:p w:rsidR="00985F2E" w:rsidRDefault="00EE728C" w:rsidP="00985F2E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52">
              <w:rPr>
                <w:rFonts w:ascii="Arial" w:hAnsi="Arial" w:cs="Arial"/>
                <w:sz w:val="18"/>
                <w:szCs w:val="18"/>
                <w:lang w:eastAsia="es-CO"/>
              </w:rPr>
              <w:t>Aprende y memoriza las tablas de multiplicar del 1 hasta el 10</w:t>
            </w:r>
          </w:p>
          <w:p w:rsidR="00985F2E" w:rsidRPr="00985F2E" w:rsidRDefault="00985F2E" w:rsidP="00985F2E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F2E">
              <w:rPr>
                <w:rFonts w:ascii="Arial" w:hAnsi="Arial" w:cs="Arial"/>
                <w:sz w:val="18"/>
                <w:szCs w:val="18"/>
              </w:rPr>
              <w:t>Justifica acciones como: Duplicar, Triplicar y multiplicar abreviadamente por múltiplos de 10</w:t>
            </w:r>
          </w:p>
          <w:p w:rsidR="00EE728C" w:rsidRPr="006F31FE" w:rsidRDefault="00EE728C" w:rsidP="006F31F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8B583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Identifica 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los atributos: </w:t>
            </w:r>
            <w:r w:rsidRPr="00A737C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longitud, 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tiempo y</w:t>
            </w:r>
            <w:r w:rsidRPr="00A737C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m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asa; </w:t>
            </w:r>
            <w:r w:rsidRPr="003833AA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Instrumentos y unidades utilizadas para medirlos</w:t>
            </w:r>
          </w:p>
          <w:p w:rsidR="00EE728C" w:rsidRPr="00E01DF2" w:rsidRDefault="00EE728C" w:rsidP="009C5E22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CA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Localiza objetos o personas a partir de la descripción o representación de una trayectoria</w:t>
            </w:r>
            <w:r w:rsidRPr="00D22CAB"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.</w:t>
            </w:r>
          </w:p>
        </w:tc>
        <w:tc>
          <w:tcPr>
            <w:tcW w:w="557" w:type="pct"/>
            <w:vAlign w:val="center"/>
          </w:tcPr>
          <w:p w:rsidR="00EE728C" w:rsidRDefault="0086702B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Problemas aditivos de transformación y relación</w:t>
            </w:r>
          </w:p>
          <w:p w:rsidR="0086702B" w:rsidRDefault="0086702B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Tablas de Multiplicar</w:t>
            </w:r>
          </w:p>
          <w:p w:rsidR="0086702B" w:rsidRDefault="0018275F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Orientación temporal</w:t>
            </w:r>
          </w:p>
          <w:p w:rsidR="0018275F" w:rsidRDefault="0018275F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Orientación espacial</w:t>
            </w:r>
          </w:p>
          <w:p w:rsidR="009606B5" w:rsidRDefault="00F23BE1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Uso de medidas</w:t>
            </w:r>
          </w:p>
          <w:p w:rsidR="00AC5E61" w:rsidRDefault="00AC5E61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El metro, el centímetro y el milímetro</w:t>
            </w:r>
          </w:p>
          <w:p w:rsidR="0086702B" w:rsidRPr="00513712" w:rsidRDefault="0086702B" w:rsidP="009606B5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7" w:type="pct"/>
            <w:vAlign w:val="center"/>
          </w:tcPr>
          <w:p w:rsidR="00EE728C" w:rsidRDefault="00943FD4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Juegos o actividades con series numéricas </w:t>
            </w:r>
          </w:p>
          <w:p w:rsidR="00B062F1" w:rsidRDefault="00B062F1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Bingo en el que se utilicen frases como el doble de, el triple </w:t>
            </w:r>
            <w:r w:rsidR="00DC1BE5">
              <w:rPr>
                <w:rFonts w:ascii="Arial" w:hAnsi="Arial" w:cs="Arial"/>
                <w:sz w:val="18"/>
                <w:szCs w:val="18"/>
                <w:lang w:val="es-CO"/>
              </w:rPr>
              <w:t>de, el resultado de multiplicar 40 por 3, etc. P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ara ir llenando los números contenidos en los cartones </w:t>
            </w:r>
          </w:p>
          <w:p w:rsidR="00B062F1" w:rsidRDefault="00DC1BE5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Elaborar instrumentos de medición y utilizarlos con objetos del entorno</w:t>
            </w:r>
          </w:p>
          <w:p w:rsidR="00F218E2" w:rsidRPr="00513712" w:rsidRDefault="00F218E2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Suministrar instrucciones de trayectorias para búsqueda de un tesoro </w:t>
            </w:r>
          </w:p>
        </w:tc>
        <w:tc>
          <w:tcPr>
            <w:tcW w:w="455" w:type="pct"/>
            <w:vAlign w:val="center"/>
          </w:tcPr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3554B6" w:rsidRPr="00EC2505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3554B6" w:rsidRPr="009A2201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3554B6" w:rsidRPr="00B04C52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3554B6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EE728C" w:rsidRPr="003554B6" w:rsidRDefault="003554B6" w:rsidP="003554B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023812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Cuestionamientos orales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EE728C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23812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Tercero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35"/>
        <w:gridCol w:w="2781"/>
        <w:gridCol w:w="1808"/>
        <w:gridCol w:w="1613"/>
        <w:gridCol w:w="1391"/>
        <w:gridCol w:w="1313"/>
        <w:gridCol w:w="1803"/>
      </w:tblGrid>
      <w:tr w:rsidR="00EE728C" w:rsidRPr="004A68AF" w:rsidTr="00EE728C">
        <w:trPr>
          <w:trHeight w:val="681"/>
        </w:trPr>
        <w:tc>
          <w:tcPr>
            <w:tcW w:w="510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EE728C" w:rsidRPr="004A68AF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EE728C" w:rsidRPr="004A68AF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EE728C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EE728C" w:rsidRDefault="00EE728C" w:rsidP="00EE72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EE728C" w:rsidRPr="004A68AF" w:rsidTr="00EE728C">
        <w:trPr>
          <w:trHeight w:val="6795"/>
        </w:trPr>
        <w:tc>
          <w:tcPr>
            <w:tcW w:w="510" w:type="pct"/>
            <w:vAlign w:val="center"/>
          </w:tcPr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EE728C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EE728C" w:rsidRDefault="00EE728C" w:rsidP="00D36EB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Identifico si a la luz de los datos de un problema los resultados son o no razonables.</w:t>
            </w:r>
          </w:p>
          <w:p w:rsidR="00EE728C" w:rsidRPr="005462C0" w:rsidRDefault="00EE728C" w:rsidP="005462C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Identifico regularidades y propiedades de los </w:t>
            </w:r>
            <w:r w:rsidR="000C7E97">
              <w:rPr>
                <w:rFonts w:ascii="Arial" w:hAnsi="Arial" w:cs="Arial"/>
                <w:sz w:val="16"/>
                <w:szCs w:val="16"/>
                <w:lang w:val="es-CO"/>
              </w:rPr>
              <w:t xml:space="preserve">números </w:t>
            </w:r>
            <w:r w:rsidR="000C7E97" w:rsidRPr="009C5E22">
              <w:rPr>
                <w:rFonts w:ascii="Arial" w:hAnsi="Arial" w:cs="Arial"/>
                <w:sz w:val="16"/>
                <w:szCs w:val="16"/>
                <w:lang w:val="es-CO"/>
              </w:rPr>
              <w:t>utilizando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diferentes instrumentos de cálculo (calculadoras, ábacos, bloques multibase, etc.)</w:t>
            </w:r>
          </w:p>
          <w:p w:rsidR="00EE728C" w:rsidRDefault="00EE728C" w:rsidP="00D36EB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Reconozco y genero equivalencias entre expresiones numéricas y describo como cambian los </w:t>
            </w:r>
            <w:r w:rsidR="000C7E97">
              <w:rPr>
                <w:rFonts w:ascii="Arial" w:hAnsi="Arial" w:cs="Arial"/>
                <w:sz w:val="16"/>
                <w:szCs w:val="16"/>
                <w:lang w:val="es-CO"/>
              </w:rPr>
              <w:t>símbolos,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aunque el valor siga igual.</w:t>
            </w:r>
          </w:p>
          <w:p w:rsidR="00EE728C" w:rsidRDefault="00EE728C" w:rsidP="00D36EB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Represento el espacio circundante para establecer relaciones espaciales </w:t>
            </w:r>
          </w:p>
          <w:p w:rsidR="00EE728C" w:rsidRDefault="00EE728C" w:rsidP="00D36EB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Reconozco y aplico traslaciones y giros sobre una figura.</w:t>
            </w:r>
          </w:p>
          <w:p w:rsidR="00EE728C" w:rsidRPr="007A3898" w:rsidRDefault="00EE728C" w:rsidP="00D36EBB">
            <w:pPr>
              <w:pStyle w:val="Prrafodelista"/>
              <w:ind w:left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063" w:type="pct"/>
            <w:vAlign w:val="center"/>
          </w:tcPr>
          <w:p w:rsidR="00EE728C" w:rsidRPr="003E4584" w:rsidRDefault="00EE728C" w:rsidP="003E4584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985F2E" w:rsidRPr="00985F2E" w:rsidRDefault="00EE728C" w:rsidP="00985F2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01DF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Utiliza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E01DF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diferentes estrategias para calcular repartos equitativos</w:t>
            </w:r>
            <w:r w:rsidRPr="00334F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85F2E" w:rsidRPr="00985F2E" w:rsidRDefault="00985F2E" w:rsidP="00985F2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985F2E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tilizar </w:t>
            </w:r>
            <w:r w:rsidRPr="00985F2E">
              <w:rPr>
                <w:rFonts w:ascii="Arial" w:hAnsi="Arial" w:cs="Arial"/>
                <w:sz w:val="18"/>
                <w:szCs w:val="18"/>
              </w:rPr>
              <w:t>fracciones comunes para describir situaciones continuas y discretas.</w:t>
            </w:r>
          </w:p>
          <w:p w:rsidR="00EE728C" w:rsidRPr="00F8130D" w:rsidRDefault="00EE728C" w:rsidP="00F8130D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D1E3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Establece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2D1E3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</w:t>
            </w:r>
            <w:r w:rsidR="000C7E97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relaciones </w:t>
            </w:r>
            <w:r w:rsidR="000C7E97" w:rsidRPr="002D1E3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entre</w:t>
            </w:r>
            <w:r w:rsidRPr="002D1E3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objetos del entorno 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con figuras</w:t>
            </w:r>
            <w:r w:rsidRPr="002D1E3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geométricas de las formas bidimensionales y tridimensionales.</w:t>
            </w:r>
          </w:p>
          <w:p w:rsidR="00EE728C" w:rsidRPr="00F8130D" w:rsidRDefault="00EE728C" w:rsidP="00F8130D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8130D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Formula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 y resolver</w:t>
            </w:r>
            <w:r w:rsidRPr="00F8130D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problemas que se relacionan con el movimiento de objetos en el entorno.</w:t>
            </w:r>
          </w:p>
          <w:p w:rsidR="00EE728C" w:rsidRPr="006F31FE" w:rsidRDefault="00EE728C" w:rsidP="006F31FE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09" w:type="pct"/>
            <w:vAlign w:val="center"/>
          </w:tcPr>
          <w:p w:rsidR="00EE728C" w:rsidRPr="00985F2E" w:rsidRDefault="00EE728C" w:rsidP="00AD135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86170">
              <w:rPr>
                <w:rFonts w:ascii="Arial" w:hAnsi="Arial" w:cs="Arial"/>
                <w:sz w:val="18"/>
                <w:szCs w:val="18"/>
                <w:lang w:eastAsia="es-CO"/>
              </w:rPr>
              <w:t>Resuelve situaciones que requieren repartos equitativos.</w:t>
            </w:r>
          </w:p>
          <w:p w:rsidR="00985F2E" w:rsidRPr="00AD135A" w:rsidRDefault="00985F2E" w:rsidP="00AD135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985F2E">
              <w:rPr>
                <w:rFonts w:ascii="Arial" w:hAnsi="Arial" w:cs="Arial"/>
                <w:sz w:val="18"/>
                <w:szCs w:val="18"/>
                <w:lang w:val="es-CO"/>
              </w:rPr>
              <w:t>Comprende el uso de fracciones para describir situaciones en las que una unidad se divide en partes iguales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  <w:p w:rsidR="00EE728C" w:rsidRPr="00F8130D" w:rsidRDefault="00EE728C" w:rsidP="00F8130D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D135A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Relaciona objetos de su entorno con formas bidimensionales y tridimensionales</w:t>
            </w:r>
          </w:p>
          <w:p w:rsidR="00EE728C" w:rsidRPr="00F8130D" w:rsidRDefault="00EE728C" w:rsidP="00F8130D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8130D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Resuelve situaciones en las que se requiere analizar las transformaciones de diferentes figuras en el plano.</w:t>
            </w:r>
            <w:r>
              <w:t xml:space="preserve"> (</w:t>
            </w:r>
            <w:r w:rsidRPr="00F8130D">
              <w:rPr>
                <w:rFonts w:ascii="Arial" w:hAnsi="Arial" w:cs="Arial"/>
                <w:sz w:val="18"/>
                <w:szCs w:val="18"/>
              </w:rPr>
              <w:t>reflexiones</w:t>
            </w:r>
            <w:r w:rsidRPr="00F8130D">
              <w:rPr>
                <w:sz w:val="18"/>
                <w:szCs w:val="18"/>
              </w:rPr>
              <w:t xml:space="preserve"> </w:t>
            </w:r>
            <w:r w:rsidRPr="00F8130D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y rotaciones de figuras</w:t>
            </w:r>
            <w:r w:rsidRPr="00F8130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7" w:type="pct"/>
            <w:vAlign w:val="center"/>
          </w:tcPr>
          <w:p w:rsidR="00EE728C" w:rsidRDefault="005B3090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Divisiones por una cifra</w:t>
            </w:r>
          </w:p>
          <w:p w:rsidR="005B3090" w:rsidRDefault="00517E58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Representación de f</w:t>
            </w:r>
            <w:r w:rsidR="005B3090">
              <w:rPr>
                <w:rFonts w:ascii="Arial" w:hAnsi="Arial" w:cs="Arial"/>
                <w:sz w:val="18"/>
                <w:szCs w:val="18"/>
                <w:lang w:val="es-CO"/>
              </w:rPr>
              <w:t>racciones comunes</w:t>
            </w:r>
          </w:p>
          <w:p w:rsidR="005B3090" w:rsidRDefault="005B3090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Sólidos y figuras geométricas</w:t>
            </w:r>
          </w:p>
          <w:p w:rsidR="005B3090" w:rsidRDefault="005B3090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Reflexión y rotación de figuras.</w:t>
            </w:r>
          </w:p>
          <w:p w:rsidR="005B3090" w:rsidRPr="00513712" w:rsidRDefault="005B3090" w:rsidP="005B3090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7" w:type="pct"/>
            <w:vAlign w:val="center"/>
          </w:tcPr>
          <w:p w:rsidR="00EE728C" w:rsidRDefault="0094238A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Aplicar la división mediante el método de la resta.</w:t>
            </w:r>
          </w:p>
          <w:p w:rsidR="0094238A" w:rsidRDefault="0094238A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Polucionar objetos del contexto y encontrar l fracción que representa una determinada cantidad de porciones.</w:t>
            </w:r>
          </w:p>
          <w:p w:rsidR="0094238A" w:rsidRDefault="00D2268E" w:rsidP="00D2268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Ubicar figuras geométricas frente u</w:t>
            </w:r>
            <w:r w:rsidR="0094238A">
              <w:rPr>
                <w:rFonts w:ascii="Arial" w:hAnsi="Arial" w:cs="Arial"/>
                <w:sz w:val="18"/>
                <w:szCs w:val="18"/>
                <w:lang w:val="es-CO"/>
              </w:rPr>
              <w:t xml:space="preserve">n espejo y dibujar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su imagen.</w:t>
            </w:r>
          </w:p>
          <w:p w:rsidR="00D2268E" w:rsidRPr="006C7B31" w:rsidRDefault="00D2268E" w:rsidP="006C7B3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Hacer rotaciones de </w:t>
            </w:r>
            <w:r w:rsidR="006C7B31">
              <w:rPr>
                <w:rFonts w:ascii="Arial" w:hAnsi="Arial" w:cs="Arial"/>
                <w:sz w:val="18"/>
                <w:szCs w:val="18"/>
                <w:lang w:val="es-CO"/>
              </w:rPr>
              <w:t>fotografías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6C7B31">
              <w:rPr>
                <w:rFonts w:ascii="Arial" w:hAnsi="Arial" w:cs="Arial"/>
                <w:sz w:val="18"/>
                <w:szCs w:val="18"/>
                <w:lang w:val="es-CO"/>
              </w:rPr>
              <w:t xml:space="preserve">en un rango de 360°,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fijando </w:t>
            </w:r>
            <w:r w:rsidR="006C7B31">
              <w:rPr>
                <w:rFonts w:ascii="Arial" w:hAnsi="Arial" w:cs="Arial"/>
                <w:sz w:val="18"/>
                <w:szCs w:val="18"/>
                <w:lang w:val="es-CO"/>
              </w:rPr>
              <w:t xml:space="preserve">diferentes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puntos de referencia.</w:t>
            </w:r>
          </w:p>
        </w:tc>
        <w:tc>
          <w:tcPr>
            <w:tcW w:w="455" w:type="pct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EE728C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023812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Cuestionamientos orales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EE728C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23812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6133FF" w:rsidRDefault="006133FF" w:rsidP="0038788E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8F4E55" w:rsidRDefault="008F4E55" w:rsidP="0038788E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9469F3" w:rsidRDefault="009469F3" w:rsidP="00AE4DFF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Tercero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82"/>
        <w:gridCol w:w="2791"/>
        <w:gridCol w:w="1819"/>
        <w:gridCol w:w="1433"/>
        <w:gridCol w:w="1503"/>
        <w:gridCol w:w="1313"/>
        <w:gridCol w:w="1803"/>
      </w:tblGrid>
      <w:tr w:rsidR="001911B8" w:rsidRPr="004A68AF" w:rsidTr="00EE728C">
        <w:trPr>
          <w:trHeight w:val="681"/>
        </w:trPr>
        <w:tc>
          <w:tcPr>
            <w:tcW w:w="510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EE728C" w:rsidRPr="004A68AF" w:rsidRDefault="00EE728C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EE728C" w:rsidRPr="004A68AF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EE728C" w:rsidRPr="004A68AF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EE728C" w:rsidRDefault="00EE728C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EE728C" w:rsidRDefault="005247E6" w:rsidP="00EE72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1911B8" w:rsidRPr="004A68AF" w:rsidTr="00EE728C">
        <w:trPr>
          <w:trHeight w:val="6795"/>
        </w:trPr>
        <w:tc>
          <w:tcPr>
            <w:tcW w:w="510" w:type="pct"/>
            <w:vAlign w:val="center"/>
          </w:tcPr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EE728C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EE728C" w:rsidRPr="004A68AF" w:rsidRDefault="00EE728C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EE728C" w:rsidRDefault="00EE728C" w:rsidP="00D36EB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Identifico si a la luz de los datos de un problema los resultados son o no razonables.</w:t>
            </w:r>
          </w:p>
          <w:p w:rsidR="00EE728C" w:rsidRDefault="00EE728C" w:rsidP="00D36EB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Represento datos relativos a mi </w:t>
            </w:r>
            <w:r w:rsidR="0018275F">
              <w:rPr>
                <w:rFonts w:ascii="Arial" w:hAnsi="Arial" w:cs="Arial"/>
                <w:sz w:val="16"/>
                <w:szCs w:val="16"/>
                <w:lang w:val="es-CO"/>
              </w:rPr>
              <w:t>entorno usando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objetos concretos, pictogramas y diagramas de barras.</w:t>
            </w:r>
          </w:p>
          <w:p w:rsidR="00EE728C" w:rsidRDefault="00EE728C" w:rsidP="00E17B0F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Resuelvo y formulo preguntas que requieran para su solución coleccionar y analizar datos del entorno próximo</w:t>
            </w:r>
            <w:r w:rsidRPr="00E17B0F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:rsidR="00EE728C" w:rsidRPr="00144A91" w:rsidRDefault="00EE728C" w:rsidP="00144A9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17B0F">
              <w:rPr>
                <w:rFonts w:ascii="Arial" w:hAnsi="Arial" w:cs="Arial"/>
                <w:sz w:val="16"/>
                <w:szCs w:val="16"/>
              </w:rPr>
              <w:t>Describo y argumento relaciones entre el perímetro y el área de fi guras diferentes, cuando se fija una de estas medidas.</w:t>
            </w:r>
          </w:p>
          <w:p w:rsidR="00EE728C" w:rsidRPr="00144A91" w:rsidRDefault="00EE728C" w:rsidP="00144A9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44A91">
              <w:rPr>
                <w:rFonts w:ascii="Arial" w:hAnsi="Arial" w:cs="Arial"/>
                <w:sz w:val="16"/>
                <w:szCs w:val="16"/>
              </w:rPr>
              <w:t>Conjeturo y pongo a prueba predicciones acerca de la posibilidad de ocurrencia de eventos.</w:t>
            </w:r>
          </w:p>
        </w:tc>
        <w:tc>
          <w:tcPr>
            <w:tcW w:w="1063" w:type="pct"/>
            <w:vAlign w:val="center"/>
          </w:tcPr>
          <w:p w:rsidR="00EE728C" w:rsidRPr="00C43D28" w:rsidRDefault="00EE728C" w:rsidP="00F969F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E6471">
              <w:rPr>
                <w:rFonts w:ascii="Arial" w:hAnsi="Arial" w:cs="Arial"/>
                <w:sz w:val="18"/>
              </w:rPr>
              <w:t>Interpreta</w:t>
            </w:r>
            <w:r>
              <w:rPr>
                <w:rFonts w:ascii="Arial" w:hAnsi="Arial" w:cs="Arial"/>
                <w:sz w:val="18"/>
              </w:rPr>
              <w:t>r</w:t>
            </w:r>
            <w:r w:rsidRPr="00CE6471">
              <w:rPr>
                <w:rFonts w:ascii="Arial" w:hAnsi="Arial" w:cs="Arial"/>
                <w:sz w:val="18"/>
              </w:rPr>
              <w:t xml:space="preserve"> situaciones susceptibles de ser resueltas mediante las operaciones básicas.</w:t>
            </w:r>
          </w:p>
          <w:p w:rsidR="00EE728C" w:rsidRPr="00C43D28" w:rsidRDefault="00EE728C" w:rsidP="00C43D2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43D28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Clasifica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C43D28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y organiza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C43D28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datos, los representa utilizando tablas de conteo, pictogramas con escalas y gráficos de puntos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, </w:t>
            </w:r>
            <w:r w:rsidRPr="00BD2B79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para formular y resolver preguntas de situaciones de su entorno</w:t>
            </w:r>
          </w:p>
          <w:p w:rsidR="00EE728C" w:rsidRPr="00136A0B" w:rsidRDefault="00EA297D" w:rsidP="002E7F55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C</w:t>
            </w:r>
            <w:r w:rsidRPr="00BD2B79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uanti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ficar</w:t>
            </w:r>
            <w:r w:rsidR="00EE728C" w:rsidRPr="00BD2B79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la posibilidad de ocurrencia de eventos simples en una escala cualitativa (mayor, menor e igual).</w:t>
            </w:r>
          </w:p>
          <w:p w:rsidR="00EE728C" w:rsidRPr="00F969F8" w:rsidRDefault="00EE728C" w:rsidP="002E7F55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Desarrollar habilidades para </w:t>
            </w:r>
            <w:r w:rsidR="0018275F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determinar el</w:t>
            </w:r>
            <w:r w:rsidRPr="002E7F5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perímetro 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y área de </w:t>
            </w:r>
            <w:r w:rsidR="005B3090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algunas </w:t>
            </w:r>
            <w:r w:rsidR="005B3090" w:rsidRPr="002E7F5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figuras</w:t>
            </w:r>
            <w:r w:rsidRPr="002E7F5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planas </w:t>
            </w:r>
          </w:p>
          <w:p w:rsidR="00EE728C" w:rsidRPr="00F969F8" w:rsidRDefault="00EE728C" w:rsidP="00F969F8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pct"/>
            <w:vAlign w:val="center"/>
          </w:tcPr>
          <w:p w:rsidR="00EE728C" w:rsidRDefault="00EE728C" w:rsidP="00B345B4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Utiliza</w:t>
            </w:r>
            <w:r w:rsidRPr="00B345B4">
              <w:rPr>
                <w:rFonts w:ascii="Arial" w:hAnsi="Arial" w:cs="Arial"/>
                <w:sz w:val="18"/>
                <w:szCs w:val="18"/>
              </w:rPr>
              <w:t xml:space="preserve"> de manera correcta las operaciones con números naturales en la solución de problemas.</w:t>
            </w:r>
          </w:p>
          <w:p w:rsidR="00EE728C" w:rsidRPr="00B345B4" w:rsidRDefault="00EE728C" w:rsidP="00B345B4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5B4">
              <w:rPr>
                <w:rFonts w:ascii="Arial" w:hAnsi="Arial" w:cs="Arial"/>
                <w:sz w:val="18"/>
                <w:szCs w:val="18"/>
              </w:rPr>
              <w:t>Resuelve problemas que requieren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Pr="00B345B4">
              <w:rPr>
                <w:rFonts w:ascii="Arial" w:hAnsi="Arial" w:cs="Arial"/>
                <w:sz w:val="18"/>
                <w:szCs w:val="18"/>
              </w:rPr>
              <w:t xml:space="preserve"> clasificación de objetos según características medibles y</w:t>
            </w:r>
            <w:r>
              <w:rPr>
                <w:rFonts w:ascii="Arial" w:hAnsi="Arial" w:cs="Arial"/>
                <w:sz w:val="18"/>
                <w:szCs w:val="18"/>
              </w:rPr>
              <w:t xml:space="preserve"> del</w:t>
            </w:r>
            <w:r w:rsidRPr="00B345B4">
              <w:rPr>
                <w:rFonts w:ascii="Arial" w:hAnsi="Arial" w:cs="Arial"/>
                <w:sz w:val="18"/>
                <w:szCs w:val="18"/>
              </w:rPr>
              <w:t xml:space="preserve"> análisis de información representada en gráficos y tabla. </w:t>
            </w:r>
          </w:p>
          <w:p w:rsidR="00EE728C" w:rsidRPr="00136A0B" w:rsidRDefault="00EE728C" w:rsidP="00136A0B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Determina si la posibilidad de ocurrencia de un evento es </w:t>
            </w:r>
            <w:r w:rsidRPr="00BD2B79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imposible, menos posible, igualmente posible, más posible, seguro</w:t>
            </w:r>
            <w:r w:rsidRPr="00BD2B79"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.</w:t>
            </w:r>
          </w:p>
          <w:p w:rsidR="00EE728C" w:rsidRPr="00F969F8" w:rsidRDefault="00EE728C" w:rsidP="00F969F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Mide y calcula el</w:t>
            </w:r>
            <w:r w:rsidRPr="00B551B0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perímetro 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y área </w:t>
            </w:r>
            <w:r w:rsidRPr="00B551B0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de algunas figuras planas </w:t>
            </w:r>
          </w:p>
        </w:tc>
        <w:tc>
          <w:tcPr>
            <w:tcW w:w="557" w:type="pct"/>
            <w:vAlign w:val="center"/>
          </w:tcPr>
          <w:p w:rsidR="00517E58" w:rsidRPr="00517E58" w:rsidRDefault="00517E58" w:rsidP="00517E5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17E58">
              <w:rPr>
                <w:rFonts w:ascii="Arial" w:hAnsi="Arial" w:cs="Arial"/>
                <w:sz w:val="18"/>
                <w:szCs w:val="18"/>
                <w:lang w:val="es-CO"/>
              </w:rPr>
              <w:t>Operaciones combinadas con suma, resta, multiplicaci</w:t>
            </w:r>
            <w:r w:rsidRPr="00517E58">
              <w:rPr>
                <w:rFonts w:ascii="Arial" w:hAnsi="Arial" w:cs="Arial" w:hint="eastAsia"/>
                <w:sz w:val="18"/>
                <w:szCs w:val="18"/>
                <w:lang w:val="es-CO"/>
              </w:rPr>
              <w:t>ó</w:t>
            </w:r>
            <w:r w:rsidRPr="00517E58">
              <w:rPr>
                <w:rFonts w:ascii="Arial" w:hAnsi="Arial" w:cs="Arial"/>
                <w:sz w:val="18"/>
                <w:szCs w:val="18"/>
                <w:lang w:val="es-CO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517E58">
              <w:rPr>
                <w:rFonts w:ascii="Arial" w:hAnsi="Arial" w:cs="Arial"/>
                <w:sz w:val="18"/>
                <w:szCs w:val="18"/>
                <w:lang w:val="es-CO"/>
              </w:rPr>
              <w:t>y divisi</w:t>
            </w:r>
            <w:r w:rsidRPr="00517E58">
              <w:rPr>
                <w:rFonts w:ascii="Arial" w:hAnsi="Arial" w:cs="Arial" w:hint="eastAsia"/>
                <w:sz w:val="18"/>
                <w:szCs w:val="18"/>
                <w:lang w:val="es-CO"/>
              </w:rPr>
              <w:t>ó</w:t>
            </w:r>
            <w:r w:rsidRPr="00517E58">
              <w:rPr>
                <w:rFonts w:ascii="Arial" w:hAnsi="Arial" w:cs="Arial"/>
                <w:sz w:val="18"/>
                <w:szCs w:val="18"/>
                <w:lang w:val="es-CO"/>
              </w:rPr>
              <w:t>n.</w:t>
            </w:r>
          </w:p>
          <w:p w:rsidR="00517E58" w:rsidRDefault="001911B8" w:rsidP="009C6BF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17E58">
              <w:rPr>
                <w:rFonts w:ascii="Arial" w:hAnsi="Arial" w:cs="Arial"/>
                <w:sz w:val="18"/>
                <w:szCs w:val="18"/>
                <w:lang w:val="es-CO"/>
              </w:rPr>
              <w:t>Gráficos de</w:t>
            </w:r>
            <w:r w:rsidR="00517E58">
              <w:rPr>
                <w:rFonts w:ascii="Arial" w:hAnsi="Arial" w:cs="Arial"/>
                <w:sz w:val="18"/>
                <w:szCs w:val="18"/>
                <w:lang w:val="es-CO"/>
              </w:rPr>
              <w:t xml:space="preserve"> barras y</w:t>
            </w:r>
            <w:r w:rsidRPr="00517E58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066743" w:rsidRPr="00517E58">
              <w:rPr>
                <w:rFonts w:ascii="Arial" w:hAnsi="Arial" w:cs="Arial"/>
                <w:sz w:val="18"/>
                <w:szCs w:val="18"/>
                <w:lang w:val="es-CO"/>
              </w:rPr>
              <w:t>pictogramas</w:t>
            </w:r>
          </w:p>
          <w:p w:rsidR="001911B8" w:rsidRPr="00517E58" w:rsidRDefault="001911B8" w:rsidP="009C6BF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17E58">
              <w:rPr>
                <w:rFonts w:ascii="Arial" w:hAnsi="Arial" w:cs="Arial"/>
                <w:sz w:val="18"/>
                <w:szCs w:val="18"/>
                <w:lang w:val="es-CO"/>
              </w:rPr>
              <w:t>Posibilidad de ocurrencia de eventos.</w:t>
            </w:r>
          </w:p>
          <w:p w:rsidR="00EE728C" w:rsidRPr="00513712" w:rsidRDefault="00066743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Perímetro y área de figuras planas </w:t>
            </w:r>
          </w:p>
        </w:tc>
        <w:tc>
          <w:tcPr>
            <w:tcW w:w="557" w:type="pct"/>
            <w:vAlign w:val="center"/>
          </w:tcPr>
          <w:p w:rsidR="00EE728C" w:rsidRPr="00EA297D" w:rsidRDefault="00EE728C" w:rsidP="00EA297D">
            <w:pPr>
              <w:contextualSpacing/>
              <w:jc w:val="both"/>
              <w:rPr>
                <w:rFonts w:ascii="Arial" w:hAnsi="Arial" w:cs="Arial"/>
              </w:rPr>
            </w:pPr>
          </w:p>
          <w:p w:rsidR="00C31AE7" w:rsidRDefault="00EA297D" w:rsidP="00EA297D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Contextualizar y proponer problemas que impliquen la utilización</w:t>
            </w:r>
            <w:r w:rsidR="00C31AE7">
              <w:rPr>
                <w:rFonts w:ascii="Arial" w:hAnsi="Arial" w:cs="Arial"/>
                <w:sz w:val="18"/>
                <w:szCs w:val="18"/>
                <w:lang w:val="es-CO"/>
              </w:rPr>
              <w:t xml:space="preserve"> selectiva de una operación básica o combinación de ellas.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8323BA" w:rsidRPr="008323BA" w:rsidRDefault="00EA297D" w:rsidP="008323B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236175">
              <w:rPr>
                <w:rFonts w:ascii="Arial" w:hAnsi="Arial" w:cs="Arial"/>
                <w:sz w:val="18"/>
                <w:szCs w:val="18"/>
                <w:lang w:val="es-CO"/>
              </w:rPr>
              <w:t>Construir tablas de frecuencia y gráficos con información del contexto escolar.</w:t>
            </w:r>
          </w:p>
          <w:p w:rsidR="00EE728C" w:rsidRPr="008323BA" w:rsidRDefault="008323BA" w:rsidP="008323B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Crear contextos que permitan clasificar la ocurrencia de eventos en</w:t>
            </w:r>
            <w:r w:rsidRPr="008323BA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: imposible, menos posible, igualmente posible, más posible, seguro.</w:t>
            </w:r>
          </w:p>
        </w:tc>
        <w:tc>
          <w:tcPr>
            <w:tcW w:w="455" w:type="pct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EE728C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023812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Cuestionamientos orales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EE728C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23812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6133FF" w:rsidRDefault="006133FF" w:rsidP="006133FF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F8130D" w:rsidRDefault="00F8130D" w:rsidP="006133FF">
      <w:pPr>
        <w:spacing w:before="120" w:after="60" w:line="360" w:lineRule="auto"/>
        <w:rPr>
          <w:rFonts w:ascii="Arial" w:hAnsi="Arial" w:cs="Arial"/>
          <w:b/>
          <w:bCs/>
          <w:sz w:val="28"/>
          <w:szCs w:val="16"/>
          <w:u w:val="single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>
        <w:rPr>
          <w:rFonts w:ascii="Arial" w:hAnsi="Arial" w:cs="Arial"/>
          <w:bCs/>
          <w:sz w:val="16"/>
          <w:szCs w:val="16"/>
        </w:rPr>
        <w:tab/>
        <w:t>Tercero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447"/>
        <w:gridCol w:w="2672"/>
        <w:gridCol w:w="1783"/>
        <w:gridCol w:w="1693"/>
        <w:gridCol w:w="1633"/>
        <w:gridCol w:w="1313"/>
        <w:gridCol w:w="1803"/>
      </w:tblGrid>
      <w:tr w:rsidR="005247E6" w:rsidRPr="004A68AF" w:rsidTr="005247E6">
        <w:trPr>
          <w:trHeight w:val="681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5247E6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5247E6" w:rsidRDefault="005247E6" w:rsidP="005247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5247E6" w:rsidRPr="004A68AF" w:rsidTr="005247E6">
        <w:trPr>
          <w:trHeight w:val="6795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5247E6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5247E6" w:rsidRDefault="005247E6" w:rsidP="00D36EB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Identifico si a la luz de los datos de un problema los resultados son o no razonables.</w:t>
            </w:r>
          </w:p>
          <w:p w:rsidR="005247E6" w:rsidRDefault="005247E6" w:rsidP="00D36EB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Identifico regularidades y propiedades de los </w:t>
            </w:r>
            <w:r w:rsidR="001911B8">
              <w:rPr>
                <w:rFonts w:ascii="Arial" w:hAnsi="Arial" w:cs="Arial"/>
                <w:sz w:val="16"/>
                <w:szCs w:val="16"/>
                <w:lang w:val="es-CO"/>
              </w:rPr>
              <w:t xml:space="preserve">números </w:t>
            </w:r>
            <w:r w:rsidR="001911B8" w:rsidRPr="009C5E22">
              <w:rPr>
                <w:rFonts w:ascii="Arial" w:hAnsi="Arial" w:cs="Arial"/>
                <w:sz w:val="16"/>
                <w:szCs w:val="16"/>
                <w:lang w:val="es-CO"/>
              </w:rPr>
              <w:t>utilizando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diferentes instrumentos de cálculo (calculadoras, ábacos, bloques multibase, etc.)</w:t>
            </w:r>
          </w:p>
          <w:p w:rsidR="005247E6" w:rsidRDefault="005247E6" w:rsidP="00D36EB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Resuelvo y formulo preguntas que requieran para su solución coleccionar y analizar datos del entorno próximo.</w:t>
            </w:r>
          </w:p>
          <w:p w:rsidR="005247E6" w:rsidRDefault="005247E6" w:rsidP="00D36EB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Construyo secuencias numéricas y geométricas utilizando propiedades de los números y de las figuras geométricas.</w:t>
            </w:r>
          </w:p>
          <w:p w:rsidR="005247E6" w:rsidRPr="00144A91" w:rsidRDefault="005247E6" w:rsidP="008016E3">
            <w:pPr>
              <w:pStyle w:val="Prrafodelista"/>
              <w:ind w:left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</w:tc>
        <w:tc>
          <w:tcPr>
            <w:tcW w:w="1063" w:type="pct"/>
            <w:vAlign w:val="center"/>
          </w:tcPr>
          <w:p w:rsidR="005247E6" w:rsidRPr="00E01DF2" w:rsidRDefault="005247E6" w:rsidP="00E01DF2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5247E6" w:rsidRPr="006A3FE4" w:rsidRDefault="005247E6" w:rsidP="006A3FE4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5247E6" w:rsidRPr="00E01DF2" w:rsidRDefault="005247E6" w:rsidP="006939D3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247E6" w:rsidRPr="00C86170" w:rsidRDefault="005247E6" w:rsidP="00334F3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86170">
              <w:rPr>
                <w:rFonts w:ascii="Arial" w:hAnsi="Arial" w:cs="Arial"/>
                <w:sz w:val="18"/>
                <w:szCs w:val="18"/>
              </w:rPr>
              <w:t>R</w:t>
            </w:r>
            <w:r w:rsidR="00130589">
              <w:rPr>
                <w:rFonts w:ascii="Arial" w:hAnsi="Arial" w:cs="Arial"/>
                <w:sz w:val="18"/>
                <w:szCs w:val="18"/>
              </w:rPr>
              <w:t xml:space="preserve">econocer </w:t>
            </w:r>
            <w:r w:rsidRPr="00C86170">
              <w:rPr>
                <w:rFonts w:ascii="Arial" w:hAnsi="Arial" w:cs="Arial"/>
                <w:sz w:val="18"/>
                <w:szCs w:val="18"/>
              </w:rPr>
              <w:t>diferentes denominaciones del dinero, en situaciones cotidianas.</w:t>
            </w:r>
          </w:p>
          <w:p w:rsidR="005247E6" w:rsidRPr="00334F38" w:rsidRDefault="00130589" w:rsidP="00D55E2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Describir </w:t>
            </w:r>
            <w:r w:rsidR="005247E6" w:rsidRPr="00D55E2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y representa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="005247E6" w:rsidRPr="00D55E2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los aspectos que cambian y permanecen constantes en secuencias</w:t>
            </w:r>
          </w:p>
          <w:p w:rsidR="005247E6" w:rsidRPr="00044FFA" w:rsidRDefault="00130589" w:rsidP="00D55E2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Construir</w:t>
            </w:r>
            <w:r w:rsidR="005247E6" w:rsidRPr="00D55E2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secuencias numéricas y geométricas utilizando propiedades de los números y de las figuras geométricas</w:t>
            </w:r>
          </w:p>
          <w:p w:rsidR="005247E6" w:rsidRPr="00044FFA" w:rsidRDefault="005247E6" w:rsidP="00044FF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44FFA">
              <w:rPr>
                <w:rFonts w:ascii="Arial" w:hAnsi="Arial" w:cs="Arial"/>
                <w:sz w:val="18"/>
                <w:szCs w:val="18"/>
              </w:rPr>
              <w:t>Reconocer y aplicar el algoritmo de la división en problemas de la cotidianidad</w:t>
            </w:r>
          </w:p>
        </w:tc>
        <w:tc>
          <w:tcPr>
            <w:tcW w:w="709" w:type="pct"/>
            <w:vAlign w:val="center"/>
          </w:tcPr>
          <w:p w:rsidR="005247E6" w:rsidRPr="006A3FE4" w:rsidRDefault="005247E6" w:rsidP="006A3FE4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247E6" w:rsidRPr="00C86170" w:rsidRDefault="005247E6" w:rsidP="00C86170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247E6" w:rsidRPr="00C86170" w:rsidRDefault="005247E6" w:rsidP="00C86170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247E6" w:rsidRPr="00C86170" w:rsidRDefault="005247E6" w:rsidP="00D55E2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86170">
              <w:rPr>
                <w:rFonts w:ascii="Arial" w:hAnsi="Arial" w:cs="Arial"/>
                <w:sz w:val="18"/>
                <w:szCs w:val="18"/>
              </w:rPr>
              <w:t>Reconoce la importancia de los números en el dinero y sus aplicaciones</w:t>
            </w:r>
          </w:p>
          <w:p w:rsidR="005247E6" w:rsidRPr="00D55E22" w:rsidRDefault="005247E6" w:rsidP="00D55E2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55E2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Identifica las propiedades de los objetos que se conservan y las que varían cuando se realizan este tipo de transformaciones.</w:t>
            </w:r>
          </w:p>
          <w:p w:rsidR="005247E6" w:rsidRPr="00044FFA" w:rsidRDefault="005247E6" w:rsidP="00C8617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86170">
              <w:rPr>
                <w:rFonts w:ascii="Arial" w:hAnsi="Arial" w:cs="Arial"/>
                <w:sz w:val="18"/>
                <w:szCs w:val="18"/>
              </w:rPr>
              <w:t>Establece regularidades numéricas y geométricas de objetos.</w:t>
            </w:r>
          </w:p>
          <w:p w:rsidR="005247E6" w:rsidRPr="00C86170" w:rsidRDefault="005247E6" w:rsidP="00C8617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 xml:space="preserve">Realiza </w:t>
            </w:r>
            <w:r w:rsidRPr="00AF36A1">
              <w:rPr>
                <w:rFonts w:ascii="Arial" w:hAnsi="Arial" w:cs="Arial"/>
                <w:sz w:val="18"/>
                <w:szCs w:val="18"/>
                <w:lang w:eastAsia="es-CO"/>
              </w:rPr>
              <w:t>divisiones de forma correcta</w:t>
            </w:r>
            <w:r w:rsidRPr="00AF36A1">
              <w:rPr>
                <w:rFonts w:ascii="Arial" w:hAnsi="Arial" w:cs="Arial"/>
                <w:sz w:val="16"/>
                <w:szCs w:val="16"/>
                <w:lang w:eastAsia="es-CO"/>
              </w:rPr>
              <w:t>,</w:t>
            </w:r>
          </w:p>
          <w:p w:rsidR="005247E6" w:rsidRPr="00D55E22" w:rsidRDefault="005247E6" w:rsidP="00334F38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7" w:type="pct"/>
            <w:vAlign w:val="center"/>
          </w:tcPr>
          <w:p w:rsidR="001911B8" w:rsidRDefault="00130589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Denominaciones del dinero </w:t>
            </w:r>
          </w:p>
          <w:p w:rsidR="005247E6" w:rsidRDefault="00A12635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Patrones y s</w:t>
            </w:r>
            <w:r w:rsidR="001911B8">
              <w:rPr>
                <w:rFonts w:ascii="Arial" w:hAnsi="Arial" w:cs="Arial"/>
                <w:sz w:val="18"/>
                <w:szCs w:val="18"/>
                <w:lang w:val="es-CO"/>
              </w:rPr>
              <w:t xml:space="preserve">ecuencias numéricas y geométricas </w:t>
            </w:r>
          </w:p>
          <w:p w:rsidR="001911B8" w:rsidRDefault="001911B8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Algoritmo de la división</w:t>
            </w:r>
            <w:r w:rsidR="008323B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921C50">
              <w:rPr>
                <w:rFonts w:ascii="Arial" w:hAnsi="Arial" w:cs="Arial"/>
                <w:sz w:val="18"/>
                <w:szCs w:val="18"/>
                <w:lang w:val="es-CO"/>
              </w:rPr>
              <w:t>(restando)</w:t>
            </w:r>
          </w:p>
          <w:p w:rsidR="001911B8" w:rsidRPr="00513712" w:rsidRDefault="001911B8" w:rsidP="001911B8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7" w:type="pct"/>
            <w:vAlign w:val="center"/>
          </w:tcPr>
          <w:p w:rsidR="005247E6" w:rsidRPr="007245C3" w:rsidRDefault="005247E6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332E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C75012" w:rsidRPr="008323BA">
              <w:rPr>
                <w:rFonts w:ascii="Arial" w:hAnsi="Arial" w:cs="Arial"/>
                <w:color w:val="000000" w:themeColor="text1"/>
                <w:sz w:val="18"/>
                <w:szCs w:val="18"/>
              </w:rPr>
              <w:t>Reso</w:t>
            </w:r>
            <w:r w:rsidR="007245C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lver situaciones problema </w:t>
            </w:r>
            <w:r w:rsidR="007245C3" w:rsidRPr="008323BA">
              <w:rPr>
                <w:rFonts w:ascii="Arial" w:hAnsi="Arial" w:cs="Arial"/>
                <w:color w:val="000000" w:themeColor="text1"/>
                <w:sz w:val="18"/>
                <w:szCs w:val="18"/>
              </w:rPr>
              <w:t>relacionadas</w:t>
            </w:r>
            <w:r w:rsidR="00C75012" w:rsidRPr="008323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 precios reales.</w:t>
            </w:r>
          </w:p>
          <w:p w:rsidR="00E14161" w:rsidRPr="00E14161" w:rsidRDefault="008A36AE" w:rsidP="00E1416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Representar sucesiones </w:t>
            </w:r>
            <w:r w:rsidR="00E141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secuencias de forma concreta y detallar los cambios experimentados </w:t>
            </w:r>
          </w:p>
          <w:p w:rsidR="007245C3" w:rsidRPr="008323BA" w:rsidRDefault="00E14161" w:rsidP="00E1416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Proponer divisiones hasta por tres cifras, mediante el método de la resta y suministrando los primeros 9 múltiplos del divisor</w:t>
            </w:r>
          </w:p>
        </w:tc>
        <w:tc>
          <w:tcPr>
            <w:tcW w:w="455" w:type="pct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5247E6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023812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Cuestionamientos orales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5247E6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23812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8016E3" w:rsidRDefault="008016E3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016E3" w:rsidRDefault="008016E3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016E3" w:rsidRDefault="008016E3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016E3" w:rsidRDefault="008016E3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="00AE4DFF">
        <w:rPr>
          <w:rFonts w:ascii="Arial" w:hAnsi="Arial" w:cs="Arial"/>
          <w:bCs/>
          <w:sz w:val="16"/>
          <w:szCs w:val="16"/>
        </w:rPr>
        <w:tab/>
        <w:t>Cuarto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Primero</w:t>
      </w:r>
    </w:p>
    <w:tbl>
      <w:tblPr>
        <w:tblStyle w:val="Tablaconcuadrcula"/>
        <w:tblW w:w="13960" w:type="dxa"/>
        <w:tblLook w:val="04A0" w:firstRow="1" w:lastRow="0" w:firstColumn="1" w:lastColumn="0" w:noHBand="0" w:noVBand="1"/>
      </w:tblPr>
      <w:tblGrid>
        <w:gridCol w:w="1391"/>
        <w:gridCol w:w="1856"/>
        <w:gridCol w:w="2630"/>
        <w:gridCol w:w="1901"/>
        <w:gridCol w:w="1529"/>
        <w:gridCol w:w="1537"/>
        <w:gridCol w:w="1313"/>
        <w:gridCol w:w="1803"/>
      </w:tblGrid>
      <w:tr w:rsidR="005247E6" w:rsidRPr="004A68AF" w:rsidTr="005247E6">
        <w:trPr>
          <w:trHeight w:val="681"/>
        </w:trPr>
        <w:tc>
          <w:tcPr>
            <w:tcW w:w="1390" w:type="dxa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1972" w:type="dxa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2962" w:type="dxa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1981" w:type="dxa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1557" w:type="dxa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1556" w:type="dxa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1275" w:type="dxa"/>
            <w:vAlign w:val="center"/>
          </w:tcPr>
          <w:p w:rsidR="005247E6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267" w:type="dxa"/>
            <w:vAlign w:val="center"/>
          </w:tcPr>
          <w:p w:rsidR="005247E6" w:rsidRDefault="005247E6" w:rsidP="005247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5247E6" w:rsidRPr="004A68AF" w:rsidTr="00513712">
        <w:trPr>
          <w:trHeight w:val="6348"/>
        </w:trPr>
        <w:tc>
          <w:tcPr>
            <w:tcW w:w="1390" w:type="dxa"/>
            <w:vAlign w:val="center"/>
          </w:tcPr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5247E6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5247E6" w:rsidRPr="004A68AF" w:rsidRDefault="005247E6" w:rsidP="002B53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MÉTRICO  Y ESPACIAL</w:t>
            </w:r>
          </w:p>
        </w:tc>
        <w:tc>
          <w:tcPr>
            <w:tcW w:w="1972" w:type="dxa"/>
            <w:vAlign w:val="center"/>
          </w:tcPr>
          <w:p w:rsidR="005247E6" w:rsidRPr="002B53D2" w:rsidRDefault="005247E6" w:rsidP="002B53D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s-CO"/>
              </w:rPr>
              <w:t>Justifi</w:t>
            </w:r>
            <w:r w:rsidRPr="002B53D2">
              <w:rPr>
                <w:rFonts w:ascii="Arial" w:eastAsiaTheme="minorHAnsi" w:hAnsi="Arial" w:cs="Arial"/>
                <w:sz w:val="16"/>
                <w:szCs w:val="16"/>
                <w:lang w:val="es-CO"/>
              </w:rPr>
              <w:t>co el valor de posición en el sistema de numeración decimal en relac</w:t>
            </w:r>
            <w:r>
              <w:rPr>
                <w:rFonts w:ascii="Arial" w:eastAsiaTheme="minorHAnsi" w:hAnsi="Arial" w:cs="Arial"/>
                <w:sz w:val="16"/>
                <w:szCs w:val="16"/>
                <w:lang w:val="es-CO"/>
              </w:rPr>
              <w:t xml:space="preserve">ión con el conteo recurrente de </w:t>
            </w:r>
            <w:r w:rsidRPr="002B53D2">
              <w:rPr>
                <w:rFonts w:ascii="Arial" w:eastAsiaTheme="minorHAnsi" w:hAnsi="Arial" w:cs="Arial"/>
                <w:sz w:val="16"/>
                <w:szCs w:val="16"/>
                <w:lang w:val="es-CO"/>
              </w:rPr>
              <w:t>unidades</w:t>
            </w:r>
            <w:r w:rsidRPr="002B53D2"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>.</w:t>
            </w:r>
          </w:p>
          <w:p w:rsidR="005247E6" w:rsidRDefault="005247E6" w:rsidP="009C5E2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Resuelvo y formulo problemas en situaciones aditivas de composición, transformación, comparación e igualación.</w:t>
            </w:r>
          </w:p>
          <w:p w:rsidR="005247E6" w:rsidRDefault="005247E6" w:rsidP="002B53D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Uso diversas estrategias de cálculo y de estimación para resolver problemas en situaciones aditivas y multiplicativas.</w:t>
            </w:r>
          </w:p>
          <w:p w:rsidR="005247E6" w:rsidRPr="0026424C" w:rsidRDefault="005247E6" w:rsidP="0026424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6424C">
              <w:rPr>
                <w:rFonts w:ascii="Arial" w:eastAsiaTheme="minorHAnsi" w:hAnsi="Arial" w:cs="Arial"/>
                <w:sz w:val="16"/>
                <w:szCs w:val="16"/>
                <w:lang w:val="es-CO"/>
              </w:rPr>
              <w:t>Describo y argumento relaciones entre el perímetro y el área de fi guras diferentes, cuando se fi ja una de estas medidas.</w:t>
            </w:r>
          </w:p>
          <w:p w:rsidR="005247E6" w:rsidRPr="00E45862" w:rsidRDefault="005247E6" w:rsidP="00243273">
            <w:pPr>
              <w:pStyle w:val="Prrafodelista"/>
              <w:ind w:left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962" w:type="dxa"/>
            <w:vAlign w:val="center"/>
          </w:tcPr>
          <w:p w:rsidR="005247E6" w:rsidRPr="007E7B2A" w:rsidRDefault="005247E6" w:rsidP="006C60B7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Manejar la escala numera</w:t>
            </w:r>
            <w:r w:rsidR="00573599">
              <w:rPr>
                <w:rFonts w:ascii="Arial" w:hAnsi="Arial" w:cs="Arial"/>
                <w:sz w:val="18"/>
                <w:szCs w:val="18"/>
                <w:lang w:val="es-CO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130589">
              <w:rPr>
                <w:rFonts w:ascii="Arial" w:hAnsi="Arial" w:cs="Arial"/>
                <w:sz w:val="18"/>
                <w:szCs w:val="18"/>
                <w:lang w:val="es-CO"/>
              </w:rPr>
              <w:t>para determinar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la nomenclatura de números naturales grandes</w:t>
            </w:r>
          </w:p>
          <w:p w:rsidR="005247E6" w:rsidRPr="000B6FEB" w:rsidRDefault="005247E6" w:rsidP="007A3B68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Proponer y</w:t>
            </w:r>
            <w:r w:rsidRPr="00074094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desarrolla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074094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estrategias para hacer estimaciones y cálculos con operaciones básicas en la solución de problemas</w:t>
            </w:r>
          </w:p>
          <w:p w:rsidR="000B6FEB" w:rsidRPr="000B6FEB" w:rsidRDefault="000B6FEB" w:rsidP="000B6FEB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0B6F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Utilizar diferentes estrategias para calcular o estimar el resultado de una multiplicación o reparto equitativo</w:t>
            </w:r>
          </w:p>
          <w:p w:rsidR="005247E6" w:rsidRPr="007A3B68" w:rsidRDefault="005247E6" w:rsidP="007A3B6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8482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Describe y argumenta posibles relaciones entre los valores del área y el perímetro de figuras planas</w:t>
            </w:r>
          </w:p>
        </w:tc>
        <w:tc>
          <w:tcPr>
            <w:tcW w:w="1981" w:type="dxa"/>
            <w:vAlign w:val="center"/>
          </w:tcPr>
          <w:p w:rsidR="005247E6" w:rsidRPr="007E7B2A" w:rsidRDefault="005247E6" w:rsidP="006C60B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E7B2A">
              <w:rPr>
                <w:rFonts w:ascii="Arial" w:hAnsi="Arial" w:cs="Arial"/>
                <w:sz w:val="18"/>
                <w:szCs w:val="18"/>
                <w:lang w:val="es-CO"/>
              </w:rPr>
              <w:t xml:space="preserve">Lee y escribe números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naturales hasta un millón.</w:t>
            </w:r>
          </w:p>
          <w:p w:rsidR="005247E6" w:rsidRPr="006C60B7" w:rsidRDefault="005247E6" w:rsidP="006C60B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Encuentra </w:t>
            </w:r>
            <w:r w:rsidRPr="00AF36A1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un valor desconocido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en igualdades que </w:t>
            </w:r>
            <w:r w:rsidR="00130589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involucran divisiones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y multiplicaciones</w:t>
            </w:r>
          </w:p>
          <w:p w:rsidR="005247E6" w:rsidRDefault="000B6FEB" w:rsidP="00AD135A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Aplica </w:t>
            </w:r>
            <w:r w:rsidR="005247E6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las operaciones básicas (Suma, resta, Multiplicación y división) en la solución de problemas, según sea el caso.</w:t>
            </w:r>
          </w:p>
          <w:p w:rsidR="005247E6" w:rsidRDefault="005247E6" w:rsidP="002B53D2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Realiza estimaciones de</w:t>
            </w:r>
            <w:r w:rsidRPr="00AD135A">
              <w:rPr>
                <w:rFonts w:ascii="Arial" w:hAnsi="Arial" w:cs="Arial"/>
                <w:sz w:val="18"/>
                <w:szCs w:val="18"/>
                <w:lang w:eastAsia="es-CO"/>
              </w:rPr>
              <w:t xml:space="preserve"> perímetro y el área de 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>algunas figuras</w:t>
            </w:r>
            <w:r w:rsidRPr="00AD135A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</w:p>
          <w:p w:rsidR="005247E6" w:rsidRPr="007A3B68" w:rsidRDefault="005247E6" w:rsidP="007A3B6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8482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Explica cómo figuras de igual perímetro pueden tener diferente área.</w:t>
            </w:r>
          </w:p>
        </w:tc>
        <w:tc>
          <w:tcPr>
            <w:tcW w:w="1557" w:type="dxa"/>
            <w:vAlign w:val="center"/>
          </w:tcPr>
          <w:p w:rsidR="005247E6" w:rsidRDefault="00221BDF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Lectura y escritura de números hasta millones.</w:t>
            </w:r>
          </w:p>
          <w:p w:rsidR="00921C50" w:rsidRDefault="00C75012" w:rsidP="00921C5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Multiplicación y división por potencias de 10.</w:t>
            </w:r>
          </w:p>
          <w:p w:rsidR="00921C50" w:rsidRPr="00921C50" w:rsidRDefault="00921C50" w:rsidP="00921C5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921C50">
              <w:rPr>
                <w:rFonts w:ascii="Arial" w:hAnsi="Arial" w:cs="Arial"/>
                <w:sz w:val="18"/>
                <w:szCs w:val="18"/>
                <w:lang w:val="es-CO"/>
              </w:rPr>
              <w:t>Conceptos: doble, triple, cuádruple, mitad, tercera parte y cuarta parte</w:t>
            </w:r>
          </w:p>
          <w:p w:rsidR="00247AF3" w:rsidRDefault="00247AF3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Múltiplos y divisores.</w:t>
            </w:r>
          </w:p>
          <w:p w:rsidR="00221BDF" w:rsidRDefault="00221BDF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La división y su relación con la multiplicación</w:t>
            </w:r>
          </w:p>
          <w:p w:rsidR="00D66330" w:rsidRPr="00513712" w:rsidRDefault="00D66330" w:rsidP="0051371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Relaciones entre área y perímetro</w:t>
            </w:r>
          </w:p>
        </w:tc>
        <w:tc>
          <w:tcPr>
            <w:tcW w:w="1556" w:type="dxa"/>
            <w:vAlign w:val="center"/>
          </w:tcPr>
          <w:p w:rsidR="005247E6" w:rsidRDefault="00F5479B" w:rsidP="000B6FE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Encontrar los </w:t>
            </w:r>
            <w:r w:rsidR="00025E37">
              <w:rPr>
                <w:rFonts w:ascii="Arial" w:hAnsi="Arial" w:cs="Arial"/>
                <w:sz w:val="18"/>
                <w:szCs w:val="18"/>
                <w:lang w:val="es-CO"/>
              </w:rPr>
              <w:t>valores de posición de los números mediante la utilización de la tabla numeral</w:t>
            </w:r>
            <w:r w:rsidR="000B6FEB">
              <w:rPr>
                <w:rFonts w:ascii="Arial" w:hAnsi="Arial" w:cs="Arial"/>
                <w:sz w:val="18"/>
                <w:szCs w:val="18"/>
                <w:lang w:val="es-CO"/>
              </w:rPr>
              <w:t>. D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escomponer los números en millones miles, cientos, dieces y unidades</w:t>
            </w:r>
          </w:p>
          <w:p w:rsidR="00427CE3" w:rsidRPr="00427CE3" w:rsidRDefault="000B6FEB" w:rsidP="00427CE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Proponer ecuaciones sencillas y tapar un numero de la ecuación con una letra, al retirarla se </w:t>
            </w:r>
            <w:r w:rsidR="00427CE3">
              <w:rPr>
                <w:rFonts w:ascii="Arial" w:hAnsi="Arial" w:cs="Arial"/>
                <w:sz w:val="18"/>
                <w:szCs w:val="18"/>
                <w:lang w:val="es-CO"/>
              </w:rPr>
              <w:t>encontrará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su valor numérico</w:t>
            </w:r>
          </w:p>
        </w:tc>
        <w:tc>
          <w:tcPr>
            <w:tcW w:w="1275" w:type="dxa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5247E6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1267" w:type="dxa"/>
            <w:vAlign w:val="center"/>
          </w:tcPr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Elaboración de diagramas conceptuales</w:t>
            </w:r>
          </w:p>
          <w:p w:rsid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5247E6" w:rsidRPr="00023812" w:rsidRDefault="00023812" w:rsidP="00023812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023812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247E6" w:rsidRDefault="005247E6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247E6" w:rsidRDefault="005247E6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247E6" w:rsidRDefault="005247E6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="00AE4DFF">
        <w:rPr>
          <w:rFonts w:ascii="Arial" w:hAnsi="Arial" w:cs="Arial"/>
          <w:bCs/>
          <w:sz w:val="16"/>
          <w:szCs w:val="16"/>
        </w:rPr>
        <w:tab/>
        <w:t>Cuarto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AE4DFF"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14"/>
        <w:gridCol w:w="2760"/>
        <w:gridCol w:w="1788"/>
        <w:gridCol w:w="1613"/>
        <w:gridCol w:w="1453"/>
        <w:gridCol w:w="1313"/>
        <w:gridCol w:w="1803"/>
      </w:tblGrid>
      <w:tr w:rsidR="004F023E" w:rsidRPr="004A68AF" w:rsidTr="005247E6">
        <w:trPr>
          <w:trHeight w:val="681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5247E6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5247E6" w:rsidRDefault="005247E6" w:rsidP="005247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4F023E" w:rsidRPr="004A68AF" w:rsidTr="005247E6">
        <w:trPr>
          <w:trHeight w:val="6795"/>
        </w:trPr>
        <w:tc>
          <w:tcPr>
            <w:tcW w:w="510" w:type="pct"/>
            <w:vAlign w:val="center"/>
          </w:tcPr>
          <w:p w:rsidR="005247E6" w:rsidRPr="004A68AF" w:rsidRDefault="005247E6" w:rsidP="005247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5247E6" w:rsidRPr="004A68AF" w:rsidRDefault="005247E6" w:rsidP="005247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5247E6" w:rsidRDefault="005247E6" w:rsidP="005247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5247E6" w:rsidRDefault="00221BDF" w:rsidP="005247E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MÉTRICO Y</w:t>
            </w:r>
            <w:r w:rsidR="005247E6">
              <w:rPr>
                <w:rFonts w:ascii="Arial" w:hAnsi="Arial" w:cs="Arial"/>
                <w:b/>
                <w:sz w:val="16"/>
                <w:szCs w:val="16"/>
              </w:rPr>
              <w:t xml:space="preserve"> ESPACIAL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693" w:type="pct"/>
            <w:vAlign w:val="center"/>
          </w:tcPr>
          <w:p w:rsidR="005247E6" w:rsidRPr="009B50C6" w:rsidRDefault="005247E6" w:rsidP="009B50C6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Interpreto las fracciones en diferentes contextos: situaciones de medición, relaciones parte todo, cociente, razones y </w:t>
            </w:r>
            <w:r w:rsidR="002204E8">
              <w:rPr>
                <w:rFonts w:ascii="Arial" w:hAnsi="Arial" w:cs="Arial"/>
                <w:sz w:val="16"/>
                <w:szCs w:val="16"/>
                <w:lang w:val="es-CO"/>
              </w:rPr>
              <w:t>proporciones.</w:t>
            </w:r>
          </w:p>
          <w:p w:rsidR="005247E6" w:rsidRDefault="005247E6" w:rsidP="008523D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Justifico el valor de posición en el sistema de numeración decimal en relación con el conteo recurrente de unidades.</w:t>
            </w:r>
          </w:p>
          <w:p w:rsidR="005247E6" w:rsidRDefault="005247E6" w:rsidP="007A3B6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Comparo diferentes representaciones del mismo conjunto de datos.</w:t>
            </w:r>
          </w:p>
          <w:p w:rsidR="005247E6" w:rsidRPr="007A3B68" w:rsidRDefault="005247E6" w:rsidP="007A3B6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A3B68">
              <w:rPr>
                <w:rFonts w:ascii="Arial" w:eastAsiaTheme="minorHAnsi" w:hAnsi="Arial" w:cs="Arial"/>
                <w:sz w:val="16"/>
                <w:szCs w:val="16"/>
                <w:lang w:val="es-CO"/>
              </w:rPr>
              <w:t>Selecciono unidades, tanto convencionales como estandarizadas, apropiadas para diferentes mediciones.</w:t>
            </w:r>
          </w:p>
          <w:p w:rsidR="005247E6" w:rsidRPr="007A3B68" w:rsidRDefault="005247E6" w:rsidP="007A3B6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A3B68">
              <w:rPr>
                <w:rFonts w:ascii="Arial" w:eastAsiaTheme="minorHAnsi" w:hAnsi="Arial" w:cs="Arial"/>
                <w:sz w:val="16"/>
                <w:szCs w:val="16"/>
                <w:lang w:val="es-CO"/>
              </w:rPr>
              <w:t xml:space="preserve">Conjeturo y verifico los resultados de aplicar transformaciones </w:t>
            </w:r>
            <w:r>
              <w:rPr>
                <w:rFonts w:ascii="Arial" w:eastAsiaTheme="minorHAnsi" w:hAnsi="Arial" w:cs="Arial"/>
                <w:sz w:val="16"/>
                <w:szCs w:val="16"/>
                <w:lang w:val="es-CO"/>
              </w:rPr>
              <w:t>a fi</w:t>
            </w:r>
            <w:r w:rsidRPr="007A3B68">
              <w:rPr>
                <w:rFonts w:ascii="Arial" w:eastAsiaTheme="minorHAnsi" w:hAnsi="Arial" w:cs="Arial"/>
                <w:sz w:val="16"/>
                <w:szCs w:val="16"/>
                <w:lang w:val="es-CO"/>
              </w:rPr>
              <w:t>guras en el plano para construir diseños.</w:t>
            </w:r>
          </w:p>
        </w:tc>
        <w:tc>
          <w:tcPr>
            <w:tcW w:w="1063" w:type="pct"/>
            <w:vAlign w:val="center"/>
          </w:tcPr>
          <w:p w:rsidR="005247E6" w:rsidRDefault="005247E6" w:rsidP="009B50C6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AB">
              <w:rPr>
                <w:rFonts w:ascii="Arial" w:hAnsi="Arial" w:cs="Arial"/>
                <w:sz w:val="18"/>
                <w:szCs w:val="18"/>
              </w:rPr>
              <w:t>Reconoce</w:t>
            </w:r>
            <w:r w:rsidR="002204E8">
              <w:rPr>
                <w:rFonts w:ascii="Arial" w:hAnsi="Arial" w:cs="Arial"/>
                <w:sz w:val="18"/>
                <w:szCs w:val="18"/>
              </w:rPr>
              <w:t>r</w:t>
            </w:r>
            <w:r w:rsidRPr="002F5BAB">
              <w:rPr>
                <w:rFonts w:ascii="Arial" w:hAnsi="Arial" w:cs="Arial"/>
                <w:sz w:val="18"/>
                <w:szCs w:val="18"/>
              </w:rPr>
              <w:t xml:space="preserve"> la fracción y justificar su uso o aplicación en la medición de objetos y en la solución de situaciones concretas.</w:t>
            </w:r>
          </w:p>
          <w:p w:rsidR="005247E6" w:rsidRDefault="005247E6" w:rsidP="009B50C6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0C6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Establece relaciones de magnitud entre números racionales </w:t>
            </w:r>
          </w:p>
          <w:p w:rsidR="005247E6" w:rsidRDefault="005247E6" w:rsidP="009B50C6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0C6">
              <w:rPr>
                <w:rFonts w:ascii="Arial" w:hAnsi="Arial" w:cs="Arial"/>
                <w:sz w:val="18"/>
                <w:szCs w:val="18"/>
                <w:lang w:val="es-ES"/>
              </w:rPr>
              <w:t xml:space="preserve">Identificar sistemas de medidas de longitud y masa comprendiendo que las fracciones ayudan a </w:t>
            </w:r>
            <w:r w:rsidR="00221BDF" w:rsidRPr="009B50C6">
              <w:rPr>
                <w:rFonts w:ascii="Arial" w:hAnsi="Arial" w:cs="Arial"/>
                <w:sz w:val="18"/>
                <w:szCs w:val="18"/>
                <w:lang w:val="es-ES"/>
              </w:rPr>
              <w:t>determinar mayor</w:t>
            </w:r>
            <w:r w:rsidRPr="009B50C6">
              <w:rPr>
                <w:rFonts w:ascii="Arial" w:hAnsi="Arial" w:cs="Arial"/>
                <w:sz w:val="18"/>
                <w:szCs w:val="18"/>
                <w:lang w:val="es-ES"/>
              </w:rPr>
              <w:t xml:space="preserve"> precisión.</w:t>
            </w:r>
          </w:p>
          <w:p w:rsidR="005247E6" w:rsidRPr="009B50C6" w:rsidRDefault="005247E6" w:rsidP="009B50C6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0C6">
              <w:rPr>
                <w:rFonts w:ascii="Arial" w:hAnsi="Arial" w:cs="Arial"/>
                <w:sz w:val="18"/>
                <w:szCs w:val="18"/>
                <w:lang w:val="es-CO"/>
              </w:rPr>
              <w:t>Formula y resuelve problemas asociados con la reflexión, traslación y rotación de figuras</w:t>
            </w:r>
          </w:p>
          <w:p w:rsidR="005247E6" w:rsidRPr="00C60503" w:rsidRDefault="005247E6" w:rsidP="00C60503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09" w:type="pct"/>
            <w:vAlign w:val="center"/>
          </w:tcPr>
          <w:p w:rsidR="005247E6" w:rsidRDefault="005247E6" w:rsidP="00AD135A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6A0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Utiliza las fracciones para representar una cantidad de porciones que se toman de un todo</w:t>
            </w:r>
            <w:r w:rsidRPr="007807C8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5247E6" w:rsidRDefault="005247E6" w:rsidP="00AD135A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35A">
              <w:rPr>
                <w:rFonts w:ascii="Arial" w:hAnsi="Arial" w:cs="Arial"/>
                <w:sz w:val="18"/>
                <w:szCs w:val="18"/>
                <w:lang w:eastAsia="es-CO"/>
              </w:rPr>
              <w:t>Representa fracciones en la semirrecta numérica.</w:t>
            </w:r>
          </w:p>
          <w:p w:rsidR="005247E6" w:rsidRDefault="005247E6" w:rsidP="00AD135A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35A">
              <w:rPr>
                <w:rFonts w:ascii="Arial" w:hAnsi="Arial" w:cs="Arial"/>
                <w:sz w:val="18"/>
                <w:szCs w:val="18"/>
                <w:lang w:eastAsia="es-CO"/>
              </w:rPr>
              <w:t>Identifica la parte entera y la parte decimal de un número racional en el proceso de medición de magnitudes.</w:t>
            </w:r>
          </w:p>
          <w:p w:rsidR="005247E6" w:rsidRPr="00082F0B" w:rsidRDefault="005247E6" w:rsidP="00AD135A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 w:rsidRPr="00082F0B">
              <w:rPr>
                <w:rFonts w:ascii="Arial" w:hAnsi="Arial" w:cs="Arial"/>
                <w:sz w:val="18"/>
                <w:szCs w:val="18"/>
              </w:rPr>
              <w:t>múltiplos y submúltiplos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las unidades de medida de las magnitudes longitud y masa.</w:t>
            </w:r>
          </w:p>
          <w:p w:rsidR="005247E6" w:rsidRPr="00AD135A" w:rsidRDefault="005247E6" w:rsidP="00AD135A">
            <w:pPr>
              <w:numPr>
                <w:ilvl w:val="0"/>
                <w:numId w:val="39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35A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Identifica y describe patrones de movimiento de figuras bidimensionales </w:t>
            </w:r>
          </w:p>
        </w:tc>
        <w:tc>
          <w:tcPr>
            <w:tcW w:w="557" w:type="pct"/>
            <w:vAlign w:val="center"/>
          </w:tcPr>
          <w:p w:rsidR="002A2D53" w:rsidRDefault="002204E8" w:rsidP="002A2D5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Fracciones</w:t>
            </w:r>
            <w:r w:rsidR="00221BDF">
              <w:rPr>
                <w:rFonts w:ascii="Arial" w:hAnsi="Arial" w:cs="Arial"/>
                <w:sz w:val="18"/>
                <w:szCs w:val="18"/>
                <w:lang w:val="es-CO"/>
              </w:rPr>
              <w:t xml:space="preserve"> propias </w:t>
            </w:r>
            <w:r w:rsidR="002A2D53">
              <w:rPr>
                <w:rFonts w:ascii="Arial" w:hAnsi="Arial" w:cs="Arial"/>
                <w:sz w:val="18"/>
                <w:szCs w:val="18"/>
                <w:lang w:val="es-CO"/>
              </w:rPr>
              <w:t>e impropias</w:t>
            </w:r>
          </w:p>
          <w:p w:rsidR="005940AB" w:rsidRDefault="005940AB" w:rsidP="002A2D5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Representación y comparación de fracciones.</w:t>
            </w:r>
          </w:p>
          <w:p w:rsidR="00EF5468" w:rsidRDefault="00EF5468" w:rsidP="002A2D5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Relaciones de magnitud entre números racionales.</w:t>
            </w:r>
          </w:p>
          <w:p w:rsidR="00C75012" w:rsidRDefault="00C75012" w:rsidP="002A2D5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Números mixtos </w:t>
            </w:r>
          </w:p>
          <w:p w:rsidR="004E5257" w:rsidRDefault="004E5257" w:rsidP="002A2D5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Múltiplos y submúltiplos del metro</w:t>
            </w:r>
          </w:p>
          <w:p w:rsidR="00EF5468" w:rsidRPr="002A2D53" w:rsidRDefault="00EF5468" w:rsidP="002A2D5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Traslación y rotación de figuras </w:t>
            </w:r>
          </w:p>
        </w:tc>
        <w:tc>
          <w:tcPr>
            <w:tcW w:w="557" w:type="pct"/>
            <w:vAlign w:val="center"/>
          </w:tcPr>
          <w:p w:rsidR="005247E6" w:rsidRDefault="00D77EFE" w:rsidP="00D77EF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Dentro de un grupo de objetos, determinar la cantidad de elementos que corresponden a una fracción (1/8 de 24 bolas) </w:t>
            </w:r>
          </w:p>
          <w:p w:rsidR="004F023E" w:rsidRDefault="004F023E" w:rsidP="004F023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Proponer una fracción como la división del numerador entre el denominador, y al hallar el cociente ubicarlo sobre la recta numérica. </w:t>
            </w:r>
          </w:p>
          <w:p w:rsidR="004F023E" w:rsidRPr="00D958EC" w:rsidRDefault="004F023E" w:rsidP="004F023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Fraccionar un metro en 10, 100 y 1000 para explicar los conceptos de decímetro, centímetro, milímetro.</w:t>
            </w:r>
          </w:p>
        </w:tc>
        <w:tc>
          <w:tcPr>
            <w:tcW w:w="455" w:type="pct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5247E6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Elaboración de diagramas conceptuales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5247E6" w:rsidRP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866896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="00AE4DFF">
        <w:rPr>
          <w:rFonts w:ascii="Arial" w:hAnsi="Arial" w:cs="Arial"/>
          <w:bCs/>
          <w:sz w:val="16"/>
          <w:szCs w:val="16"/>
        </w:rPr>
        <w:tab/>
        <w:t>Cuarto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AE4DFF"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47"/>
        <w:gridCol w:w="2779"/>
        <w:gridCol w:w="1806"/>
        <w:gridCol w:w="1543"/>
        <w:gridCol w:w="1453"/>
        <w:gridCol w:w="1313"/>
        <w:gridCol w:w="1803"/>
      </w:tblGrid>
      <w:tr w:rsidR="005247E6" w:rsidRPr="004A68AF" w:rsidTr="005247E6">
        <w:trPr>
          <w:trHeight w:val="681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5247E6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5247E6" w:rsidRDefault="005247E6" w:rsidP="005247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5247E6" w:rsidRPr="004A68AF" w:rsidTr="005247E6">
        <w:trPr>
          <w:trHeight w:val="6795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5247E6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5247E6" w:rsidRDefault="005247E6" w:rsidP="001B292D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Interpreto las fracciones en diferentes contextos: situaciones de medición, relaciones parte todo, cociente, razones y proporciones.</w:t>
            </w:r>
          </w:p>
          <w:p w:rsidR="005247E6" w:rsidRPr="001B292D" w:rsidRDefault="005247E6" w:rsidP="001B292D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Utilizo la notación decimal para expresar fracciones en diferentes contextos y relaciono estas dos notaciones con la de los </w:t>
            </w:r>
            <w:r w:rsidR="00247AF3">
              <w:rPr>
                <w:rFonts w:ascii="Arial" w:hAnsi="Arial" w:cs="Arial"/>
                <w:sz w:val="16"/>
                <w:szCs w:val="16"/>
                <w:lang w:val="es-CO"/>
              </w:rPr>
              <w:t>porcentajes.</w:t>
            </w:r>
          </w:p>
          <w:p w:rsidR="005247E6" w:rsidRDefault="005247E6" w:rsidP="008523D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Uso diversas estrategias de cálculo y de estimación para resolver problemas en situaciones aditivas y multiplicativas.</w:t>
            </w:r>
          </w:p>
          <w:p w:rsidR="005247E6" w:rsidRDefault="005247E6" w:rsidP="001B292D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Represento datos usando tablas y graficas (pictogramas, graficas de barras, diagramas de líneas, diagramas circulares).</w:t>
            </w:r>
          </w:p>
          <w:p w:rsidR="005247E6" w:rsidRPr="001B292D" w:rsidRDefault="005247E6" w:rsidP="001B292D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B292D">
              <w:rPr>
                <w:rFonts w:ascii="Arial" w:eastAsiaTheme="minorHAnsi" w:hAnsi="Arial" w:cs="Arial"/>
                <w:sz w:val="16"/>
                <w:szCs w:val="16"/>
                <w:lang w:val="es-CO"/>
              </w:rPr>
              <w:t>Conjeturo y pongo a prueba predicciones acerca de la posibilidad de ocurrencia de eventos</w:t>
            </w:r>
            <w:r w:rsidRPr="001B292D"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>.</w:t>
            </w:r>
          </w:p>
        </w:tc>
        <w:tc>
          <w:tcPr>
            <w:tcW w:w="1063" w:type="pct"/>
            <w:vAlign w:val="center"/>
          </w:tcPr>
          <w:p w:rsidR="005247E6" w:rsidRPr="002E7F55" w:rsidRDefault="005247E6" w:rsidP="002E7F55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5247E6" w:rsidRPr="00BB260C" w:rsidRDefault="005247E6" w:rsidP="00BB260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247E6" w:rsidRPr="009553DE" w:rsidRDefault="005247E6" w:rsidP="009553DE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5247E6" w:rsidRPr="002B056F" w:rsidRDefault="005247E6" w:rsidP="002B056F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5247E6" w:rsidRPr="00F16872" w:rsidRDefault="00247AF3" w:rsidP="00F1687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Describir</w:t>
            </w:r>
            <w:r w:rsidR="005247E6" w:rsidRPr="00F1687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y justifica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="005247E6" w:rsidRPr="00F1687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diferentes estrategias </w:t>
            </w:r>
            <w:r w:rsidRPr="00F1687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para operar</w:t>
            </w:r>
            <w:r w:rsidR="005247E6" w:rsidRPr="00F16872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y hacer estimaciones con números racionales</w:t>
            </w:r>
            <w:r w:rsidR="005247E6" w:rsidRPr="00F16872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.</w:t>
            </w:r>
          </w:p>
          <w:p w:rsidR="005247E6" w:rsidRPr="00D612EB" w:rsidRDefault="005247E6" w:rsidP="00E84825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612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Recopila</w:t>
            </w:r>
            <w:r w:rsidR="00247AF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D612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y organiza</w:t>
            </w:r>
            <w:r w:rsidR="00247AF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</w:t>
            </w:r>
            <w:r w:rsidRPr="00D612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datos en tablas de doble entrada y los representa en gráficos de barras agrupadas o gráficos de líneas</w:t>
            </w:r>
          </w:p>
          <w:p w:rsidR="005247E6" w:rsidRPr="00D612EB" w:rsidRDefault="00A41280" w:rsidP="00E84825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Hallar el grado de probabilidad d</w:t>
            </w:r>
            <w:r w:rsidR="004F023E">
              <w:rPr>
                <w:rFonts w:ascii="Arial" w:hAnsi="Arial" w:cs="Arial"/>
                <w:sz w:val="18"/>
                <w:szCs w:val="18"/>
              </w:rPr>
              <w:t xml:space="preserve">e ocurra </w:t>
            </w:r>
            <w:r w:rsidR="005247E6" w:rsidRPr="00D612EB">
              <w:rPr>
                <w:rFonts w:ascii="Arial" w:hAnsi="Arial" w:cs="Arial"/>
                <w:sz w:val="18"/>
                <w:szCs w:val="18"/>
              </w:rPr>
              <w:t>evento</w:t>
            </w:r>
            <w:r w:rsidR="004F023E">
              <w:rPr>
                <w:rFonts w:ascii="Arial" w:hAnsi="Arial" w:cs="Arial"/>
                <w:sz w:val="18"/>
                <w:szCs w:val="18"/>
              </w:rPr>
              <w:t>s</w:t>
            </w:r>
            <w:r w:rsidR="005247E6" w:rsidRPr="00D612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023E">
              <w:rPr>
                <w:rFonts w:ascii="Arial" w:hAnsi="Arial" w:cs="Arial"/>
                <w:sz w:val="18"/>
                <w:szCs w:val="18"/>
              </w:rPr>
              <w:t>y expresarla numéricamente.</w:t>
            </w:r>
          </w:p>
          <w:p w:rsidR="005247E6" w:rsidRPr="00E84825" w:rsidRDefault="005247E6" w:rsidP="00BB260C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09" w:type="pct"/>
            <w:vAlign w:val="center"/>
          </w:tcPr>
          <w:p w:rsidR="005247E6" w:rsidRPr="00B2319A" w:rsidRDefault="005247E6" w:rsidP="00B2319A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247E6" w:rsidRPr="007F3FD7" w:rsidRDefault="005247E6" w:rsidP="007F3FD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Propone estrategias para calcular sumas y restas de fraccionarios.</w:t>
            </w:r>
          </w:p>
          <w:p w:rsidR="005247E6" w:rsidRPr="00D612EB" w:rsidRDefault="005247E6" w:rsidP="00D612E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612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Construye tablas de doble entrada y gráficos de barras agrupadas, gráficos de líneas o pictogramas con escala.</w:t>
            </w:r>
          </w:p>
          <w:p w:rsidR="005247E6" w:rsidRPr="00D612EB" w:rsidRDefault="004F023E" w:rsidP="00A6667F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Representa numéricamente</w:t>
            </w:r>
            <w:r w:rsidR="005247E6" w:rsidRPr="00D612EB">
              <w:rPr>
                <w:rFonts w:ascii="Arial" w:hAnsi="Arial" w:cs="Arial"/>
                <w:sz w:val="18"/>
                <w:szCs w:val="18"/>
                <w:lang w:val="es-ES"/>
              </w:rPr>
              <w:t xml:space="preserve"> la probabilidad de ocurrencia de un evento</w:t>
            </w:r>
          </w:p>
          <w:p w:rsidR="005247E6" w:rsidRPr="00D612EB" w:rsidRDefault="005247E6" w:rsidP="00D612EB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247E6" w:rsidRPr="00A6667F" w:rsidRDefault="005247E6" w:rsidP="00A6667F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7" w:type="pct"/>
            <w:vAlign w:val="center"/>
          </w:tcPr>
          <w:p w:rsidR="00247AF3" w:rsidRDefault="00247AF3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Adición y sustracción de fracciones homogéneas</w:t>
            </w:r>
          </w:p>
          <w:p w:rsidR="00247AF3" w:rsidRDefault="00247AF3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Adición y sustracción de fracciones </w:t>
            </w:r>
            <w:r w:rsidR="00921950">
              <w:rPr>
                <w:rFonts w:ascii="Arial" w:hAnsi="Arial" w:cs="Arial"/>
                <w:sz w:val="18"/>
                <w:szCs w:val="18"/>
                <w:lang w:val="es-CO"/>
              </w:rPr>
              <w:t>heterogéneas</w:t>
            </w:r>
          </w:p>
          <w:p w:rsidR="00247AF3" w:rsidRDefault="00247AF3" w:rsidP="00247AF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Multiplicación y división de fracciones </w:t>
            </w:r>
            <w:r w:rsidR="008E256A">
              <w:rPr>
                <w:rFonts w:ascii="Arial" w:hAnsi="Arial" w:cs="Arial"/>
                <w:sz w:val="18"/>
                <w:szCs w:val="18"/>
                <w:lang w:val="es-CO"/>
              </w:rPr>
              <w:t>por números enteros.</w:t>
            </w:r>
          </w:p>
          <w:p w:rsidR="005940AB" w:rsidRDefault="00247AF3" w:rsidP="00247AF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Situaciones problemas con fracciones</w:t>
            </w:r>
          </w:p>
          <w:p w:rsidR="005940AB" w:rsidRDefault="005940AB" w:rsidP="00247AF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Recolección de datos y representación </w:t>
            </w:r>
            <w:r w:rsidR="00A12635">
              <w:rPr>
                <w:rFonts w:ascii="Arial" w:hAnsi="Arial" w:cs="Arial"/>
                <w:sz w:val="18"/>
                <w:szCs w:val="18"/>
                <w:lang w:val="es-CO"/>
              </w:rPr>
              <w:t>en gráficos y pictogramas.</w:t>
            </w:r>
          </w:p>
          <w:p w:rsidR="005940AB" w:rsidRDefault="00A12635" w:rsidP="00247AF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Grado de p</w:t>
            </w:r>
            <w:r w:rsidR="005940AB">
              <w:rPr>
                <w:rFonts w:ascii="Arial" w:hAnsi="Arial" w:cs="Arial"/>
                <w:sz w:val="18"/>
                <w:szCs w:val="18"/>
                <w:lang w:val="es-CO"/>
              </w:rPr>
              <w:t>robabilidad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de un evento</w:t>
            </w:r>
          </w:p>
          <w:p w:rsidR="005247E6" w:rsidRPr="00D958EC" w:rsidRDefault="00247AF3" w:rsidP="005940AB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   </w:t>
            </w:r>
          </w:p>
        </w:tc>
        <w:tc>
          <w:tcPr>
            <w:tcW w:w="557" w:type="pct"/>
            <w:vAlign w:val="center"/>
          </w:tcPr>
          <w:p w:rsidR="00921950" w:rsidRDefault="00921950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Sumar y restar fracciones</w:t>
            </w:r>
            <w:r w:rsidR="008E256A">
              <w:rPr>
                <w:rFonts w:ascii="Arial" w:hAnsi="Arial" w:cs="Arial"/>
                <w:sz w:val="18"/>
                <w:szCs w:val="18"/>
                <w:lang w:val="es-CO"/>
              </w:rPr>
              <w:t xml:space="preserve"> heterogéneas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mediante el método cruzado.</w:t>
            </w:r>
          </w:p>
          <w:p w:rsidR="005247E6" w:rsidRDefault="008E256A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Dividir fracciones mediante el método de la oreja</w:t>
            </w:r>
          </w:p>
          <w:p w:rsidR="008E256A" w:rsidRPr="00D958EC" w:rsidRDefault="00A41280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En una bolsa hay 3 bolas rojas y 7 bolas azules. La probabilidad de sacar una bola azul en el primer intento está dada por la fracción 7/10.</w:t>
            </w:r>
          </w:p>
        </w:tc>
        <w:tc>
          <w:tcPr>
            <w:tcW w:w="455" w:type="pct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5247E6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Elaboración de diagramas conceptuales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5247E6" w:rsidRP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866896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="00AE4DFF">
        <w:rPr>
          <w:rFonts w:ascii="Arial" w:hAnsi="Arial" w:cs="Arial"/>
          <w:bCs/>
          <w:sz w:val="16"/>
          <w:szCs w:val="16"/>
        </w:rPr>
        <w:tab/>
        <w:t>Cuarto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AE4DFF"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99"/>
        <w:gridCol w:w="2808"/>
        <w:gridCol w:w="1835"/>
        <w:gridCol w:w="1453"/>
        <w:gridCol w:w="1433"/>
        <w:gridCol w:w="1313"/>
        <w:gridCol w:w="1803"/>
      </w:tblGrid>
      <w:tr w:rsidR="005247E6" w:rsidRPr="004A68AF" w:rsidTr="005247E6">
        <w:trPr>
          <w:trHeight w:val="681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5247E6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5247E6" w:rsidRDefault="005247E6" w:rsidP="005247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5247E6" w:rsidRPr="004A68AF" w:rsidTr="005247E6">
        <w:trPr>
          <w:trHeight w:val="6795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5247E6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5247E6" w:rsidRPr="00861969" w:rsidRDefault="005247E6" w:rsidP="00861969">
            <w:pPr>
              <w:pStyle w:val="Prrafodelista"/>
              <w:numPr>
                <w:ilvl w:val="0"/>
                <w:numId w:val="3"/>
              </w:numPr>
              <w:spacing w:after="200"/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Resuelvo y formulo problemas en situaciones de variación proporcional.</w:t>
            </w:r>
          </w:p>
          <w:p w:rsidR="005247E6" w:rsidRDefault="005247E6" w:rsidP="008523D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Resuelvo y formulo problemas en situaciones aditivas de composición, transformación, comparación e igualación.</w:t>
            </w:r>
          </w:p>
          <w:p w:rsidR="005247E6" w:rsidRDefault="005247E6" w:rsidP="008523D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Modelo situaciones de dependencia mediante la proporcionalidad directa o inversa.</w:t>
            </w:r>
          </w:p>
          <w:p w:rsidR="005247E6" w:rsidRPr="003F236F" w:rsidRDefault="005247E6" w:rsidP="003F236F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Uso diversas estrategias de cálculo y de estimación para resolver problemas en situaciones aditivas y multiplicativas.</w:t>
            </w:r>
          </w:p>
          <w:p w:rsidR="005247E6" w:rsidRDefault="005247E6" w:rsidP="008523D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Predigo patrones de variación en una secuencia numérica, geométrica o </w:t>
            </w:r>
            <w:r w:rsidR="00A12635">
              <w:rPr>
                <w:rFonts w:ascii="Arial" w:hAnsi="Arial" w:cs="Arial"/>
                <w:sz w:val="16"/>
                <w:szCs w:val="16"/>
                <w:lang w:val="es-CO"/>
              </w:rPr>
              <w:t>gráfica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:rsidR="005247E6" w:rsidRPr="003F236F" w:rsidRDefault="005247E6" w:rsidP="003F236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063" w:type="pct"/>
            <w:vAlign w:val="center"/>
          </w:tcPr>
          <w:p w:rsidR="005247E6" w:rsidRPr="00E84825" w:rsidRDefault="005247E6" w:rsidP="00E84825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5247E6" w:rsidRPr="002B056F" w:rsidRDefault="005247E6" w:rsidP="002B056F">
            <w:pPr>
              <w:autoSpaceDE w:val="0"/>
              <w:autoSpaceDN w:val="0"/>
              <w:adjustRightInd w:val="0"/>
              <w:rPr>
                <w:rFonts w:ascii="AvantGarde Md BT" w:eastAsiaTheme="minorHAnsi" w:hAnsi="AvantGarde Md BT" w:cs="AvantGarde Md BT"/>
                <w:color w:val="000000"/>
                <w:lang w:val="es-CO"/>
              </w:rPr>
            </w:pPr>
          </w:p>
          <w:p w:rsidR="005247E6" w:rsidRPr="007807C8" w:rsidRDefault="00AD282E" w:rsidP="00AD282E">
            <w:pPr>
              <w:numPr>
                <w:ilvl w:val="0"/>
                <w:numId w:val="39"/>
              </w:numPr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Reconocer</w:t>
            </w:r>
            <w:r w:rsidR="005247E6">
              <w:rPr>
                <w:rFonts w:ascii="Arial" w:hAnsi="Arial" w:cs="Arial"/>
                <w:sz w:val="18"/>
                <w:szCs w:val="18"/>
              </w:rPr>
              <w:t xml:space="preserve"> proporciones directas e </w:t>
            </w:r>
            <w:r w:rsidR="005247E6" w:rsidRPr="006C60B7">
              <w:rPr>
                <w:rFonts w:ascii="Arial" w:hAnsi="Arial" w:cs="Arial"/>
                <w:sz w:val="18"/>
                <w:szCs w:val="18"/>
                <w:lang w:val="es-ES"/>
              </w:rPr>
              <w:t>indirecta</w:t>
            </w:r>
            <w:r w:rsidR="005247E6">
              <w:rPr>
                <w:rFonts w:ascii="Arial" w:hAnsi="Arial" w:cs="Arial"/>
                <w:sz w:val="18"/>
                <w:szCs w:val="18"/>
                <w:lang w:val="es-ES"/>
              </w:rPr>
              <w:t xml:space="preserve">s en </w:t>
            </w:r>
            <w:r w:rsidR="005247E6" w:rsidRPr="006C60B7">
              <w:rPr>
                <w:rFonts w:ascii="Arial" w:hAnsi="Arial" w:cs="Arial"/>
                <w:sz w:val="18"/>
                <w:szCs w:val="18"/>
                <w:lang w:val="es-ES"/>
              </w:rPr>
              <w:t>situaciones analíticas o gráficas</w:t>
            </w:r>
          </w:p>
          <w:p w:rsidR="005247E6" w:rsidRDefault="005247E6" w:rsidP="002B056F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2B056F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Identifica patrones en secuencias (aditivas o multiplicativas) y los utiliza para establecer generalizaciones aritméticas o algebraicas</w:t>
            </w:r>
          </w:p>
          <w:p w:rsidR="005247E6" w:rsidRPr="00C60503" w:rsidRDefault="005247E6" w:rsidP="00C6050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C6050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Establece comparaciones entre cantidades y expresiones que involucran operaciones y relaciones multiplicativas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.</w:t>
            </w:r>
          </w:p>
        </w:tc>
        <w:tc>
          <w:tcPr>
            <w:tcW w:w="709" w:type="pct"/>
            <w:vAlign w:val="center"/>
          </w:tcPr>
          <w:p w:rsidR="005247E6" w:rsidRPr="002B056F" w:rsidRDefault="005247E6" w:rsidP="002B056F">
            <w:pPr>
              <w:pStyle w:val="Default"/>
              <w:rPr>
                <w:rFonts w:ascii="AvantGarde Bk BT" w:hAnsi="AvantGarde Bk BT" w:cs="AvantGarde Bk BT"/>
              </w:rPr>
            </w:pPr>
          </w:p>
          <w:p w:rsidR="005247E6" w:rsidRPr="007807C8" w:rsidRDefault="005247E6" w:rsidP="002B056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36" w:hanging="136"/>
              <w:contextualSpacing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  <w:r w:rsidRPr="006C60B7">
              <w:rPr>
                <w:rFonts w:ascii="Arial" w:hAnsi="Arial" w:cs="Arial"/>
                <w:sz w:val="18"/>
                <w:szCs w:val="18"/>
                <w:lang w:val="es-ES"/>
              </w:rPr>
              <w:t>Propone y resuelve problemas que requieren el manejo comprensivo de la proporción directa e inversa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5247E6" w:rsidRPr="00C60503" w:rsidRDefault="005247E6" w:rsidP="00C6050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36" w:hanging="136"/>
              <w:contextualSpacing/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</w:pPr>
            <w:r w:rsidRPr="00C43D28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Establece diferentes estrategias para calcular los siguientes elementos en una secuencia.</w:t>
            </w:r>
          </w:p>
          <w:p w:rsidR="005247E6" w:rsidRPr="00C60503" w:rsidRDefault="005247E6" w:rsidP="00C6050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36" w:hanging="136"/>
              <w:contextualSpacing/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</w:pPr>
            <w:r w:rsidRPr="00C60503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Utiliza las razones como una manera de establecer comparaciones entre dos cantidades.</w:t>
            </w:r>
          </w:p>
          <w:p w:rsidR="005247E6" w:rsidRPr="00875A34" w:rsidRDefault="005247E6" w:rsidP="003006FB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7" w:type="pct"/>
            <w:vAlign w:val="center"/>
          </w:tcPr>
          <w:p w:rsidR="005940AB" w:rsidRDefault="005940AB" w:rsidP="00AD282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Simplificación y amplificación </w:t>
            </w:r>
            <w:r w:rsidR="00AD282E">
              <w:rPr>
                <w:rFonts w:ascii="Arial" w:hAnsi="Arial" w:cs="Arial"/>
                <w:sz w:val="18"/>
                <w:szCs w:val="18"/>
                <w:lang w:val="es-CO"/>
              </w:rPr>
              <w:t>de un numero</w:t>
            </w:r>
          </w:p>
          <w:p w:rsidR="005940AB" w:rsidRPr="005940AB" w:rsidRDefault="005940AB" w:rsidP="005940A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40AB">
              <w:rPr>
                <w:rFonts w:ascii="Arial" w:hAnsi="Arial" w:cs="Arial"/>
                <w:sz w:val="18"/>
                <w:szCs w:val="18"/>
                <w:lang w:val="es-CO"/>
              </w:rPr>
              <w:t xml:space="preserve">Patrones y secuencias </w:t>
            </w:r>
            <w:r w:rsidR="00A12635">
              <w:rPr>
                <w:rFonts w:ascii="Arial" w:hAnsi="Arial" w:cs="Arial"/>
                <w:sz w:val="18"/>
                <w:szCs w:val="18"/>
                <w:lang w:val="es-CO"/>
              </w:rPr>
              <w:t>numéricas</w:t>
            </w:r>
          </w:p>
          <w:p w:rsidR="004E5257" w:rsidRDefault="004E5257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Proporciones directas </w:t>
            </w:r>
            <w:r w:rsidR="00A12635">
              <w:rPr>
                <w:rFonts w:ascii="Arial" w:hAnsi="Arial" w:cs="Arial"/>
                <w:sz w:val="18"/>
                <w:szCs w:val="18"/>
                <w:lang w:val="es-CO"/>
              </w:rPr>
              <w:t>e inversas</w:t>
            </w:r>
          </w:p>
          <w:p w:rsidR="004E5257" w:rsidRDefault="004E5257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Razones </w:t>
            </w:r>
          </w:p>
          <w:p w:rsidR="004E5257" w:rsidRPr="00D958EC" w:rsidRDefault="004E5257" w:rsidP="005940AB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7" w:type="pct"/>
            <w:vAlign w:val="center"/>
          </w:tcPr>
          <w:p w:rsidR="005247E6" w:rsidRDefault="00AD282E" w:rsidP="00AD282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Proponer la amplificación y simplificación de un numero en términos de multiplicación o división.</w:t>
            </w:r>
          </w:p>
          <w:p w:rsidR="007F53C5" w:rsidRDefault="007F53C5" w:rsidP="00AD282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Crear secuencias numéricas utilizando un patrón establecido y determinar el número de veces que se debe aplicar, para llegar a un </w:t>
            </w:r>
            <w:r w:rsidR="00D96E05">
              <w:rPr>
                <w:rFonts w:ascii="Arial" w:hAnsi="Arial" w:cs="Arial"/>
                <w:sz w:val="18"/>
                <w:szCs w:val="18"/>
                <w:lang w:val="es-CO"/>
              </w:rPr>
              <w:t xml:space="preserve">número determinado </w:t>
            </w:r>
          </w:p>
          <w:p w:rsidR="00A60F2E" w:rsidRPr="00D958EC" w:rsidRDefault="00A60F2E" w:rsidP="007F53C5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Comparar dos cantidades de una misma magnitud mediante fracciones (9 profesoras y 12 profesores</w:t>
            </w:r>
            <w:r w:rsidR="007F53C5">
              <w:rPr>
                <w:rFonts w:ascii="Arial" w:hAnsi="Arial" w:cs="Arial"/>
                <w:sz w:val="18"/>
                <w:szCs w:val="18"/>
                <w:lang w:val="es-CO"/>
              </w:rPr>
              <w:t xml:space="preserve"> se pueden relacionar mediante la fracción 9/12).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455" w:type="pct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5247E6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Elaboración de diagramas conceptuales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5247E6" w:rsidRP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866896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FC1A4C" w:rsidRDefault="00FC1A4C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="00AE4DFF">
        <w:rPr>
          <w:rFonts w:ascii="Arial" w:hAnsi="Arial" w:cs="Arial"/>
          <w:bCs/>
          <w:sz w:val="16"/>
          <w:szCs w:val="16"/>
        </w:rPr>
        <w:tab/>
        <w:t>Quinto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>
        <w:rPr>
          <w:rFonts w:ascii="Arial" w:hAnsi="Arial" w:cs="Arial"/>
          <w:bCs/>
          <w:sz w:val="16"/>
          <w:szCs w:val="16"/>
        </w:rPr>
        <w:t>Primero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560"/>
        <w:gridCol w:w="2729"/>
        <w:gridCol w:w="1757"/>
        <w:gridCol w:w="1453"/>
        <w:gridCol w:w="1729"/>
        <w:gridCol w:w="1313"/>
        <w:gridCol w:w="1803"/>
      </w:tblGrid>
      <w:tr w:rsidR="00E16D89" w:rsidRPr="004A68AF" w:rsidTr="005247E6">
        <w:trPr>
          <w:trHeight w:val="681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5247E6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5247E6" w:rsidRDefault="005247E6" w:rsidP="005247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E16D89" w:rsidRPr="004A68AF" w:rsidTr="005247E6">
        <w:trPr>
          <w:trHeight w:val="6795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5247E6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5247E6" w:rsidRDefault="005247E6" w:rsidP="009C5E2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Identifico la potenciación y la radicación en contextos matemáticos y no matemáticos.</w:t>
            </w:r>
          </w:p>
          <w:p w:rsidR="005247E6" w:rsidRDefault="005247E6" w:rsidP="009C5E22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Identifico, en el contexto de una situación, la necesidad de un cálculo exacto o aproximado y lo razonable de los resultados obtenidos.</w:t>
            </w:r>
          </w:p>
          <w:p w:rsidR="005247E6" w:rsidRDefault="005247E6" w:rsidP="00B63F5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Uso e interpreto la media (o </w:t>
            </w:r>
            <w:r w:rsidR="00A12635">
              <w:rPr>
                <w:rFonts w:ascii="Arial" w:hAnsi="Arial" w:cs="Arial"/>
                <w:sz w:val="16"/>
                <w:szCs w:val="16"/>
                <w:lang w:val="es-CO"/>
              </w:rPr>
              <w:t>promedio) y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la mediana y comparo lo que indican </w:t>
            </w:r>
          </w:p>
          <w:p w:rsidR="005247E6" w:rsidRDefault="005247E6" w:rsidP="00B63F5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Resuelvo y formulo problemas a partir de un conjunto de datos provenientes de observaciones, consultas o experimentos.</w:t>
            </w:r>
          </w:p>
          <w:p w:rsidR="005247E6" w:rsidRPr="00881F97" w:rsidRDefault="005247E6" w:rsidP="00881F97">
            <w:pPr>
              <w:pStyle w:val="Prrafodelista"/>
              <w:ind w:left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063" w:type="pct"/>
            <w:vAlign w:val="center"/>
          </w:tcPr>
          <w:p w:rsidR="005247E6" w:rsidRPr="00682D9C" w:rsidRDefault="005247E6" w:rsidP="00682D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247E6" w:rsidRPr="006A4386" w:rsidRDefault="005247E6" w:rsidP="001C096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es-CO"/>
              </w:rPr>
              <w:t>Formula</w:t>
            </w:r>
            <w:r w:rsidR="005D2DB4">
              <w:rPr>
                <w:rFonts w:ascii="Arial" w:hAnsi="Arial" w:cs="Arial"/>
                <w:sz w:val="18"/>
                <w:szCs w:val="18"/>
                <w:shd w:val="clear" w:color="auto" w:fill="FFFFFF"/>
                <w:lang w:val="es-CO"/>
              </w:rPr>
              <w:t>r y reso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es-CO"/>
              </w:rPr>
              <w:t>lve</w:t>
            </w:r>
            <w:r w:rsidR="005D2DB4">
              <w:rPr>
                <w:rFonts w:ascii="Arial" w:hAnsi="Arial" w:cs="Arial"/>
                <w:sz w:val="18"/>
                <w:szCs w:val="18"/>
                <w:shd w:val="clear" w:color="auto" w:fill="FFFFFF"/>
                <w:lang w:val="es-CO"/>
              </w:rPr>
              <w:t>r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es-CO"/>
              </w:rPr>
              <w:t xml:space="preserve"> problemas </w:t>
            </w:r>
            <w:r w:rsidR="006A4386">
              <w:rPr>
                <w:rFonts w:ascii="Arial" w:hAnsi="Arial" w:cs="Arial"/>
                <w:sz w:val="18"/>
                <w:szCs w:val="18"/>
                <w:shd w:val="clear" w:color="auto" w:fill="FFFFFF"/>
                <w:lang w:val="es-CO"/>
              </w:rPr>
              <w:t xml:space="preserve">de </w:t>
            </w:r>
            <w:r w:rsidRPr="00682D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multiplicación </w:t>
            </w:r>
            <w:r w:rsidR="009C6B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y división </w:t>
            </w:r>
            <w:r w:rsidRPr="00682D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en los números naturales con cifras formadas por varios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dígitos</w:t>
            </w:r>
          </w:p>
          <w:p w:rsidR="006A4386" w:rsidRPr="006A4386" w:rsidRDefault="006A4386" w:rsidP="006A4386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A4386">
              <w:rPr>
                <w:rFonts w:ascii="Arial" w:hAnsi="Arial" w:cs="Arial"/>
                <w:sz w:val="18"/>
                <w:szCs w:val="18"/>
                <w:lang w:val="es-CO"/>
              </w:rPr>
              <w:t xml:space="preserve">Resolver problemas que requieren reconocer y </w:t>
            </w:r>
            <w:r w:rsidR="008555D9" w:rsidRPr="006A4386">
              <w:rPr>
                <w:rFonts w:ascii="Arial" w:hAnsi="Arial" w:cs="Arial"/>
                <w:sz w:val="18"/>
                <w:szCs w:val="18"/>
                <w:lang w:val="es-CO"/>
              </w:rPr>
              <w:t>usar</w:t>
            </w:r>
            <w:r w:rsidR="008555D9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8555D9" w:rsidRPr="006A4386">
              <w:rPr>
                <w:rFonts w:ascii="Arial" w:hAnsi="Arial" w:cs="Arial"/>
                <w:sz w:val="18"/>
                <w:szCs w:val="18"/>
                <w:lang w:val="es-CO"/>
              </w:rPr>
              <w:t>magnitudes</w:t>
            </w:r>
            <w:r w:rsidR="008555D9">
              <w:rPr>
                <w:rFonts w:ascii="Arial" w:hAnsi="Arial" w:cs="Arial"/>
                <w:sz w:val="18"/>
                <w:szCs w:val="18"/>
                <w:lang w:val="es-CO"/>
              </w:rPr>
              <w:t xml:space="preserve"> y sus diferentes unidades.</w:t>
            </w:r>
          </w:p>
          <w:p w:rsidR="005247E6" w:rsidRPr="001C0960" w:rsidRDefault="005247E6" w:rsidP="001C096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C0960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Des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cribe y desarrolla estrategias </w:t>
            </w:r>
            <w:r w:rsidRPr="001C0960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para hacer estimaciones y cálculos al solucionar problemas de potenciación</w:t>
            </w: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y radicación.</w:t>
            </w:r>
          </w:p>
          <w:p w:rsidR="005247E6" w:rsidRPr="000F01C7" w:rsidRDefault="005247E6" w:rsidP="001C0960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82D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Aplicar nociones estadísticas en la organización de datos en tablas y diagramas e interpreta las medidas de tendencia central. </w:t>
            </w:r>
          </w:p>
          <w:p w:rsidR="005247E6" w:rsidRPr="000F01C7" w:rsidRDefault="005247E6" w:rsidP="000F01C7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09" w:type="pct"/>
            <w:vAlign w:val="center"/>
          </w:tcPr>
          <w:p w:rsidR="005247E6" w:rsidRDefault="005247E6" w:rsidP="009C5E2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247E6" w:rsidRDefault="005247E6" w:rsidP="0001353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Realiza operaciones de suma, resta, multiplicación y división con </w:t>
            </w:r>
            <w:r w:rsidR="008555D9">
              <w:rPr>
                <w:rFonts w:ascii="Arial" w:hAnsi="Arial" w:cs="Arial"/>
                <w:sz w:val="18"/>
                <w:szCs w:val="18"/>
                <w:lang w:val="es-CO"/>
              </w:rPr>
              <w:t>magnitudes y sus diferentes unidades.</w:t>
            </w:r>
          </w:p>
          <w:p w:rsidR="005247E6" w:rsidRPr="005B5651" w:rsidRDefault="005247E6" w:rsidP="005B565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Utiliza adecuadamente potencias y raíces en cálculos relacionados con áreas y volúmenes.</w:t>
            </w:r>
          </w:p>
          <w:p w:rsidR="005247E6" w:rsidRDefault="005247E6" w:rsidP="005B565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B5651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Registra, organiza y presenta la información recolectada usando tablas, gráficos de barras, gráficos de línea, y gráficos</w:t>
            </w:r>
            <w:r w:rsidRPr="005B5651"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 xml:space="preserve"> circulares.</w:t>
            </w:r>
          </w:p>
          <w:p w:rsidR="005247E6" w:rsidRPr="00881F97" w:rsidRDefault="005247E6" w:rsidP="00881F9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01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Identifica y calcula la media aritmética, mediana y moda en un conjunto de datos.</w:t>
            </w:r>
          </w:p>
        </w:tc>
        <w:tc>
          <w:tcPr>
            <w:tcW w:w="557" w:type="pct"/>
            <w:vAlign w:val="center"/>
          </w:tcPr>
          <w:p w:rsidR="00B74326" w:rsidRDefault="00B74326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74326">
              <w:rPr>
                <w:rFonts w:ascii="Arial" w:hAnsi="Arial" w:cs="Arial"/>
                <w:sz w:val="18"/>
                <w:szCs w:val="18"/>
                <w:lang w:val="es-CO"/>
              </w:rPr>
              <w:t xml:space="preserve">Conversión de unidades de mediada  </w:t>
            </w:r>
          </w:p>
          <w:p w:rsidR="005247E6" w:rsidRDefault="008555D9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Perímetro Área y volumen </w:t>
            </w:r>
            <w:r w:rsidR="009C6BF0">
              <w:rPr>
                <w:rFonts w:ascii="Arial" w:hAnsi="Arial" w:cs="Arial"/>
                <w:sz w:val="18"/>
                <w:szCs w:val="18"/>
                <w:lang w:val="es-CO"/>
              </w:rPr>
              <w:t>en diferentes unidades</w:t>
            </w:r>
            <w:r w:rsidR="005D2DB4"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  <w:r w:rsidR="009C6BF0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B74326" w:rsidRDefault="005D2DB4" w:rsidP="005D2DB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Nociones de potenciación y </w:t>
            </w:r>
            <w:r w:rsidR="006B0EA4">
              <w:rPr>
                <w:rFonts w:ascii="Arial" w:hAnsi="Arial" w:cs="Arial"/>
                <w:sz w:val="18"/>
                <w:szCs w:val="18"/>
                <w:lang w:val="es-CO"/>
              </w:rPr>
              <w:t>r</w:t>
            </w:r>
            <w:r w:rsidR="006B0EA4" w:rsidRPr="005D2DB4">
              <w:rPr>
                <w:rFonts w:ascii="Arial" w:hAnsi="Arial" w:cs="Arial"/>
                <w:sz w:val="18"/>
                <w:szCs w:val="18"/>
                <w:lang w:val="es-CO"/>
              </w:rPr>
              <w:t>adicaci</w:t>
            </w:r>
            <w:r w:rsidR="006B0EA4">
              <w:rPr>
                <w:rFonts w:ascii="Arial" w:hAnsi="Arial" w:cs="Arial"/>
                <w:sz w:val="18"/>
                <w:szCs w:val="18"/>
                <w:lang w:val="es-CO"/>
              </w:rPr>
              <w:t>ón</w:t>
            </w:r>
          </w:p>
          <w:p w:rsidR="000246C1" w:rsidRDefault="000246C1" w:rsidP="005D2DB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Interpretación de datos agrupados con sus respectivos gráficos</w:t>
            </w:r>
          </w:p>
          <w:p w:rsidR="009C6BF0" w:rsidRPr="005D2DB4" w:rsidRDefault="00E16D89" w:rsidP="005D2DB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Medidas de tendencia central (mediana, moda y media aritmética)</w:t>
            </w:r>
          </w:p>
        </w:tc>
        <w:tc>
          <w:tcPr>
            <w:tcW w:w="557" w:type="pct"/>
            <w:vAlign w:val="center"/>
          </w:tcPr>
          <w:p w:rsidR="005247E6" w:rsidRPr="005C35C1" w:rsidRDefault="00B74326" w:rsidP="001F1AFF">
            <w:pPr>
              <w:pStyle w:val="Prrafodelista"/>
              <w:numPr>
                <w:ilvl w:val="0"/>
                <w:numId w:val="41"/>
              </w:numPr>
              <w:ind w:left="142" w:hanging="142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5C35C1">
              <w:rPr>
                <w:rFonts w:ascii="Arial" w:hAnsi="Arial" w:cs="Arial"/>
                <w:bCs/>
                <w:sz w:val="18"/>
                <w:szCs w:val="18"/>
                <w:lang w:val="es-ES"/>
              </w:rPr>
              <w:t>Explicar la potencia grado 2 y grado 3</w:t>
            </w:r>
            <w:r w:rsidR="00E16D89" w:rsidRPr="005C35C1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5C35C1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en términos de área y volumen </w:t>
            </w:r>
            <w:r w:rsidR="00E16D89" w:rsidRPr="005C35C1">
              <w:rPr>
                <w:rFonts w:ascii="Arial" w:hAnsi="Arial" w:cs="Arial"/>
                <w:bCs/>
                <w:sz w:val="18"/>
                <w:szCs w:val="18"/>
                <w:lang w:val="es-ES"/>
              </w:rPr>
              <w:t>respectivamente.</w:t>
            </w:r>
          </w:p>
          <w:p w:rsidR="000246C1" w:rsidRPr="00781C6D" w:rsidRDefault="00640166" w:rsidP="005C35C1">
            <w:pPr>
              <w:pStyle w:val="Prrafodelista"/>
              <w:numPr>
                <w:ilvl w:val="0"/>
                <w:numId w:val="41"/>
              </w:numPr>
              <w:ind w:left="142" w:hanging="142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5C35C1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Ejercicios </w:t>
            </w:r>
            <w:r w:rsidR="005C35C1">
              <w:rPr>
                <w:rFonts w:ascii="Arial" w:hAnsi="Arial" w:cs="Arial"/>
                <w:bCs/>
                <w:sz w:val="18"/>
                <w:szCs w:val="18"/>
                <w:lang w:val="es-ES"/>
              </w:rPr>
              <w:t>estadísticos que involucren aspectos del contexto.</w:t>
            </w:r>
          </w:p>
        </w:tc>
        <w:tc>
          <w:tcPr>
            <w:tcW w:w="455" w:type="pct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5247E6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Elaboración de diagramas conceptuales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5247E6" w:rsidRP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866896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="00AE4DFF">
        <w:rPr>
          <w:rFonts w:ascii="Arial" w:hAnsi="Arial" w:cs="Arial"/>
          <w:bCs/>
          <w:sz w:val="16"/>
          <w:szCs w:val="16"/>
        </w:rPr>
        <w:tab/>
        <w:t>Quinto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AE4DFF"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61"/>
        <w:gridCol w:w="2792"/>
        <w:gridCol w:w="1819"/>
        <w:gridCol w:w="1423"/>
        <w:gridCol w:w="1533"/>
        <w:gridCol w:w="1313"/>
        <w:gridCol w:w="1803"/>
      </w:tblGrid>
      <w:tr w:rsidR="00FE167B" w:rsidRPr="004A68AF" w:rsidTr="005247E6">
        <w:trPr>
          <w:trHeight w:val="681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5247E6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5247E6" w:rsidRDefault="005247E6" w:rsidP="005247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FE167B" w:rsidRPr="004A68AF" w:rsidTr="005247E6">
        <w:trPr>
          <w:trHeight w:val="6795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5247E6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5247E6" w:rsidRPr="006207C3" w:rsidRDefault="005247E6" w:rsidP="006207C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Resuelvo y formulo problemas en situaciones de proporcionalidad directa, inversa y producto de medidas.</w:t>
            </w:r>
          </w:p>
          <w:p w:rsidR="005247E6" w:rsidRDefault="005247E6" w:rsidP="002813F9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Conjeturo y pongo a prueba predicciones acerca de la posibilidad de ocurrencia de eventos.</w:t>
            </w:r>
          </w:p>
          <w:p w:rsidR="005247E6" w:rsidRPr="006207C3" w:rsidRDefault="005247E6" w:rsidP="006207C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Reconozco el uso de algunas magnitudes (longitud, área, volumen, capacidad, peso, masa, duración, rapidez, temperatura) y de algunas de las unidades que se usan para medir  cantidades de la magnitud respectiva en situaciones aditivas y multiplicativas.</w:t>
            </w:r>
          </w:p>
        </w:tc>
        <w:tc>
          <w:tcPr>
            <w:tcW w:w="1063" w:type="pct"/>
            <w:vAlign w:val="center"/>
          </w:tcPr>
          <w:p w:rsidR="00FE167B" w:rsidRPr="00FE167B" w:rsidRDefault="005C242B" w:rsidP="00FE167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C242B">
              <w:rPr>
                <w:rFonts w:ascii="Arial" w:hAnsi="Arial" w:cs="Arial"/>
                <w:sz w:val="18"/>
                <w:szCs w:val="18"/>
                <w:lang w:val="es-CO"/>
              </w:rPr>
              <w:t>S</w:t>
            </w:r>
            <w:proofErr w:type="spellStart"/>
            <w:r w:rsidRPr="005C242B">
              <w:rPr>
                <w:rFonts w:ascii="Arial" w:hAnsi="Arial" w:cs="Arial"/>
                <w:sz w:val="18"/>
                <w:szCs w:val="18"/>
              </w:rPr>
              <w:t>olucionar</w:t>
            </w:r>
            <w:proofErr w:type="spellEnd"/>
            <w:r w:rsidRPr="005C242B">
              <w:rPr>
                <w:rFonts w:ascii="Arial" w:hAnsi="Arial" w:cs="Arial"/>
                <w:sz w:val="18"/>
                <w:szCs w:val="18"/>
              </w:rPr>
              <w:t xml:space="preserve"> operaciones y problemas que involucren números expresados como fracción.</w:t>
            </w:r>
          </w:p>
          <w:p w:rsidR="00FE167B" w:rsidRPr="00FE167B" w:rsidRDefault="005C242B" w:rsidP="00FE167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E167B">
              <w:rPr>
                <w:rFonts w:ascii="Arial" w:hAnsi="Arial" w:cs="Arial"/>
                <w:sz w:val="18"/>
                <w:szCs w:val="18"/>
                <w:lang w:val="es-CO"/>
              </w:rPr>
              <w:t>Compara y ordena números fraccionarios a través de diversas interpretaciones, recursos y representaciones.</w:t>
            </w:r>
          </w:p>
          <w:p w:rsidR="005247E6" w:rsidRPr="000F01C7" w:rsidRDefault="005247E6" w:rsidP="000F01C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708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Aplicar el concepto de razón y proporción en la solución de problemas.</w:t>
            </w:r>
          </w:p>
          <w:p w:rsidR="005247E6" w:rsidRPr="005C242B" w:rsidRDefault="005247E6" w:rsidP="005C242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70804">
              <w:rPr>
                <w:rFonts w:ascii="Arial" w:eastAsia="Times New Roman" w:hAnsi="Arial" w:cs="Arial"/>
                <w:sz w:val="18"/>
                <w:szCs w:val="18"/>
              </w:rPr>
              <w:t>Identificar y aplica la proporcionalidad directa e inversa entre dos magnitudes.</w:t>
            </w:r>
          </w:p>
        </w:tc>
        <w:tc>
          <w:tcPr>
            <w:tcW w:w="709" w:type="pct"/>
            <w:vAlign w:val="center"/>
          </w:tcPr>
          <w:p w:rsidR="008C04A4" w:rsidRPr="008C04A4" w:rsidRDefault="008C04A4" w:rsidP="008C04A4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C04A4" w:rsidRPr="008C04A4" w:rsidRDefault="008C04A4" w:rsidP="008C04A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C242B">
              <w:rPr>
                <w:rFonts w:ascii="Arial" w:hAnsi="Arial" w:cs="Arial"/>
                <w:sz w:val="18"/>
                <w:szCs w:val="18"/>
                <w:lang w:val="es-ES"/>
              </w:rPr>
              <w:t>Compara, y representa gráficamente fracciones.</w:t>
            </w:r>
          </w:p>
          <w:p w:rsidR="005C242B" w:rsidRDefault="005C242B" w:rsidP="005C242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C242B">
              <w:rPr>
                <w:rFonts w:ascii="Arial" w:hAnsi="Arial" w:cs="Arial"/>
                <w:sz w:val="18"/>
                <w:szCs w:val="18"/>
                <w:lang w:val="es-CO"/>
              </w:rPr>
              <w:t>Ordena fracciones y expresiones decimales de mayor a menor o viceversa.</w:t>
            </w:r>
          </w:p>
          <w:p w:rsidR="005247E6" w:rsidRPr="00DF1A8B" w:rsidRDefault="005247E6" w:rsidP="00DF1A8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70804">
              <w:rPr>
                <w:rFonts w:ascii="Arial" w:hAnsi="Arial" w:cs="Arial"/>
                <w:sz w:val="18"/>
                <w:szCs w:val="18"/>
                <w:lang w:eastAsia="es-CO"/>
              </w:rPr>
              <w:t>Comprende los conceptos de razón y proporción</w:t>
            </w:r>
          </w:p>
          <w:p w:rsidR="005247E6" w:rsidRPr="00DF1A8B" w:rsidRDefault="005247E6" w:rsidP="00DF1A8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F1A8B">
              <w:rPr>
                <w:rFonts w:ascii="Arial" w:hAnsi="Arial" w:cs="Arial"/>
                <w:sz w:val="18"/>
                <w:szCs w:val="18"/>
                <w:lang w:val="es-ES"/>
              </w:rPr>
              <w:t>Propone y resuelve problemas que requieren el manejo de la proporción directa e inversa.</w:t>
            </w:r>
          </w:p>
          <w:p w:rsidR="005247E6" w:rsidRPr="005C242B" w:rsidRDefault="005247E6" w:rsidP="005C242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1353A">
              <w:rPr>
                <w:rFonts w:ascii="Arial" w:hAnsi="Arial" w:cs="Arial"/>
                <w:sz w:val="18"/>
                <w:szCs w:val="18"/>
                <w:lang w:eastAsia="es-CO"/>
              </w:rPr>
              <w:t>Reconoce magnitudes directa o inversamente proporcionales.</w:t>
            </w:r>
          </w:p>
        </w:tc>
        <w:tc>
          <w:tcPr>
            <w:tcW w:w="557" w:type="pct"/>
            <w:vAlign w:val="center"/>
          </w:tcPr>
          <w:p w:rsidR="00FE167B" w:rsidRDefault="00FE167B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Situaciones problemas con fracciones</w:t>
            </w:r>
          </w:p>
          <w:p w:rsidR="00FE167B" w:rsidRDefault="00FE167B" w:rsidP="00FE167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Fracciones decimales</w:t>
            </w:r>
          </w:p>
          <w:p w:rsidR="00FE167B" w:rsidRPr="00FE167B" w:rsidRDefault="00FE167B" w:rsidP="00FE167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Números decimales</w:t>
            </w:r>
          </w:p>
          <w:p w:rsidR="00FE167B" w:rsidRDefault="00FE167B" w:rsidP="00FE167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E167B">
              <w:rPr>
                <w:rFonts w:ascii="Arial" w:hAnsi="Arial" w:cs="Arial"/>
                <w:sz w:val="18"/>
                <w:szCs w:val="18"/>
                <w:lang w:val="es-CO"/>
              </w:rPr>
              <w:t xml:space="preserve">Ubicación de números fraccionarios en la recta numérica </w:t>
            </w:r>
          </w:p>
          <w:p w:rsidR="00FE167B" w:rsidRPr="00FE167B" w:rsidRDefault="00FE167B" w:rsidP="00FE167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Operaciones </w:t>
            </w:r>
            <w:r w:rsidR="003038A0">
              <w:rPr>
                <w:rFonts w:ascii="Arial" w:hAnsi="Arial" w:cs="Arial"/>
                <w:sz w:val="18"/>
                <w:szCs w:val="18"/>
                <w:lang w:val="es-CO"/>
              </w:rPr>
              <w:t xml:space="preserve">básicas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con números decimales</w:t>
            </w:r>
          </w:p>
          <w:p w:rsidR="00FE167B" w:rsidRDefault="00FE167B" w:rsidP="00FE167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E167B">
              <w:rPr>
                <w:rFonts w:ascii="Arial" w:hAnsi="Arial" w:cs="Arial"/>
                <w:sz w:val="18"/>
                <w:szCs w:val="18"/>
                <w:lang w:val="es-CO"/>
              </w:rPr>
              <w:t>Fracciones equivalentes, ampliaci</w:t>
            </w:r>
            <w:r w:rsidRPr="00FE167B">
              <w:rPr>
                <w:rFonts w:ascii="Arial" w:hAnsi="Arial" w:cs="Arial" w:hint="eastAsia"/>
                <w:sz w:val="18"/>
                <w:szCs w:val="18"/>
                <w:lang w:val="es-CO"/>
              </w:rPr>
              <w:t>ó</w:t>
            </w:r>
            <w:r w:rsidRPr="00FE167B">
              <w:rPr>
                <w:rFonts w:ascii="Arial" w:hAnsi="Arial" w:cs="Arial"/>
                <w:sz w:val="18"/>
                <w:szCs w:val="18"/>
                <w:lang w:val="es-CO"/>
              </w:rPr>
              <w:t xml:space="preserve">n y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simplifi</w:t>
            </w:r>
            <w:r w:rsidRPr="00FE167B">
              <w:rPr>
                <w:rFonts w:ascii="Arial" w:hAnsi="Arial" w:cs="Arial"/>
                <w:sz w:val="18"/>
                <w:szCs w:val="18"/>
                <w:lang w:val="es-CO"/>
              </w:rPr>
              <w:t>caci</w:t>
            </w:r>
            <w:r w:rsidRPr="00FE167B">
              <w:rPr>
                <w:rFonts w:ascii="Arial" w:hAnsi="Arial" w:cs="Arial" w:hint="eastAsia"/>
                <w:sz w:val="18"/>
                <w:szCs w:val="18"/>
                <w:lang w:val="es-CO"/>
              </w:rPr>
              <w:t>ó</w:t>
            </w:r>
            <w:r w:rsidRPr="00FE167B">
              <w:rPr>
                <w:rFonts w:ascii="Arial" w:hAnsi="Arial" w:cs="Arial"/>
                <w:sz w:val="18"/>
                <w:szCs w:val="18"/>
                <w:lang w:val="es-CO"/>
              </w:rPr>
              <w:t>n de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FE167B">
              <w:rPr>
                <w:rFonts w:ascii="Arial" w:hAnsi="Arial" w:cs="Arial"/>
                <w:sz w:val="18"/>
                <w:szCs w:val="18"/>
                <w:lang w:val="es-CO"/>
              </w:rPr>
              <w:t>fracciones.</w:t>
            </w:r>
          </w:p>
          <w:p w:rsidR="000246C1" w:rsidRDefault="000246C1" w:rsidP="00FE167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Razones y proporciones</w:t>
            </w:r>
          </w:p>
          <w:p w:rsidR="000923D7" w:rsidRPr="000923D7" w:rsidRDefault="000246C1" w:rsidP="000923D7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Porcentajes </w:t>
            </w:r>
            <w:r w:rsidR="000923D7" w:rsidRPr="000923D7">
              <w:rPr>
                <w:rFonts w:ascii="Arial" w:hAnsi="Arial" w:cs="Arial"/>
                <w:sz w:val="18"/>
                <w:szCs w:val="18"/>
                <w:lang w:val="es-CO"/>
              </w:rPr>
              <w:t xml:space="preserve">Regla de tres simples </w:t>
            </w:r>
          </w:p>
        </w:tc>
        <w:tc>
          <w:tcPr>
            <w:tcW w:w="557" w:type="pct"/>
            <w:vAlign w:val="center"/>
          </w:tcPr>
          <w:p w:rsidR="005C35C1" w:rsidRDefault="005C35C1" w:rsidP="008C04A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85241B">
              <w:rPr>
                <w:rFonts w:ascii="Arial" w:hAnsi="Arial" w:cs="Arial"/>
                <w:sz w:val="18"/>
                <w:szCs w:val="18"/>
                <w:lang w:val="es-CO"/>
              </w:rPr>
              <w:t xml:space="preserve">Resolver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situaciones</w:t>
            </w:r>
            <w:r w:rsidRPr="0085241B">
              <w:rPr>
                <w:rFonts w:ascii="Arial" w:hAnsi="Arial" w:cs="Arial"/>
                <w:sz w:val="18"/>
                <w:szCs w:val="18"/>
                <w:lang w:val="es-CO"/>
              </w:rPr>
              <w:t xml:space="preserve"> que requieren el uso de la fracción como parte de un todo, como cociente y como razón.</w:t>
            </w:r>
          </w:p>
          <w:p w:rsidR="008C04A4" w:rsidRDefault="008C04A4" w:rsidP="008C04A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Dibujar y comparar cuadrados proporcionales e identificar cuantos cuadrados pequeños caben en el cuadrado grande </w:t>
            </w:r>
          </w:p>
          <w:p w:rsidR="0085241B" w:rsidRPr="005C35C1" w:rsidRDefault="008C04A4" w:rsidP="005C35C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Comparar la cantidad de niños con respecto a la cantidad de niñas de su salón de clases</w:t>
            </w:r>
          </w:p>
        </w:tc>
        <w:tc>
          <w:tcPr>
            <w:tcW w:w="455" w:type="pct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5247E6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Elaboración de diagramas conceptuales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5247E6" w:rsidRP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866896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="00AE4DFF">
        <w:rPr>
          <w:rFonts w:ascii="Arial" w:hAnsi="Arial" w:cs="Arial"/>
          <w:bCs/>
          <w:sz w:val="16"/>
          <w:szCs w:val="16"/>
        </w:rPr>
        <w:tab/>
        <w:t>Quinto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AE4DFF"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95"/>
        <w:gridCol w:w="2805"/>
        <w:gridCol w:w="1832"/>
        <w:gridCol w:w="1453"/>
        <w:gridCol w:w="1443"/>
        <w:gridCol w:w="1313"/>
        <w:gridCol w:w="1803"/>
      </w:tblGrid>
      <w:tr w:rsidR="005247E6" w:rsidRPr="004A68AF" w:rsidTr="005247E6">
        <w:trPr>
          <w:trHeight w:val="681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5247E6" w:rsidRPr="004A68AF" w:rsidRDefault="005247E6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5247E6" w:rsidRPr="004A68AF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6" w:type="pct"/>
            <w:vAlign w:val="center"/>
          </w:tcPr>
          <w:p w:rsidR="005247E6" w:rsidRDefault="005247E6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6" w:type="pct"/>
            <w:vAlign w:val="center"/>
          </w:tcPr>
          <w:p w:rsidR="005247E6" w:rsidRDefault="005247E6" w:rsidP="005247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5247E6" w:rsidRPr="004A68AF" w:rsidTr="005247E6">
        <w:trPr>
          <w:trHeight w:val="6795"/>
        </w:trPr>
        <w:tc>
          <w:tcPr>
            <w:tcW w:w="510" w:type="pct"/>
            <w:vAlign w:val="center"/>
          </w:tcPr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5247E6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5247E6" w:rsidRPr="004A68AF" w:rsidRDefault="005247E6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5247E6" w:rsidRPr="006207C3" w:rsidRDefault="005247E6" w:rsidP="006207C3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Resuelvo y formulo problemas cuya estrategia de solución requiera de las relaciones y propiedades de los números naturales y sus </w:t>
            </w:r>
            <w:r w:rsidR="002958AA">
              <w:rPr>
                <w:rFonts w:ascii="Arial" w:hAnsi="Arial" w:cs="Arial"/>
                <w:sz w:val="16"/>
                <w:szCs w:val="16"/>
                <w:lang w:val="es-CO"/>
              </w:rPr>
              <w:t>operaciones.</w:t>
            </w:r>
          </w:p>
          <w:p w:rsidR="005247E6" w:rsidRPr="00D353E4" w:rsidRDefault="005247E6" w:rsidP="00D353E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Represento y relaciono patrones numéricos con tablas con tablas y reglas verbales</w:t>
            </w:r>
          </w:p>
          <w:p w:rsidR="005247E6" w:rsidRPr="00D353E4" w:rsidRDefault="005247E6" w:rsidP="00D353E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es-CO"/>
              </w:rPr>
              <w:t xml:space="preserve">Justifico </w:t>
            </w:r>
            <w:r w:rsidRPr="00D353E4">
              <w:rPr>
                <w:rFonts w:ascii="Arial" w:eastAsiaTheme="minorHAnsi" w:hAnsi="Arial" w:cs="Arial"/>
                <w:sz w:val="16"/>
                <w:szCs w:val="16"/>
                <w:lang w:val="es-CO"/>
              </w:rPr>
              <w:t>regularidades y propiedades de los números, sus relaciones y operaciones.</w:t>
            </w:r>
          </w:p>
          <w:p w:rsidR="005247E6" w:rsidRPr="00D353E4" w:rsidRDefault="005247E6" w:rsidP="00D353E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353E4">
              <w:rPr>
                <w:rFonts w:ascii="Arial" w:eastAsiaTheme="minorHAnsi" w:hAnsi="Arial" w:cs="Arial"/>
                <w:sz w:val="16"/>
                <w:szCs w:val="16"/>
                <w:lang w:val="es-CO"/>
              </w:rPr>
              <w:t>Construyo y descompongo fi guras y sólidos a partir de condiciones dadas.</w:t>
            </w:r>
          </w:p>
        </w:tc>
        <w:tc>
          <w:tcPr>
            <w:tcW w:w="1063" w:type="pct"/>
            <w:vAlign w:val="center"/>
          </w:tcPr>
          <w:p w:rsidR="002958AA" w:rsidRPr="002958AA" w:rsidRDefault="002958AA" w:rsidP="002958AA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958AA" w:rsidRPr="002958AA" w:rsidRDefault="002958AA" w:rsidP="002958A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958AA">
              <w:rPr>
                <w:rFonts w:ascii="Arial" w:hAnsi="Arial" w:cs="Arial"/>
                <w:sz w:val="18"/>
                <w:szCs w:val="18"/>
              </w:rPr>
              <w:t>Establecer relaciones entre los divisores y los múltiplos de un número.</w:t>
            </w:r>
          </w:p>
          <w:p w:rsidR="005247E6" w:rsidRPr="001E14CD" w:rsidRDefault="005247E6" w:rsidP="001E14CD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E14CD">
              <w:rPr>
                <w:rFonts w:ascii="Arial" w:hAnsi="Arial" w:cs="Arial"/>
                <w:sz w:val="18"/>
                <w:szCs w:val="18"/>
              </w:rPr>
              <w:t xml:space="preserve">Descubrir y comprender propiedades de los números naturales. </w:t>
            </w:r>
          </w:p>
          <w:p w:rsidR="005C242B" w:rsidRPr="000923D7" w:rsidRDefault="005C242B" w:rsidP="002D4C65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C242B">
              <w:rPr>
                <w:rFonts w:ascii="Arial" w:hAnsi="Arial" w:cs="Arial"/>
                <w:sz w:val="18"/>
                <w:szCs w:val="18"/>
                <w:shd w:val="clear" w:color="auto" w:fill="FFFFFF"/>
                <w:lang w:val="es-CO"/>
              </w:rPr>
              <w:t>Predecir la posibilidad de ocurrencia de un evento a partir de la relación entre los elementos del espacio maestral y los elementos del evento definido.</w:t>
            </w:r>
          </w:p>
          <w:p w:rsidR="000923D7" w:rsidRPr="00615B81" w:rsidRDefault="000923D7" w:rsidP="002D4C65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923D7">
              <w:rPr>
                <w:rFonts w:ascii="Arial" w:hAnsi="Arial" w:cs="Arial"/>
                <w:sz w:val="18"/>
                <w:szCs w:val="18"/>
                <w:lang w:val="es-CO"/>
              </w:rPr>
              <w:t>Resolver situaciones que requieren calcular la posibilidad o imposibilidad de ocurrencia de eventos.</w:t>
            </w:r>
          </w:p>
          <w:p w:rsidR="005247E6" w:rsidRPr="002D4C65" w:rsidRDefault="005247E6" w:rsidP="004E1124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709" w:type="pct"/>
            <w:vAlign w:val="center"/>
          </w:tcPr>
          <w:p w:rsidR="002958AA" w:rsidRPr="002958AA" w:rsidRDefault="005247E6" w:rsidP="002958A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Resuelve problemas y situaciones aplicando los conceptos de </w:t>
            </w:r>
            <w:r w:rsidR="002958AA" w:rsidRPr="00051740">
              <w:rPr>
                <w:rFonts w:ascii="Arial" w:eastAsia="Arial" w:hAnsi="Arial" w:cs="Arial"/>
                <w:sz w:val="18"/>
                <w:szCs w:val="18"/>
              </w:rPr>
              <w:t>M.C.M Y</w:t>
            </w:r>
            <w:r w:rsidRPr="00051740">
              <w:rPr>
                <w:rFonts w:ascii="Arial" w:eastAsia="Arial" w:hAnsi="Arial" w:cs="Arial"/>
                <w:sz w:val="18"/>
                <w:szCs w:val="18"/>
              </w:rPr>
              <w:t xml:space="preserve"> M.C.D.</w:t>
            </w:r>
          </w:p>
          <w:p w:rsidR="002958AA" w:rsidRPr="002958AA" w:rsidRDefault="002958AA" w:rsidP="002958A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958AA">
              <w:rPr>
                <w:rFonts w:ascii="Arial" w:hAnsi="Arial" w:cs="Arial"/>
                <w:sz w:val="18"/>
                <w:szCs w:val="18"/>
              </w:rPr>
              <w:t>Identifica los números primos y compuestos</w:t>
            </w:r>
          </w:p>
          <w:p w:rsidR="005C242B" w:rsidRPr="005C242B" w:rsidRDefault="005C242B" w:rsidP="005C242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C242B">
              <w:rPr>
                <w:rFonts w:ascii="Arial" w:hAnsi="Arial" w:cs="Arial"/>
                <w:sz w:val="18"/>
                <w:szCs w:val="18"/>
                <w:lang w:val="es-CO"/>
              </w:rPr>
              <w:t>Enumera todos los posibles resultados de un experimento aleatorio simple.</w:t>
            </w:r>
          </w:p>
          <w:p w:rsidR="005C242B" w:rsidRDefault="005C242B" w:rsidP="005C242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C242B">
              <w:rPr>
                <w:rFonts w:ascii="Arial" w:hAnsi="Arial" w:cs="Arial"/>
                <w:sz w:val="18"/>
                <w:szCs w:val="18"/>
                <w:lang w:val="es-CO"/>
              </w:rPr>
              <w:t>Determina la probabilidad de ocurrencia de un evento simple</w:t>
            </w:r>
          </w:p>
          <w:p w:rsidR="000923D7" w:rsidRPr="00615B81" w:rsidRDefault="000923D7" w:rsidP="005C242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Expresa el grado de probabilidad de en evento usando frecuencias y razones </w:t>
            </w:r>
          </w:p>
          <w:p w:rsidR="005247E6" w:rsidRPr="002D4C65" w:rsidRDefault="005247E6" w:rsidP="00615B81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247E6" w:rsidRPr="00615B81" w:rsidRDefault="005247E6" w:rsidP="00615B8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7" w:type="pct"/>
            <w:vAlign w:val="center"/>
          </w:tcPr>
          <w:p w:rsidR="002958AA" w:rsidRDefault="002958AA" w:rsidP="002958AA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958AA" w:rsidRDefault="002958AA" w:rsidP="002958A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958AA">
              <w:rPr>
                <w:rFonts w:ascii="Arial" w:hAnsi="Arial" w:cs="Arial"/>
                <w:sz w:val="18"/>
                <w:szCs w:val="18"/>
                <w:lang w:val="es-CO"/>
              </w:rPr>
              <w:t>M.C.M y M.C.D</w:t>
            </w:r>
          </w:p>
          <w:p w:rsidR="002958AA" w:rsidRDefault="002958AA" w:rsidP="002958AA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Números primos y compuestos</w:t>
            </w:r>
          </w:p>
          <w:p w:rsidR="00434F25" w:rsidRDefault="000246C1" w:rsidP="000246C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Probabilidad de sucesos</w:t>
            </w:r>
          </w:p>
          <w:p w:rsidR="000246C1" w:rsidRDefault="00434F25" w:rsidP="000246C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</w:t>
            </w:r>
            <w:r w:rsidR="000246C1" w:rsidRPr="00434F25">
              <w:rPr>
                <w:rFonts w:ascii="Arial" w:hAnsi="Arial" w:cs="Arial"/>
                <w:sz w:val="18"/>
                <w:szCs w:val="18"/>
                <w:lang w:val="es-CO"/>
              </w:rPr>
              <w:t xml:space="preserve">xperimentos aleatorios </w:t>
            </w:r>
          </w:p>
          <w:p w:rsidR="008E15DE" w:rsidRDefault="008E15DE" w:rsidP="008E15DE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E15DE" w:rsidRDefault="008E15DE" w:rsidP="008E15DE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E15DE" w:rsidRDefault="008E15DE" w:rsidP="008E15DE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E68DA" w:rsidRDefault="005E68DA" w:rsidP="008E15DE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E68DA" w:rsidRPr="008E15DE" w:rsidRDefault="005E68DA" w:rsidP="008E15DE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57" w:type="pct"/>
            <w:vAlign w:val="center"/>
          </w:tcPr>
          <w:p w:rsidR="00D176E6" w:rsidRPr="00986969" w:rsidRDefault="00D176E6" w:rsidP="00D176E6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F633D">
              <w:rPr>
                <w:rFonts w:ascii="Arial" w:hAnsi="Arial" w:cs="Arial"/>
                <w:sz w:val="18"/>
                <w:szCs w:val="18"/>
              </w:rPr>
              <w:t>Orientar la resolución de problemas</w:t>
            </w:r>
            <w:r w:rsidR="004F633D" w:rsidRPr="004F633D">
              <w:rPr>
                <w:rFonts w:ascii="Arial" w:eastAsia="Arial" w:hAnsi="Arial" w:cs="Arial"/>
                <w:sz w:val="18"/>
                <w:szCs w:val="18"/>
              </w:rPr>
              <w:t xml:space="preserve"> de M.C.M Y M.C.D</w:t>
            </w:r>
            <w:r w:rsidRPr="004F633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C35C1">
              <w:rPr>
                <w:rFonts w:ascii="Arial" w:hAnsi="Arial" w:cs="Arial"/>
                <w:sz w:val="18"/>
                <w:szCs w:val="18"/>
              </w:rPr>
              <w:t xml:space="preserve">realizando </w:t>
            </w:r>
            <w:r w:rsidRPr="004F633D">
              <w:rPr>
                <w:rFonts w:ascii="Arial" w:hAnsi="Arial" w:cs="Arial"/>
                <w:sz w:val="18"/>
                <w:szCs w:val="18"/>
              </w:rPr>
              <w:t>verificación e interpretación de resultados</w:t>
            </w:r>
          </w:p>
          <w:p w:rsidR="00986969" w:rsidRPr="004F633D" w:rsidRDefault="00986969" w:rsidP="005C35C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Emplear un dado con dif</w:t>
            </w:r>
            <w:r w:rsidR="005C35C1">
              <w:rPr>
                <w:rFonts w:ascii="Arial" w:hAnsi="Arial" w:cs="Arial"/>
                <w:sz w:val="18"/>
                <w:szCs w:val="18"/>
              </w:rPr>
              <w:t>erentes valores, y encontrar la probabilidad de obtener un determinado valor al lanzar el dado.</w:t>
            </w:r>
          </w:p>
        </w:tc>
        <w:tc>
          <w:tcPr>
            <w:tcW w:w="456" w:type="pct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5247E6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6" w:type="pct"/>
            <w:vAlign w:val="center"/>
          </w:tcPr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Elaboración de diagramas conceptuales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5247E6" w:rsidRP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866896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E4DFF" w:rsidRDefault="00AE4DFF" w:rsidP="006133FF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133FF" w:rsidRPr="004A68AF" w:rsidRDefault="006133FF" w:rsidP="006133FF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="00AE4DFF">
        <w:rPr>
          <w:rFonts w:ascii="Arial" w:hAnsi="Arial" w:cs="Arial"/>
          <w:bCs/>
          <w:sz w:val="16"/>
          <w:szCs w:val="16"/>
        </w:rPr>
        <w:tab/>
        <w:t>Quinto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AE4DFF"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0"/>
        <w:gridCol w:w="1643"/>
        <w:gridCol w:w="2785"/>
        <w:gridCol w:w="1812"/>
        <w:gridCol w:w="1593"/>
        <w:gridCol w:w="1395"/>
        <w:gridCol w:w="1313"/>
        <w:gridCol w:w="1803"/>
      </w:tblGrid>
      <w:tr w:rsidR="00EF00A7" w:rsidRPr="004A68AF" w:rsidTr="00EF00A7">
        <w:trPr>
          <w:trHeight w:val="681"/>
        </w:trPr>
        <w:tc>
          <w:tcPr>
            <w:tcW w:w="510" w:type="pct"/>
            <w:vAlign w:val="center"/>
          </w:tcPr>
          <w:p w:rsidR="00EF00A7" w:rsidRPr="004A68AF" w:rsidRDefault="00EF00A7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3" w:type="pct"/>
            <w:vAlign w:val="center"/>
          </w:tcPr>
          <w:p w:rsidR="00EF00A7" w:rsidRPr="004A68AF" w:rsidRDefault="00EF00A7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1063" w:type="pct"/>
            <w:vAlign w:val="center"/>
          </w:tcPr>
          <w:p w:rsidR="00EF00A7" w:rsidRPr="004A68AF" w:rsidRDefault="00EF00A7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EF00A7" w:rsidRPr="004A68AF" w:rsidRDefault="00EF00A7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709" w:type="pct"/>
            <w:vAlign w:val="center"/>
          </w:tcPr>
          <w:p w:rsidR="00EF00A7" w:rsidRPr="004A68AF" w:rsidRDefault="00EF00A7" w:rsidP="009C5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57" w:type="pct"/>
            <w:vAlign w:val="center"/>
          </w:tcPr>
          <w:p w:rsidR="00EF00A7" w:rsidRPr="004A68AF" w:rsidRDefault="00EF00A7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  <w:tc>
          <w:tcPr>
            <w:tcW w:w="557" w:type="pct"/>
            <w:vAlign w:val="center"/>
          </w:tcPr>
          <w:p w:rsidR="00EF00A7" w:rsidRPr="004A68AF" w:rsidRDefault="00EF00A7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ESTRATEGIA DIDÁCTICA </w:t>
            </w:r>
          </w:p>
        </w:tc>
        <w:tc>
          <w:tcPr>
            <w:tcW w:w="455" w:type="pct"/>
            <w:vAlign w:val="center"/>
          </w:tcPr>
          <w:p w:rsidR="00EF00A7" w:rsidRDefault="00EF00A7" w:rsidP="00567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455" w:type="pct"/>
            <w:vAlign w:val="center"/>
          </w:tcPr>
          <w:p w:rsidR="00EF00A7" w:rsidRDefault="00EF00A7" w:rsidP="00EF00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EVALUACION</w:t>
            </w:r>
          </w:p>
        </w:tc>
      </w:tr>
      <w:tr w:rsidR="00EF00A7" w:rsidRPr="004A68AF" w:rsidTr="00EF00A7">
        <w:trPr>
          <w:trHeight w:val="6795"/>
        </w:trPr>
        <w:tc>
          <w:tcPr>
            <w:tcW w:w="510" w:type="pct"/>
            <w:vAlign w:val="center"/>
          </w:tcPr>
          <w:p w:rsidR="00EF00A7" w:rsidRPr="004A68AF" w:rsidRDefault="00EF00A7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NUMERICO</w:t>
            </w:r>
          </w:p>
          <w:p w:rsidR="00EF00A7" w:rsidRPr="004A68AF" w:rsidRDefault="00EF00A7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 xml:space="preserve">ALEATORIO </w:t>
            </w:r>
          </w:p>
          <w:p w:rsidR="00EF00A7" w:rsidRDefault="00EF00A7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  <w:p w:rsidR="00EF00A7" w:rsidRPr="004A68AF" w:rsidRDefault="00EF00A7" w:rsidP="009C5E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MÉTRICO  Y ESPACIAL </w:t>
            </w:r>
          </w:p>
        </w:tc>
        <w:tc>
          <w:tcPr>
            <w:tcW w:w="693" w:type="pct"/>
            <w:vAlign w:val="center"/>
          </w:tcPr>
          <w:p w:rsidR="00EF00A7" w:rsidRDefault="00EF00A7" w:rsidP="002813F9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Justifico regularidades y propiedades de los números, sus relaciones y operaciones. </w:t>
            </w:r>
          </w:p>
          <w:p w:rsidR="00EF00A7" w:rsidRDefault="00EF00A7" w:rsidP="002813F9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Construyo igualdades y desigualdades numéricas como representación de relaciones entre distintos datos.</w:t>
            </w:r>
          </w:p>
          <w:p w:rsidR="00EF00A7" w:rsidRPr="005A39A9" w:rsidRDefault="00EF00A7" w:rsidP="005A39A9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A39A9">
              <w:rPr>
                <w:rFonts w:ascii="Arial" w:hAnsi="Arial" w:cs="Arial"/>
                <w:sz w:val="16"/>
                <w:szCs w:val="16"/>
                <w:lang w:val="es-CO"/>
              </w:rPr>
              <w:t>Identifico, represento y utilizo ángulos en giros, aberturas, inclinaciones, figuras, puntas y esquinas en situaciones estáticas y dinámicas.</w:t>
            </w:r>
          </w:p>
        </w:tc>
        <w:tc>
          <w:tcPr>
            <w:tcW w:w="1063" w:type="pct"/>
            <w:vAlign w:val="center"/>
          </w:tcPr>
          <w:p w:rsidR="004E1124" w:rsidRPr="004E1124" w:rsidRDefault="007B5691" w:rsidP="004E112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Resolver</w:t>
            </w:r>
            <w:r w:rsidR="00EF00A7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ecuaciones que involucren </w:t>
            </w:r>
            <w:r w:rsidR="00EF00A7" w:rsidRPr="002D4C6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operaciones no convencionales.</w:t>
            </w:r>
          </w:p>
          <w:p w:rsidR="004E1124" w:rsidRPr="004E1124" w:rsidRDefault="007B5691" w:rsidP="004E112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Resolver</w:t>
            </w:r>
            <w:r w:rsidR="004E1124" w:rsidRPr="004E1124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 problemas en relación con la composición y descomposición de las formas</w:t>
            </w:r>
          </w:p>
          <w:p w:rsidR="00EF00A7" w:rsidRDefault="004E1124" w:rsidP="007B569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E1124">
              <w:rPr>
                <w:rFonts w:ascii="Arial" w:hAnsi="Arial" w:cs="Arial"/>
                <w:sz w:val="18"/>
                <w:szCs w:val="18"/>
                <w:lang w:val="es-CO"/>
              </w:rPr>
              <w:t xml:space="preserve">Utilizar sistemas de coordenadas para </w:t>
            </w:r>
            <w:r w:rsidR="0085241B" w:rsidRPr="004E1124">
              <w:rPr>
                <w:rFonts w:ascii="Arial" w:hAnsi="Arial" w:cs="Arial"/>
                <w:sz w:val="18"/>
                <w:szCs w:val="18"/>
                <w:lang w:val="es-CO"/>
              </w:rPr>
              <w:t xml:space="preserve">ubicar </w:t>
            </w:r>
            <w:r w:rsidR="0085241B">
              <w:rPr>
                <w:rFonts w:ascii="Arial" w:hAnsi="Arial" w:cs="Arial"/>
                <w:sz w:val="18"/>
                <w:szCs w:val="18"/>
                <w:lang w:val="es-CO"/>
              </w:rPr>
              <w:t>o</w:t>
            </w:r>
            <w:r w:rsidR="007B5691">
              <w:rPr>
                <w:rFonts w:ascii="Arial" w:hAnsi="Arial" w:cs="Arial"/>
                <w:sz w:val="18"/>
                <w:szCs w:val="18"/>
                <w:lang w:val="es-CO"/>
              </w:rPr>
              <w:t xml:space="preserve"> construir figuras planas</w:t>
            </w:r>
            <w:r w:rsidRPr="004E1124"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  <w:p w:rsidR="0085241B" w:rsidRPr="004E1124" w:rsidRDefault="0085241B" w:rsidP="007B569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Reconocer y predecir patrones numéricos </w:t>
            </w:r>
          </w:p>
        </w:tc>
        <w:tc>
          <w:tcPr>
            <w:tcW w:w="709" w:type="pct"/>
            <w:vAlign w:val="center"/>
          </w:tcPr>
          <w:p w:rsidR="00EF00A7" w:rsidRPr="004E1124" w:rsidRDefault="00EF00A7" w:rsidP="00615B81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D4C65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Resuelve ecuaciones numéricas cuando se involucran operaciones no convencionales.</w:t>
            </w:r>
          </w:p>
          <w:p w:rsidR="004E1124" w:rsidRPr="007B5691" w:rsidRDefault="004E1124" w:rsidP="004E112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E1124">
              <w:rPr>
                <w:rFonts w:ascii="Arial" w:hAnsi="Arial" w:cs="Arial"/>
                <w:sz w:val="16"/>
                <w:szCs w:val="16"/>
                <w:lang w:val="es-CO"/>
              </w:rPr>
              <w:t>Construye y descompone objetos a partir de figuras con medidas establecidas.</w:t>
            </w:r>
          </w:p>
          <w:p w:rsidR="007B5691" w:rsidRPr="009E3009" w:rsidRDefault="00C870CE" w:rsidP="004E112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Construye y ubica figuras planas a partir de coordenadas dadas. </w:t>
            </w:r>
          </w:p>
          <w:p w:rsidR="009E3009" w:rsidRPr="004E1124" w:rsidRDefault="003D0151" w:rsidP="004E112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Crea e Identifica secuencias numéricas a partir de patrones establecidos.</w:t>
            </w:r>
          </w:p>
          <w:p w:rsidR="00EF00A7" w:rsidRDefault="00EF00A7" w:rsidP="00803053">
            <w:pPr>
              <w:pStyle w:val="Prrafodelista"/>
              <w:ind w:left="136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F00A7" w:rsidRPr="00803053" w:rsidRDefault="00EF00A7" w:rsidP="00803053">
            <w:pPr>
              <w:rPr>
                <w:lang w:val="es-CO"/>
              </w:rPr>
            </w:pPr>
          </w:p>
        </w:tc>
        <w:tc>
          <w:tcPr>
            <w:tcW w:w="557" w:type="pct"/>
            <w:vAlign w:val="center"/>
          </w:tcPr>
          <w:p w:rsidR="00EF00A7" w:rsidRDefault="004E1124" w:rsidP="00D958EC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Operaciones no convencionales </w:t>
            </w:r>
          </w:p>
          <w:p w:rsidR="004E1124" w:rsidRDefault="004E1124" w:rsidP="004E112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Características de las figuras geométricas</w:t>
            </w:r>
          </w:p>
          <w:p w:rsidR="004E1124" w:rsidRDefault="004E1124" w:rsidP="004E112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E1124">
              <w:rPr>
                <w:rFonts w:ascii="Arial" w:hAnsi="Arial" w:cs="Arial"/>
                <w:sz w:val="18"/>
                <w:szCs w:val="18"/>
                <w:lang w:val="es-CO"/>
              </w:rPr>
              <w:t xml:space="preserve">Construcción de objetos con moldes </w:t>
            </w:r>
          </w:p>
          <w:p w:rsidR="004E1124" w:rsidRDefault="004E1124" w:rsidP="004E112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Ángulos</w:t>
            </w:r>
          </w:p>
          <w:p w:rsidR="004E1124" w:rsidRDefault="004E1124" w:rsidP="004E1124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Tipos de triángulos y cuadriláteros. </w:t>
            </w:r>
          </w:p>
          <w:p w:rsidR="004E1124" w:rsidRDefault="007B5691" w:rsidP="0085241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Plano cartesiano </w:t>
            </w:r>
          </w:p>
          <w:p w:rsidR="0085241B" w:rsidRDefault="0085241B" w:rsidP="0085241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Ubicación de coordenadas en el plano cartesiano</w:t>
            </w:r>
          </w:p>
          <w:p w:rsidR="003D0151" w:rsidRPr="0085241B" w:rsidRDefault="003D0151" w:rsidP="0085241B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Patrones y secuencias numéricas</w:t>
            </w:r>
          </w:p>
        </w:tc>
        <w:tc>
          <w:tcPr>
            <w:tcW w:w="557" w:type="pct"/>
            <w:vAlign w:val="center"/>
          </w:tcPr>
          <w:p w:rsidR="003869A0" w:rsidRPr="003869A0" w:rsidRDefault="003869A0" w:rsidP="0010568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Proponer ecuaciones y tapar un numero de la ecuación con una letra, al retirarla se encontrará su valor numérico</w:t>
            </w:r>
          </w:p>
          <w:p w:rsidR="009A64B9" w:rsidRPr="00105688" w:rsidRDefault="00D176E6" w:rsidP="00105688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Orientar la formulación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de hipótesis para</w:t>
            </w:r>
            <w:r w:rsidR="009A64B9" w:rsidRPr="00D176E6">
              <w:rPr>
                <w:rFonts w:ascii="Arial" w:hAnsi="Arial" w:cs="Arial"/>
                <w:sz w:val="18"/>
                <w:szCs w:val="18"/>
              </w:rPr>
              <w:t xml:space="preserve"> encontrar patrones</w:t>
            </w:r>
            <w:r>
              <w:rPr>
                <w:rFonts w:ascii="Arial" w:hAnsi="Arial" w:cs="Arial"/>
                <w:sz w:val="18"/>
                <w:szCs w:val="18"/>
              </w:rPr>
              <w:t xml:space="preserve"> en sucesiones numéricas</w:t>
            </w:r>
          </w:p>
          <w:p w:rsidR="009A64B9" w:rsidRPr="00D958EC" w:rsidRDefault="009A64B9" w:rsidP="009A64B9">
            <w:pPr>
              <w:pStyle w:val="Prrafodelista"/>
              <w:ind w:left="136"/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55" w:type="pct"/>
            <w:vAlign w:val="center"/>
          </w:tcPr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Objetos del medio.</w:t>
            </w:r>
          </w:p>
          <w:p w:rsidR="008016E3" w:rsidRPr="00EC2505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Abaco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EC2505">
              <w:rPr>
                <w:sz w:val="16"/>
                <w:szCs w:val="16"/>
              </w:rPr>
              <w:t>Libros de texto.</w:t>
            </w:r>
          </w:p>
          <w:p w:rsidR="008016E3" w:rsidRPr="009A2201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DBA V1, DBA V2.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Herramientas multimedia 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Fotocopias</w:t>
            </w:r>
          </w:p>
          <w:p w:rsidR="008016E3" w:rsidRPr="00B04C52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Ejercicios didácticos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Canciones</w:t>
            </w:r>
          </w:p>
          <w:p w:rsidR="008016E3" w:rsidRPr="003554B6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Colombia aprende</w:t>
            </w:r>
          </w:p>
          <w:p w:rsidR="00EF00A7" w:rsidRPr="008016E3" w:rsidRDefault="008016E3" w:rsidP="008016E3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Educaplay</w:t>
            </w:r>
            <w:proofErr w:type="spellEnd"/>
          </w:p>
        </w:tc>
        <w:tc>
          <w:tcPr>
            <w:tcW w:w="455" w:type="pct"/>
            <w:vAlign w:val="center"/>
          </w:tcPr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640166">
              <w:rPr>
                <w:bCs/>
                <w:sz w:val="18"/>
                <w:szCs w:val="18"/>
              </w:rPr>
              <w:t xml:space="preserve">valuación tipo </w:t>
            </w:r>
            <w:proofErr w:type="spellStart"/>
            <w:r w:rsidRPr="00640166">
              <w:rPr>
                <w:bCs/>
                <w:sz w:val="18"/>
                <w:szCs w:val="18"/>
              </w:rPr>
              <w:t>ic</w:t>
            </w:r>
            <w:r>
              <w:rPr>
                <w:bCs/>
                <w:sz w:val="18"/>
                <w:szCs w:val="18"/>
              </w:rPr>
              <w:t>f</w:t>
            </w:r>
            <w:r w:rsidRPr="00640166">
              <w:rPr>
                <w:bCs/>
                <w:sz w:val="18"/>
                <w:szCs w:val="18"/>
              </w:rPr>
              <w:t>es</w:t>
            </w:r>
            <w:proofErr w:type="spellEnd"/>
            <w:r w:rsidRPr="00640166">
              <w:rPr>
                <w:bCs/>
                <w:sz w:val="18"/>
                <w:szCs w:val="18"/>
              </w:rPr>
              <w:t xml:space="preserve"> por tema 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Formulación e implementación de talleres que incluyan resolución de problemas, a partir de los cuales los alumnos respondan preguntas abiertas y cerradas.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Elaboración de diagramas conceptuales</w:t>
            </w:r>
          </w:p>
          <w:p w:rsid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Olimpiadas matemáticas, que abarque los tem.as del periodo</w:t>
            </w:r>
          </w:p>
          <w:p w:rsidR="00EF00A7" w:rsidRPr="00866896" w:rsidRDefault="00866896" w:rsidP="00866896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bCs/>
                <w:sz w:val="18"/>
                <w:szCs w:val="18"/>
              </w:rPr>
            </w:pPr>
            <w:r w:rsidRPr="00866896">
              <w:rPr>
                <w:bCs/>
                <w:sz w:val="18"/>
                <w:szCs w:val="18"/>
              </w:rPr>
              <w:t>Retroalimentación descriptiva</w:t>
            </w:r>
          </w:p>
        </w:tc>
      </w:tr>
    </w:tbl>
    <w:p w:rsidR="006133FF" w:rsidRDefault="006133FF" w:rsidP="0038788E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6133FF" w:rsidRDefault="006133FF" w:rsidP="0038788E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6133FF" w:rsidRDefault="006133FF" w:rsidP="0038788E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</w:p>
    <w:p w:rsidR="0038788E" w:rsidRPr="004A68AF" w:rsidRDefault="00C87524" w:rsidP="0038788E">
      <w:pPr>
        <w:spacing w:before="120" w:after="60" w:line="360" w:lineRule="auto"/>
        <w:jc w:val="center"/>
        <w:rPr>
          <w:rFonts w:ascii="Arial" w:hAnsi="Arial" w:cs="Arial"/>
          <w:b/>
          <w:bCs/>
          <w:sz w:val="28"/>
          <w:szCs w:val="16"/>
          <w:u w:val="single"/>
        </w:rPr>
      </w:pPr>
      <w:r w:rsidRPr="004A68AF">
        <w:rPr>
          <w:rFonts w:ascii="Arial" w:hAnsi="Arial" w:cs="Arial"/>
          <w:b/>
          <w:bCs/>
          <w:sz w:val="28"/>
          <w:szCs w:val="16"/>
          <w:u w:val="single"/>
        </w:rPr>
        <w:t>PLAN DE ESTUDIOS</w:t>
      </w:r>
      <w:r>
        <w:rPr>
          <w:rFonts w:ascii="Arial" w:hAnsi="Arial" w:cs="Arial"/>
          <w:b/>
          <w:bCs/>
          <w:sz w:val="28"/>
          <w:szCs w:val="16"/>
          <w:u w:val="single"/>
        </w:rPr>
        <w:t xml:space="preserve"> SECUNDARIA</w:t>
      </w:r>
    </w:p>
    <w:p w:rsidR="0038788E" w:rsidRPr="004A68AF" w:rsidRDefault="0038788E" w:rsidP="0038788E">
      <w:pPr>
        <w:tabs>
          <w:tab w:val="left" w:pos="11057"/>
        </w:tabs>
        <w:spacing w:after="0"/>
        <w:jc w:val="center"/>
        <w:rPr>
          <w:rFonts w:ascii="Engravers MT" w:hAnsi="Engravers MT" w:cs="Arial"/>
          <w:sz w:val="28"/>
          <w:szCs w:val="16"/>
        </w:rPr>
      </w:pPr>
      <w:r w:rsidRPr="004A68AF">
        <w:rPr>
          <w:rFonts w:ascii="Engravers MT" w:hAnsi="Engravers MT" w:cs="Arial"/>
          <w:b/>
          <w:sz w:val="28"/>
          <w:szCs w:val="16"/>
        </w:rPr>
        <w:t>Grado 6</w:t>
      </w:r>
      <w:r>
        <w:rPr>
          <w:rFonts w:ascii="Engravers MT" w:hAnsi="Engravers MT" w:cs="Arial"/>
          <w:sz w:val="28"/>
          <w:szCs w:val="16"/>
        </w:rPr>
        <w:t>º</w:t>
      </w: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</w:t>
      </w:r>
      <w:bookmarkStart w:id="0" w:name="_GoBack"/>
      <w:bookmarkEnd w:id="0"/>
      <w:r w:rsidRPr="004A68AF">
        <w:rPr>
          <w:rFonts w:ascii="Arial" w:hAnsi="Arial" w:cs="Arial"/>
          <w:b/>
          <w:bCs/>
          <w:sz w:val="16"/>
          <w:szCs w:val="16"/>
        </w:rPr>
        <w:t>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Sexto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PERIODO: Primero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405"/>
        <w:gridCol w:w="1908"/>
        <w:gridCol w:w="1534"/>
        <w:gridCol w:w="3369"/>
        <w:gridCol w:w="2768"/>
        <w:gridCol w:w="1394"/>
        <w:gridCol w:w="1589"/>
      </w:tblGrid>
      <w:tr w:rsidR="0038788E" w:rsidRPr="004A68AF" w:rsidTr="008B7429">
        <w:trPr>
          <w:trHeight w:val="681"/>
        </w:trPr>
        <w:tc>
          <w:tcPr>
            <w:tcW w:w="503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83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4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06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991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9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56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8B7429">
        <w:trPr>
          <w:trHeight w:val="1667"/>
        </w:trPr>
        <w:tc>
          <w:tcPr>
            <w:tcW w:w="503" w:type="pct"/>
            <w:vMerge w:val="restar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83" w:type="pct"/>
            <w:vMerge w:val="restart"/>
            <w:vAlign w:val="center"/>
          </w:tcPr>
          <w:p w:rsidR="0038788E" w:rsidRPr="004A68AF" w:rsidRDefault="0038788E" w:rsidP="0038788E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4A68AF">
              <w:rPr>
                <w:color w:val="auto"/>
                <w:sz w:val="16"/>
                <w:szCs w:val="16"/>
              </w:rPr>
              <w:t>Clasifico y organizo datos de acuerdo a cualidades y atributos y los presento en tablas.</w:t>
            </w:r>
          </w:p>
          <w:p w:rsidR="0038788E" w:rsidRPr="004A68AF" w:rsidRDefault="0038788E" w:rsidP="0038788E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4A68AF">
              <w:rPr>
                <w:color w:val="auto"/>
                <w:sz w:val="16"/>
                <w:szCs w:val="16"/>
                <w:lang w:val="es-ES"/>
              </w:rPr>
              <w:t>Comparo e interpreto datos provenientes de diversas fuentes (prensa, revistas, televisión, experimentos, consultas, entrevistas).</w:t>
            </w:r>
          </w:p>
          <w:p w:rsidR="0038788E" w:rsidRPr="004A68AF" w:rsidRDefault="0038788E" w:rsidP="0038788E">
            <w:pPr>
              <w:pStyle w:val="Default"/>
              <w:numPr>
                <w:ilvl w:val="0"/>
                <w:numId w:val="2"/>
              </w:numPr>
              <w:ind w:left="136" w:hanging="136"/>
              <w:rPr>
                <w:color w:val="auto"/>
                <w:sz w:val="16"/>
                <w:szCs w:val="16"/>
              </w:rPr>
            </w:pPr>
            <w:r w:rsidRPr="004A68AF">
              <w:rPr>
                <w:color w:val="auto"/>
                <w:sz w:val="16"/>
                <w:szCs w:val="16"/>
                <w:lang w:val="es-ES"/>
              </w:rPr>
              <w:t>Reconozco la relación entre un conjunto de datos y su representación.</w:t>
            </w:r>
          </w:p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>Comunicación</w:t>
            </w:r>
          </w:p>
        </w:tc>
        <w:tc>
          <w:tcPr>
            <w:tcW w:w="120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left="169" w:hanging="169"/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>Clasifica y Ordena Datos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left="169" w:hanging="169"/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>Describe características de un conjunto a partir de los datos que los representan</w:t>
            </w:r>
          </w:p>
        </w:tc>
        <w:tc>
          <w:tcPr>
            <w:tcW w:w="99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left="147" w:hanging="147"/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 xml:space="preserve">Organizar datos teniendo </w:t>
            </w:r>
            <w:proofErr w:type="spellStart"/>
            <w:r w:rsidRPr="004A68AF">
              <w:rPr>
                <w:rFonts w:ascii="Arial" w:hAnsi="Arial" w:cs="Arial"/>
                <w:bCs/>
                <w:sz w:val="16"/>
                <w:szCs w:val="16"/>
              </w:rPr>
              <w:t>encuenta</w:t>
            </w:r>
            <w:proofErr w:type="spellEnd"/>
            <w:r w:rsidRPr="004A68AF">
              <w:rPr>
                <w:rFonts w:ascii="Arial" w:hAnsi="Arial" w:cs="Arial"/>
                <w:bCs/>
                <w:sz w:val="16"/>
                <w:szCs w:val="16"/>
              </w:rPr>
              <w:t xml:space="preserve"> un determinado criterio de orden (ascendente, descendente)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left="147" w:hanging="147"/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>Elabora una lista de datos que cumplen con un criterio de clasificación determinado</w:t>
            </w:r>
          </w:p>
        </w:tc>
        <w:tc>
          <w:tcPr>
            <w:tcW w:w="499" w:type="pct"/>
            <w:vMerge w:val="restart"/>
            <w:vAlign w:val="center"/>
          </w:tcPr>
          <w:p w:rsidR="0038788E" w:rsidRPr="004A68AF" w:rsidRDefault="0038788E" w:rsidP="000B384D">
            <w:pPr>
              <w:rPr>
                <w:rFonts w:ascii="Arial" w:eastAsiaTheme="minorHAnsi" w:hAnsi="Arial" w:cs="Arial"/>
                <w:sz w:val="16"/>
                <w:szCs w:val="16"/>
                <w:lang w:val="es-ES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ES"/>
              </w:rPr>
              <w:t>-DBA 10:</w:t>
            </w:r>
            <w:r w:rsidRPr="004A68AF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 xml:space="preserve"> Interpreta información estadística presentada en diversas fuentes de información, la analiza y la usa para plantear y resolver preguntas que sean de su interés</w:t>
            </w:r>
          </w:p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8788E" w:rsidRPr="004A68AF" w:rsidRDefault="0038788E" w:rsidP="004A2E1B">
            <w:pPr>
              <w:pStyle w:val="Prrafodelista"/>
              <w:numPr>
                <w:ilvl w:val="0"/>
                <w:numId w:val="4"/>
              </w:numPr>
              <w:ind w:left="169" w:hanging="14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Recolección de datos: Población, muestra y variables estadísticas.</w:t>
            </w:r>
          </w:p>
        </w:tc>
      </w:tr>
      <w:tr w:rsidR="0038788E" w:rsidRPr="004A68AF" w:rsidTr="008B7429">
        <w:trPr>
          <w:trHeight w:val="1258"/>
        </w:trPr>
        <w:tc>
          <w:tcPr>
            <w:tcW w:w="503" w:type="pct"/>
            <w:vMerge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683" w:type="pct"/>
            <w:vMerge/>
            <w:vAlign w:val="center"/>
          </w:tcPr>
          <w:p w:rsidR="0038788E" w:rsidRPr="004A68AF" w:rsidRDefault="0038788E" w:rsidP="000B384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49" w:type="pct"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06" w:type="pct"/>
            <w:vAlign w:val="center"/>
          </w:tcPr>
          <w:p w:rsidR="0038788E" w:rsidRPr="004A68AF" w:rsidRDefault="0038788E" w:rsidP="004A2E1B">
            <w:pPr>
              <w:pStyle w:val="Prrafodelista"/>
              <w:numPr>
                <w:ilvl w:val="0"/>
                <w:numId w:val="4"/>
              </w:numPr>
              <w:ind w:left="169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Resolver situaciones problema usando recolección de datos relacionados con el entorno.</w:t>
            </w:r>
          </w:p>
        </w:tc>
        <w:tc>
          <w:tcPr>
            <w:tcW w:w="99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left="147" w:hanging="147"/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>Determina las Mayores frecuencias para resolver un problema.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left="147" w:hanging="147"/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>Resolver una situación problema de dos formas de representación</w:t>
            </w:r>
          </w:p>
        </w:tc>
        <w:tc>
          <w:tcPr>
            <w:tcW w:w="499" w:type="pct"/>
            <w:vMerge/>
            <w:vAlign w:val="center"/>
          </w:tcPr>
          <w:p w:rsidR="0038788E" w:rsidRPr="004A68AF" w:rsidRDefault="0038788E" w:rsidP="000B384D">
            <w:pPr>
              <w:rPr>
                <w:rFonts w:ascii="Arial" w:eastAsiaTheme="minorHAns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9" w:type="pct"/>
            <w:vMerge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8788E" w:rsidRPr="004A68AF" w:rsidTr="008B7429">
        <w:trPr>
          <w:trHeight w:val="1450"/>
        </w:trPr>
        <w:tc>
          <w:tcPr>
            <w:tcW w:w="503" w:type="pct"/>
            <w:vMerge w:val="restar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NUMÉRICO-</w:t>
            </w:r>
          </w:p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VARIACIONAL</w:t>
            </w:r>
          </w:p>
        </w:tc>
        <w:tc>
          <w:tcPr>
            <w:tcW w:w="683" w:type="pct"/>
            <w:vMerge w:val="restar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Justifico procedimientos aritméticos utilizando las relaciones y propiedades de las operaciones con números naturales.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Formulo y resuelvo situaciones aditivas y multiplicativas en diferentes contextos y dominios numéricos.</w:t>
            </w:r>
          </w:p>
        </w:tc>
        <w:tc>
          <w:tcPr>
            <w:tcW w:w="549" w:type="pct"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>Comunicación</w:t>
            </w:r>
          </w:p>
        </w:tc>
        <w:tc>
          <w:tcPr>
            <w:tcW w:w="120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4"/>
              </w:numPr>
              <w:ind w:left="169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 las principales características de un conjunto, realiza, representa e interpreta operaciones entre ellos.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4"/>
              </w:numPr>
              <w:ind w:left="169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Soluciona situaciones usando la conversión de un número binario a número decimal y viceversa.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4"/>
              </w:numPr>
              <w:ind w:left="169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Realiza la descomposición de números en el sistema de numeración decimal y aplicarlos en la solución de problemas.</w:t>
            </w:r>
          </w:p>
        </w:tc>
        <w:tc>
          <w:tcPr>
            <w:tcW w:w="99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5"/>
              </w:numPr>
              <w:ind w:left="175" w:hanging="17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Argumenta los procedimientos de un conjunto numérico y los resultados de una situación problema, presentándolos de una manera clara.</w:t>
            </w:r>
          </w:p>
          <w:p w:rsidR="0038788E" w:rsidRPr="004A68AF" w:rsidRDefault="0038788E" w:rsidP="000B384D">
            <w:pPr>
              <w:ind w:left="175" w:hanging="175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5"/>
              </w:numPr>
              <w:ind w:left="175" w:hanging="17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Expresa verbal, escrita y simbólicamente operaciones entre conjuntos numéricos y algunos sistemas de numeración.</w:t>
            </w:r>
          </w:p>
        </w:tc>
        <w:tc>
          <w:tcPr>
            <w:tcW w:w="499" w:type="pct"/>
            <w:vMerge w:val="restart"/>
            <w:vAlign w:val="center"/>
          </w:tcPr>
          <w:p w:rsidR="0038788E" w:rsidRPr="004A68AF" w:rsidRDefault="0038788E" w:rsidP="000B384D">
            <w:pPr>
              <w:rPr>
                <w:rFonts w:ascii="Arial" w:eastAsiaTheme="minorHAns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6"/>
              </w:numPr>
              <w:ind w:left="148" w:hanging="14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Lógica: Proposiciones, conectivos lógicos y cuantificadores.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6"/>
              </w:numPr>
              <w:ind w:left="148" w:hanging="14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Conjuntos.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6"/>
              </w:numPr>
              <w:ind w:left="148" w:hanging="14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Sistemas antiguos de numeración.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6"/>
              </w:numPr>
              <w:ind w:left="148" w:hanging="14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Sistema de numeración binario.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6"/>
              </w:numPr>
              <w:ind w:left="148" w:hanging="14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Sistema de numeración decimal.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6"/>
              </w:numPr>
              <w:ind w:left="148" w:hanging="14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Orden de los naturales.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6"/>
              </w:numPr>
              <w:ind w:left="148" w:hanging="14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lastRenderedPageBreak/>
              <w:t>Adición y sustracción de números naturales.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6"/>
              </w:numPr>
              <w:ind w:left="148" w:hanging="14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Propiedades de la adición de números naturales.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6"/>
              </w:numPr>
              <w:ind w:left="148" w:hanging="14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Multiplicación y división de números naturales.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6"/>
              </w:numPr>
              <w:ind w:left="148" w:hanging="14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Propiedades de la multiplicación.</w:t>
            </w:r>
          </w:p>
        </w:tc>
      </w:tr>
      <w:tr w:rsidR="0038788E" w:rsidRPr="004A68AF" w:rsidTr="008B7429">
        <w:trPr>
          <w:trHeight w:val="1450"/>
        </w:trPr>
        <w:tc>
          <w:tcPr>
            <w:tcW w:w="503" w:type="pct"/>
            <w:vMerge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683" w:type="pct"/>
            <w:vMerge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 xml:space="preserve">Razonamiento </w:t>
            </w:r>
          </w:p>
        </w:tc>
        <w:tc>
          <w:tcPr>
            <w:tcW w:w="120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4"/>
              </w:numPr>
              <w:ind w:left="169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proposiciones simples y compuestas y establece su valor de verdad.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4"/>
              </w:numPr>
              <w:ind w:left="169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aplicar las propiedades de la adición y de la multiplicación de números naturales en la solución de situaciones problema.</w:t>
            </w:r>
          </w:p>
        </w:tc>
        <w:tc>
          <w:tcPr>
            <w:tcW w:w="99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5"/>
              </w:numPr>
              <w:ind w:left="175" w:hanging="17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Verifica la validez de los diferentes procedimientos utilizados entre los conjuntos numéricos para la solución de situaciones problema.</w:t>
            </w:r>
          </w:p>
        </w:tc>
        <w:tc>
          <w:tcPr>
            <w:tcW w:w="499" w:type="pct"/>
            <w:vMerge/>
            <w:vAlign w:val="center"/>
          </w:tcPr>
          <w:p w:rsidR="0038788E" w:rsidRPr="004A68AF" w:rsidRDefault="0038788E" w:rsidP="000B384D">
            <w:pPr>
              <w:rPr>
                <w:rFonts w:ascii="Arial" w:eastAsiaTheme="minorHAns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9" w:type="pct"/>
            <w:vMerge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8788E" w:rsidRPr="004A68AF" w:rsidTr="008B7429">
        <w:trPr>
          <w:trHeight w:val="1184"/>
        </w:trPr>
        <w:tc>
          <w:tcPr>
            <w:tcW w:w="503" w:type="pct"/>
            <w:vMerge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683" w:type="pct"/>
            <w:vMerge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0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4"/>
              </w:numPr>
              <w:ind w:left="169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la adición, la sustracción, la multiplicación y la división de números naturales en el análisis y solución de situaciones problema.</w:t>
            </w:r>
          </w:p>
        </w:tc>
        <w:tc>
          <w:tcPr>
            <w:tcW w:w="99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5"/>
              </w:numPr>
              <w:ind w:left="175" w:hanging="17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las operaciones básicas de los diferentes conjuntos numéricos para formular y resolver situaciones en diferentes contextos.</w:t>
            </w:r>
          </w:p>
        </w:tc>
        <w:tc>
          <w:tcPr>
            <w:tcW w:w="499" w:type="pct"/>
            <w:vMerge/>
            <w:vAlign w:val="center"/>
          </w:tcPr>
          <w:p w:rsidR="0038788E" w:rsidRPr="004A68AF" w:rsidRDefault="0038788E" w:rsidP="000B384D">
            <w:pPr>
              <w:rPr>
                <w:rFonts w:ascii="Arial" w:eastAsiaTheme="minorHAns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9" w:type="pct"/>
            <w:vMerge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8788E" w:rsidRPr="004A68AF" w:rsidTr="008B7429">
        <w:trPr>
          <w:trHeight w:val="1184"/>
        </w:trPr>
        <w:tc>
          <w:tcPr>
            <w:tcW w:w="503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8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"/>
              </w:numPr>
              <w:ind w:left="136" w:hanging="13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técnicas y herramientas para la  construcción  de  figuras  planas  y cuerpos con medidas dadas.</w:t>
            </w:r>
          </w:p>
        </w:tc>
        <w:tc>
          <w:tcPr>
            <w:tcW w:w="549" w:type="pct"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Cs/>
                <w:sz w:val="16"/>
                <w:szCs w:val="16"/>
              </w:rPr>
              <w:t>Comunicación</w:t>
            </w:r>
          </w:p>
        </w:tc>
        <w:tc>
          <w:tcPr>
            <w:tcW w:w="120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establecer conceptos básicos de geometría, relacionándolos con su entorno.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 las principales características de un ángulo; realiza, representa e interpreta las operaciones entre ellos.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situaciones problema usando conversiones entre las unidades de longitud.</w:t>
            </w:r>
          </w:p>
        </w:tc>
        <w:tc>
          <w:tcPr>
            <w:tcW w:w="991" w:type="pct"/>
            <w:vAlign w:val="center"/>
          </w:tcPr>
          <w:p w:rsidR="0038788E" w:rsidRPr="004A68AF" w:rsidRDefault="0038788E" w:rsidP="008B7429">
            <w:pPr>
              <w:pStyle w:val="Prrafodelista"/>
              <w:ind w:left="175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:rsidR="0038788E" w:rsidRPr="004A68AF" w:rsidRDefault="0038788E" w:rsidP="000B384D">
            <w:pPr>
              <w:rPr>
                <w:rFonts w:ascii="Arial" w:eastAsiaTheme="minorHAns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7"/>
              </w:numPr>
              <w:ind w:left="171" w:hanging="17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Conceptos básicos de geometría.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7"/>
              </w:numPr>
              <w:ind w:left="171" w:hanging="17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Ángulos.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7"/>
              </w:numPr>
              <w:ind w:left="171" w:hanging="17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Unidades de tiempo y longitud.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7"/>
              </w:numPr>
              <w:ind w:left="171" w:hanging="171"/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Sistema de medición Ingles.</w:t>
            </w:r>
          </w:p>
        </w:tc>
      </w:tr>
    </w:tbl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Sexto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Pr="004A68AF"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1"/>
        <w:gridCol w:w="1598"/>
        <w:gridCol w:w="1399"/>
        <w:gridCol w:w="3425"/>
        <w:gridCol w:w="2310"/>
        <w:gridCol w:w="1640"/>
        <w:gridCol w:w="2204"/>
      </w:tblGrid>
      <w:tr w:rsidR="0038788E" w:rsidRPr="004A68AF" w:rsidTr="008B7429">
        <w:trPr>
          <w:trHeight w:val="681"/>
        </w:trPr>
        <w:tc>
          <w:tcPr>
            <w:tcW w:w="498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572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01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26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27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587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90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8B7429">
        <w:trPr>
          <w:trHeight w:val="2935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57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Resuelvo y formulo problemas utilizando propiedades básicas de la teoría de números, como las de la igualdad, las de las distintas formas de la desigualdad y potenciación.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7" w:hanging="139"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Aplico la potenciación y la radicación en la formulación y solución de diferentes situaciones.</w:t>
            </w:r>
          </w:p>
        </w:tc>
        <w:tc>
          <w:tcPr>
            <w:tcW w:w="50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los múltiplos, divisores y criterios de divisibilidad de un número para aplicarlos en la solución de situaciones problemas.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Solucionar situaciones cotidianas usando el mínimo común múltiplo y el máximo común divisor de un conjunto de datos.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 potenciación, la radicación y la logaritmación en la solución de problemas.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Solucionar situaciones problema usando desigualdades y ecuaciones.</w:t>
            </w:r>
          </w:p>
        </w:tc>
        <w:tc>
          <w:tcPr>
            <w:tcW w:w="827" w:type="pct"/>
            <w:vAlign w:val="center"/>
          </w:tcPr>
          <w:p w:rsidR="0038788E" w:rsidRPr="00FC1A4C" w:rsidRDefault="0038788E" w:rsidP="00FC1A4C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Argumenta los procedimientos, conceptos y propiedades de los números naturales en la solución de problemas.</w:t>
            </w:r>
          </w:p>
          <w:p w:rsidR="0038788E" w:rsidRPr="00FC1A4C" w:rsidRDefault="0038788E" w:rsidP="00FC1A4C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Expresa por medio de una ecuación una situación problema.</w:t>
            </w:r>
          </w:p>
          <w:p w:rsidR="0038788E" w:rsidRPr="00FC1A4C" w:rsidRDefault="0038788E" w:rsidP="00FC1A4C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 patrones para el análisis y solución de situaciones que involucran la teoría de números.</w:t>
            </w:r>
          </w:p>
          <w:p w:rsidR="0038788E" w:rsidRPr="00FC1A4C" w:rsidRDefault="0038788E" w:rsidP="00FC1A4C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Verifica la relación y propiedades de la potenciación radicación y logaritmación de números naturales.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Modela y soluciona situaciones usando la potenciación, la radicación y la logaritmación de números naturales.</w:t>
            </w:r>
          </w:p>
        </w:tc>
        <w:tc>
          <w:tcPr>
            <w:tcW w:w="587" w:type="pct"/>
            <w:vAlign w:val="center"/>
          </w:tcPr>
          <w:p w:rsidR="0038788E" w:rsidRPr="00FD72C4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9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Múltiplos y divisores.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Criterios de divisibilidad.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Descomposición de números en factores primos.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Mínimo común múltiplo y máximo común divisor.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Potenciación de números naturales.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Propiedades de la potenciación.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Radicación de números naturales y propiedades.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Logaritmación de números naturales.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1"/>
              </w:numPr>
              <w:ind w:left="167" w:hanging="139"/>
              <w:rPr>
                <w:rFonts w:ascii="Arial" w:hAnsi="Arial" w:cs="Arial"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Igualdades y ecuaciones.</w:t>
            </w:r>
          </w:p>
        </w:tc>
      </w:tr>
      <w:tr w:rsidR="0038788E" w:rsidRPr="004A68AF" w:rsidTr="009B583D">
        <w:trPr>
          <w:trHeight w:val="1031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57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8"/>
              </w:numPr>
              <w:ind w:left="132" w:hanging="13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Clasifico polígonos de acuerdo con sus principales atributos.</w:t>
            </w:r>
          </w:p>
        </w:tc>
        <w:tc>
          <w:tcPr>
            <w:tcW w:w="501" w:type="pct"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hanging="2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Resolver situaciones identificando y clasificando polígonos.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hanging="2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las diferentes clases de triángulos y cuadriláteros, establecer relaciones entre ellos y el entorno.</w:t>
            </w:r>
          </w:p>
        </w:tc>
        <w:tc>
          <w:tcPr>
            <w:tcW w:w="827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9"/>
              </w:numPr>
              <w:ind w:left="176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90" w:type="pct"/>
            <w:vAlign w:val="center"/>
          </w:tcPr>
          <w:p w:rsidR="0038788E" w:rsidRPr="004A68AF" w:rsidRDefault="0038788E" w:rsidP="008B7429">
            <w:pPr>
              <w:pStyle w:val="Prrafodelista"/>
              <w:numPr>
                <w:ilvl w:val="0"/>
                <w:numId w:val="10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Polígonos.</w:t>
            </w:r>
          </w:p>
          <w:p w:rsidR="0038788E" w:rsidRPr="004A68AF" w:rsidRDefault="0038788E" w:rsidP="008B7429">
            <w:pPr>
              <w:pStyle w:val="Prrafodelista"/>
              <w:numPr>
                <w:ilvl w:val="0"/>
                <w:numId w:val="10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Triángulos.</w:t>
            </w:r>
          </w:p>
          <w:p w:rsidR="0038788E" w:rsidRPr="004A68AF" w:rsidRDefault="0038788E" w:rsidP="008B7429">
            <w:pPr>
              <w:pStyle w:val="Prrafodelista"/>
              <w:numPr>
                <w:ilvl w:val="0"/>
                <w:numId w:val="10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Cuadriláteros.</w:t>
            </w:r>
          </w:p>
        </w:tc>
      </w:tr>
      <w:tr w:rsidR="0038788E" w:rsidRPr="004A68AF" w:rsidTr="008B7429">
        <w:trPr>
          <w:trHeight w:val="2120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57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8"/>
              </w:numPr>
              <w:ind w:left="132" w:hanging="13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Interpreto, produzco y comparo representaciones graficas adecuadas para presentar diversos tipos de datos (diagrama de barras, diagramas circulares).</w:t>
            </w:r>
          </w:p>
        </w:tc>
        <w:tc>
          <w:tcPr>
            <w:tcW w:w="501" w:type="pct"/>
            <w:vAlign w:val="center"/>
          </w:tcPr>
          <w:p w:rsidR="0038788E" w:rsidRPr="004A68AF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Comunicación</w:t>
            </w:r>
          </w:p>
        </w:tc>
        <w:tc>
          <w:tcPr>
            <w:tcW w:w="12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hanging="2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Analizar y solucionar situaciones usando las diferentes clases de frecuencias.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hanging="2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Interpretar y analizar información por medio de los diferentes diagramas estadísticos.</w:t>
            </w:r>
          </w:p>
        </w:tc>
        <w:tc>
          <w:tcPr>
            <w:tcW w:w="827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"/>
              </w:numPr>
              <w:ind w:hanging="25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:rsidR="0038788E" w:rsidRPr="004A68AF" w:rsidRDefault="0038788E" w:rsidP="000B384D">
            <w:pPr>
              <w:pStyle w:val="Default"/>
              <w:rPr>
                <w:b/>
                <w:color w:val="auto"/>
                <w:sz w:val="16"/>
                <w:szCs w:val="16"/>
                <w:lang w:val="es-ES"/>
              </w:rPr>
            </w:pPr>
            <w:r w:rsidRPr="004A68AF">
              <w:rPr>
                <w:b/>
                <w:color w:val="auto"/>
                <w:sz w:val="16"/>
                <w:szCs w:val="16"/>
                <w:lang w:val="es-ES"/>
              </w:rPr>
              <w:t xml:space="preserve">-DBA 11: </w:t>
            </w:r>
          </w:p>
          <w:p w:rsidR="0038788E" w:rsidRPr="00FC1A4C" w:rsidRDefault="0038788E" w:rsidP="009B583D">
            <w:pPr>
              <w:rPr>
                <w:rFonts w:ascii="Arial" w:eastAsiaTheme="minorHAnsi" w:hAnsi="Arial" w:cs="Arial"/>
                <w:sz w:val="16"/>
                <w:szCs w:val="16"/>
                <w:lang w:val="es-ES"/>
              </w:rPr>
            </w:pPr>
            <w:r w:rsidRPr="004A68AF">
              <w:rPr>
                <w:rFonts w:ascii="Arial" w:eastAsiaTheme="minorHAnsi" w:hAnsi="Arial" w:cs="Arial"/>
                <w:sz w:val="16"/>
                <w:szCs w:val="16"/>
                <w:lang w:val="es-ES"/>
              </w:rPr>
              <w:t xml:space="preserve">Compara características compartidas por dos o más poblaciones o características diferentes dentro de una misma población para lo cual seleccionan muestras, utiliza representaciones gráficas adecuadas y analiza los resultados </w:t>
            </w:r>
          </w:p>
        </w:tc>
        <w:tc>
          <w:tcPr>
            <w:tcW w:w="790" w:type="pct"/>
            <w:vAlign w:val="center"/>
          </w:tcPr>
          <w:p w:rsidR="0038788E" w:rsidRPr="004A68AF" w:rsidRDefault="0038788E" w:rsidP="008B7429">
            <w:pPr>
              <w:pStyle w:val="Prrafodelista"/>
              <w:numPr>
                <w:ilvl w:val="0"/>
                <w:numId w:val="10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Frecuencias.</w:t>
            </w:r>
          </w:p>
          <w:p w:rsidR="0038788E" w:rsidRPr="004A68AF" w:rsidRDefault="0038788E" w:rsidP="008B7429">
            <w:pPr>
              <w:pStyle w:val="Prrafodelista"/>
              <w:numPr>
                <w:ilvl w:val="0"/>
                <w:numId w:val="10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Diagramas y graficas estadísticas.</w:t>
            </w:r>
          </w:p>
        </w:tc>
      </w:tr>
    </w:tbl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Sexto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Pr="004A68AF"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745"/>
        <w:gridCol w:w="1421"/>
        <w:gridCol w:w="3518"/>
        <w:gridCol w:w="2404"/>
        <w:gridCol w:w="1288"/>
        <w:gridCol w:w="2201"/>
      </w:tblGrid>
      <w:tr w:rsidR="0038788E" w:rsidRPr="004A68AF" w:rsidTr="000B384D">
        <w:trPr>
          <w:trHeight w:val="681"/>
        </w:trPr>
        <w:tc>
          <w:tcPr>
            <w:tcW w:w="490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10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62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62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2935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los números fraccionarios en sus distintas representaciones, para resolver problemas en diferentes contextos.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Resuelvo y formulo problemas cuya solución requiere la potenciación o la radicación de fracciones.</w:t>
            </w:r>
          </w:p>
        </w:tc>
        <w:tc>
          <w:tcPr>
            <w:tcW w:w="510" w:type="pct"/>
            <w:vAlign w:val="center"/>
          </w:tcPr>
          <w:p w:rsidR="0038788E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  <w:p w:rsidR="0038788E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</w:t>
            </w:r>
          </w:p>
          <w:p w:rsidR="0038788E" w:rsidRPr="00905DFB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Representar fracciones, establecer relaciones de orden y aplicarlas en la solución de situaciones problema.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Encontrar fracciones equivalentes por medio de la </w:t>
            </w:r>
            <w:proofErr w:type="spellStart"/>
            <w:r w:rsidRPr="004A68AF">
              <w:rPr>
                <w:rFonts w:ascii="Arial" w:hAnsi="Arial" w:cs="Arial"/>
                <w:sz w:val="16"/>
                <w:szCs w:val="16"/>
              </w:rPr>
              <w:t>complificación</w:t>
            </w:r>
            <w:proofErr w:type="spellEnd"/>
            <w:r w:rsidRPr="004A68AF">
              <w:rPr>
                <w:rFonts w:ascii="Arial" w:hAnsi="Arial" w:cs="Arial"/>
                <w:sz w:val="16"/>
                <w:szCs w:val="16"/>
              </w:rPr>
              <w:t xml:space="preserve"> y simplificación.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Solucionar situaciones de estructura aditiva utilizando números fraccionarios.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Solucionar situaciones problemas usando la multiplicación y la división de números fraccionarios.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Aplicar las propiedades de la potenciación y radicación de fracciones en la solución de situaciones problema. </w:t>
            </w:r>
          </w:p>
        </w:tc>
        <w:tc>
          <w:tcPr>
            <w:tcW w:w="862" w:type="pct"/>
            <w:vAlign w:val="center"/>
          </w:tcPr>
          <w:p w:rsidR="0038788E" w:rsidRPr="009B583D" w:rsidRDefault="0038788E" w:rsidP="009B583D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Argumenta los procedimientos, los conceptos y las propiedades empleadas en la solución de problemas usando los números fraccionarios.</w:t>
            </w:r>
          </w:p>
          <w:p w:rsidR="0038788E" w:rsidRPr="009B583D" w:rsidRDefault="0038788E" w:rsidP="009B583D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 situaciones que involucran la potenciación y radicación de números fraccionarios.</w:t>
            </w:r>
          </w:p>
          <w:p w:rsidR="0038788E" w:rsidRPr="009B583D" w:rsidRDefault="0038788E" w:rsidP="009B583D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Deduce las relaciones de orden y los algoritmos establecidos entre los números fraccionarios.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Desarrolla y aplica diferentes estrategias para la solución de problemas, con números fraccionarios.</w:t>
            </w:r>
          </w:p>
        </w:tc>
        <w:tc>
          <w:tcPr>
            <w:tcW w:w="462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Representación de fracciones.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Clasificación de fracciones y números mixtos.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Fracciones equivalentes: </w:t>
            </w:r>
            <w:proofErr w:type="spellStart"/>
            <w:r w:rsidRPr="004A68AF">
              <w:rPr>
                <w:rFonts w:ascii="Arial" w:hAnsi="Arial" w:cs="Arial"/>
                <w:sz w:val="16"/>
                <w:szCs w:val="16"/>
              </w:rPr>
              <w:t>complificación</w:t>
            </w:r>
            <w:proofErr w:type="spellEnd"/>
            <w:r w:rsidRPr="004A68AF">
              <w:rPr>
                <w:rFonts w:ascii="Arial" w:hAnsi="Arial" w:cs="Arial"/>
                <w:sz w:val="16"/>
                <w:szCs w:val="16"/>
              </w:rPr>
              <w:t xml:space="preserve"> y simplificación.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Representación de fracciones en la recta numérica y orden.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Adición y sustracción de fracciones.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Multiplicación y división de fracciones.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2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Potenciación y radicación de fracciones.</w:t>
            </w:r>
          </w:p>
        </w:tc>
      </w:tr>
      <w:tr w:rsidR="0038788E" w:rsidRPr="004A68AF" w:rsidTr="00964EB3">
        <w:trPr>
          <w:trHeight w:val="1877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Calculo áreas a través de la descomposición de figuras.</w:t>
            </w:r>
          </w:p>
        </w:tc>
        <w:tc>
          <w:tcPr>
            <w:tcW w:w="510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las unidades de superficie y establecer equivalencias entre estas en la solución de problemas.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Calcular el área de figuras geométricas usando las respectivas formulas y las aplica en la solución de situaciones problema.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el perímetro de la circunferencia y área del círculo y la región sombreada para solucionar problemas.</w:t>
            </w:r>
          </w:p>
        </w:tc>
        <w:tc>
          <w:tcPr>
            <w:tcW w:w="86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Unidades de superficie.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Área de polígonos.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Perímetro de la circunferencia y área del círculo.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Área de figuras sombreadas.</w:t>
            </w:r>
          </w:p>
        </w:tc>
      </w:tr>
      <w:tr w:rsidR="0038788E" w:rsidRPr="004A68AF" w:rsidTr="00964EB3">
        <w:trPr>
          <w:trHeight w:val="2635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Resuelvo y formulo problemas a partir de un conjunto de datos presentado en diagramas circulares.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medidas de tendencia central (media, mediana y moda) para interpretar el comportamiento de un conjunto de datos.</w:t>
            </w:r>
          </w:p>
        </w:tc>
        <w:tc>
          <w:tcPr>
            <w:tcW w:w="510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Comunicación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Interpretar y analizar información por medio de diagramas circulares.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calcular las medidas de tendencia central de un conjunto de datos.</w:t>
            </w:r>
          </w:p>
        </w:tc>
        <w:tc>
          <w:tcPr>
            <w:tcW w:w="86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Diagrama circular.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3"/>
              </w:numPr>
              <w:ind w:left="169" w:hanging="14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Medidas de tendencia central (media, mediana y moda).</w:t>
            </w:r>
          </w:p>
        </w:tc>
      </w:tr>
    </w:tbl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Sexto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Pr="004A68AF"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728"/>
        <w:gridCol w:w="1399"/>
        <w:gridCol w:w="3479"/>
        <w:gridCol w:w="2368"/>
        <w:gridCol w:w="1251"/>
        <w:gridCol w:w="2352"/>
      </w:tblGrid>
      <w:tr w:rsidR="0038788E" w:rsidRPr="004A68AF" w:rsidTr="000B384D">
        <w:trPr>
          <w:trHeight w:val="681"/>
        </w:trPr>
        <w:tc>
          <w:tcPr>
            <w:tcW w:w="48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21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8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0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0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844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412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2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números racionales en sus distintas expresiones (fracciones, razones, decimales o porcentajes) para resolver problemas.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Formulo y resuelvo problemas en situaciones aditivas y multiplicativas, en diferentes contextos y dominios numéricos.</w:t>
            </w:r>
          </w:p>
        </w:tc>
        <w:tc>
          <w:tcPr>
            <w:tcW w:w="498" w:type="pct"/>
            <w:vAlign w:val="center"/>
          </w:tcPr>
          <w:p w:rsidR="0038788E" w:rsidRPr="00F73E67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Comunicación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fracciones decimales y números decimales y establecer relaciones de orden entre números decimales.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 multiplicación y división de números decimales en la solución de situaciones problema.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Aplicar </w:t>
            </w:r>
            <w:r w:rsidR="000E031A" w:rsidRPr="004A68AF">
              <w:rPr>
                <w:rFonts w:ascii="Arial" w:hAnsi="Arial" w:cs="Arial"/>
                <w:sz w:val="16"/>
                <w:szCs w:val="16"/>
              </w:rPr>
              <w:t>magnitudes directas e inversamente proporcionales</w:t>
            </w:r>
            <w:r w:rsidRPr="004A68AF">
              <w:rPr>
                <w:rFonts w:ascii="Arial" w:hAnsi="Arial" w:cs="Arial"/>
                <w:sz w:val="16"/>
                <w:szCs w:val="16"/>
              </w:rPr>
              <w:t xml:space="preserve"> y la regla de tres en la solución de situaciones problema de variación constante.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situaciones que se pueden expresar mediante enteros positivos y negativos y establecer el opuesto de un número entero.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Encontrar la suma y la diferencia entre números enteros y las aplica a la solución de problemas.</w:t>
            </w:r>
          </w:p>
        </w:tc>
        <w:tc>
          <w:tcPr>
            <w:tcW w:w="85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Argumenta los procedimientos, conceptos y propiedades empleados en la solución de problemas usando la equivalencia entre fraccionarios, números decimales, proporciones y porcentajes.</w:t>
            </w:r>
          </w:p>
          <w:p w:rsidR="0038788E" w:rsidRPr="004A68AF" w:rsidRDefault="0038788E" w:rsidP="000B384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 situaciones que involucren las operaciones básicas entre números decimales y enteros.</w:t>
            </w:r>
          </w:p>
          <w:p w:rsidR="0038788E" w:rsidRPr="004A68AF" w:rsidRDefault="0038788E" w:rsidP="000B384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Desarrolla y aplica estrategias para la solución de problemas usando los números decimales y los enteros.</w:t>
            </w:r>
          </w:p>
        </w:tc>
        <w:tc>
          <w:tcPr>
            <w:tcW w:w="450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Fracciones decimales y números decimales.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Clasificación de números decimales y conversiones.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Orden entre los números decimales.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Adición y sustracción de números decimales.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Multiplicación y división de números decimales.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Razón y proporción.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Proporcionalidad directa y regla de tres.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Proporcionalidad inversa.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Porcentajes.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Números relativos opuestos e inversos aditivos de un número.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Orden entre los números enteros y valor absoluto.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Adición y sustracción de números enteros.</w:t>
            </w:r>
          </w:p>
        </w:tc>
      </w:tr>
      <w:tr w:rsidR="0038788E" w:rsidRPr="004A68AF" w:rsidTr="00964EB3">
        <w:trPr>
          <w:trHeight w:val="1977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2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Predigo y comparo los resultados de aplicar transformaciones rígidas (traslaciones, rotaciones, reflexiones) sobre figuras bidimensionales.</w:t>
            </w:r>
          </w:p>
        </w:tc>
        <w:tc>
          <w:tcPr>
            <w:tcW w:w="498" w:type="pct"/>
            <w:vAlign w:val="center"/>
          </w:tcPr>
          <w:p w:rsidR="0038788E" w:rsidRPr="00F73E67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Solucionar problemas aplicando el concepto de volumen.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las unidades de capacidad y establecer relaciones entre ellas y entre las unidades de volumen.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rotaciones, reflexiones y traslaciones en el plano a diferentes figuras.</w:t>
            </w:r>
          </w:p>
        </w:tc>
        <w:tc>
          <w:tcPr>
            <w:tcW w:w="85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Volumen.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Unidades de capacidad.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Traslaciones, reflexiones y rotaciones.</w:t>
            </w:r>
          </w:p>
        </w:tc>
      </w:tr>
      <w:tr w:rsidR="0038788E" w:rsidRPr="004A68AF" w:rsidTr="00964EB3">
        <w:trPr>
          <w:trHeight w:val="1693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2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Uso modelos (diagrama de árbol) para discutir y predecir posibilidad de ocurrencia de un evento, aplicando nociones básicas de probabilidad.</w:t>
            </w:r>
          </w:p>
        </w:tc>
        <w:tc>
          <w:tcPr>
            <w:tcW w:w="498" w:type="pct"/>
            <w:vAlign w:val="center"/>
          </w:tcPr>
          <w:p w:rsidR="0038788E" w:rsidRPr="00F73E67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Establecer diferencias entre combinaciones y permutaciones.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Calcular la probabilidad de eventos simples en la solución de situaciones problema.</w:t>
            </w:r>
          </w:p>
        </w:tc>
        <w:tc>
          <w:tcPr>
            <w:tcW w:w="85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Combinaciones y permutaciones.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Conceptos básicos de probabilidad.</w:t>
            </w:r>
          </w:p>
        </w:tc>
      </w:tr>
    </w:tbl>
    <w:p w:rsidR="008B7429" w:rsidRDefault="008B7429" w:rsidP="00FC1A4C">
      <w:pPr>
        <w:spacing w:after="0"/>
        <w:rPr>
          <w:rFonts w:ascii="Engravers MT" w:hAnsi="Engravers MT" w:cs="Arial"/>
          <w:b/>
          <w:sz w:val="28"/>
          <w:szCs w:val="16"/>
        </w:rPr>
      </w:pPr>
    </w:p>
    <w:p w:rsidR="008B7429" w:rsidRDefault="008B7429" w:rsidP="0038788E">
      <w:pPr>
        <w:spacing w:after="0"/>
        <w:jc w:val="center"/>
        <w:rPr>
          <w:rFonts w:ascii="Engravers MT" w:hAnsi="Engravers MT" w:cs="Arial"/>
          <w:b/>
          <w:sz w:val="28"/>
          <w:szCs w:val="16"/>
        </w:rPr>
      </w:pPr>
    </w:p>
    <w:p w:rsidR="0038788E" w:rsidRPr="004A68AF" w:rsidRDefault="0038788E" w:rsidP="0038788E">
      <w:pPr>
        <w:spacing w:after="0"/>
        <w:jc w:val="center"/>
        <w:rPr>
          <w:rFonts w:ascii="Engravers MT" w:hAnsi="Engravers MT" w:cs="Arial"/>
          <w:sz w:val="28"/>
          <w:szCs w:val="16"/>
        </w:rPr>
      </w:pPr>
      <w:r w:rsidRPr="004A68AF">
        <w:rPr>
          <w:rFonts w:ascii="Engravers MT" w:hAnsi="Engravers MT" w:cs="Arial"/>
          <w:b/>
          <w:sz w:val="28"/>
          <w:szCs w:val="16"/>
        </w:rPr>
        <w:lastRenderedPageBreak/>
        <w:t>Grado 7</w:t>
      </w:r>
      <w:r w:rsidRPr="004A68AF">
        <w:rPr>
          <w:rFonts w:ascii="Engravers MT" w:hAnsi="Engravers MT" w:cs="Arial"/>
          <w:sz w:val="28"/>
          <w:szCs w:val="16"/>
        </w:rPr>
        <w:t>º</w:t>
      </w: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Séptimo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FC1A4C">
        <w:rPr>
          <w:rFonts w:ascii="Arial" w:hAnsi="Arial" w:cs="Arial"/>
          <w:bCs/>
          <w:sz w:val="16"/>
          <w:szCs w:val="16"/>
        </w:rPr>
        <w:t>Primero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906"/>
        <w:gridCol w:w="1399"/>
        <w:gridCol w:w="3477"/>
        <w:gridCol w:w="2371"/>
        <w:gridCol w:w="1254"/>
        <w:gridCol w:w="2170"/>
      </w:tblGrid>
      <w:tr w:rsidR="0038788E" w:rsidRPr="004A68AF" w:rsidTr="000B384D">
        <w:trPr>
          <w:trHeight w:val="681"/>
        </w:trPr>
        <w:tc>
          <w:tcPr>
            <w:tcW w:w="48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3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2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2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0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86" w:type="pct"/>
            <w:vAlign w:val="center"/>
          </w:tcPr>
          <w:p w:rsidR="0038788E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 y resuelvo situaciones que involucren los números enteros, sus operaciones y propiedades.</w:t>
            </w:r>
          </w:p>
          <w:p w:rsidR="0038788E" w:rsidRPr="004A68AF" w:rsidRDefault="0038788E" w:rsidP="000B384D">
            <w:pPr>
              <w:pStyle w:val="Prrafodelista"/>
              <w:ind w:left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Represento en el plano cartesiano la relación entre dos variables enteras.</w:t>
            </w:r>
          </w:p>
        </w:tc>
        <w:tc>
          <w:tcPr>
            <w:tcW w:w="493" w:type="pct"/>
            <w:vAlign w:val="center"/>
          </w:tcPr>
          <w:p w:rsidR="0038788E" w:rsidRPr="00AE02AA" w:rsidRDefault="0038788E" w:rsidP="000B38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utilizar números enteros en la solución de diversas situaciones.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Efectuar operaciones con números enteros aplicando correctamente sus propiedades.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los números enteros para ubicaciones en el plano cartesiano.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Resolver problemas utilizando operaciones, propiedades y ecuaciones con números enteros.</w:t>
            </w:r>
          </w:p>
        </w:tc>
        <w:tc>
          <w:tcPr>
            <w:tcW w:w="852" w:type="pct"/>
            <w:vAlign w:val="center"/>
          </w:tcPr>
          <w:p w:rsidR="0038788E" w:rsidRPr="00723B0A" w:rsidRDefault="0038788E" w:rsidP="00723B0A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Maneja y utiliza las operaciones y propiedades con números enteros en la solución de </w:t>
            </w:r>
            <w:r w:rsidR="00723B0A" w:rsidRPr="004A68AF">
              <w:rPr>
                <w:rFonts w:ascii="Arial" w:hAnsi="Arial" w:cs="Arial"/>
                <w:sz w:val="16"/>
                <w:szCs w:val="16"/>
              </w:rPr>
              <w:t>problemas.</w:t>
            </w:r>
          </w:p>
          <w:p w:rsidR="0038788E" w:rsidRPr="00723B0A" w:rsidRDefault="0038788E" w:rsidP="00723B0A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 relaciones entre lados, ángulos, rectas y planos para clasificar y resolver situaciones geométricas.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Formula y resuelve situaciones que involucren el orden de datos estadísticos utilizando herramientas como tablas. Diagramas de tallo y hojas y distribución de frecuencias.</w:t>
            </w:r>
          </w:p>
        </w:tc>
        <w:tc>
          <w:tcPr>
            <w:tcW w:w="452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Concepto de número entero, inverso aditivo.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Orden en el conjunto de los números enteros y valor absoluto.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Ubicación de números enteros en el plano cartesiano.</w:t>
            </w:r>
          </w:p>
          <w:p w:rsidR="002D084B" w:rsidRDefault="0038788E" w:rsidP="002D084B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Adición </w:t>
            </w:r>
            <w:r w:rsidR="002D084B">
              <w:rPr>
                <w:rFonts w:ascii="Arial" w:hAnsi="Arial" w:cs="Arial"/>
                <w:sz w:val="16"/>
                <w:szCs w:val="16"/>
              </w:rPr>
              <w:t xml:space="preserve">y sustracción </w:t>
            </w:r>
            <w:r w:rsidRPr="004A68AF">
              <w:rPr>
                <w:rFonts w:ascii="Arial" w:hAnsi="Arial" w:cs="Arial"/>
                <w:sz w:val="16"/>
                <w:szCs w:val="16"/>
              </w:rPr>
              <w:t>de números enteros y sus propiedades.</w:t>
            </w:r>
          </w:p>
          <w:p w:rsidR="0038788E" w:rsidRPr="002D084B" w:rsidRDefault="0038788E" w:rsidP="002D084B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D084B">
              <w:rPr>
                <w:rFonts w:ascii="Arial" w:hAnsi="Arial" w:cs="Arial"/>
                <w:sz w:val="16"/>
                <w:szCs w:val="16"/>
              </w:rPr>
              <w:t>Multiplicación y división de números enteros.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Potenciación y radicación de números enteros.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Planteamiento de ecuaciones y solución de problemas.</w:t>
            </w:r>
          </w:p>
        </w:tc>
      </w:tr>
      <w:tr w:rsidR="0038788E" w:rsidRPr="004A68AF" w:rsidTr="00964EB3">
        <w:trPr>
          <w:trHeight w:val="2935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Reconozco ángulos y segmentos semejantes, utilizo sus propiedades para resolver problemas prácticos relacionados con estos.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Resuelvo y formulo problemas que involucren relaciones, construcciones, propiedades y postulados geométricos.</w:t>
            </w:r>
          </w:p>
        </w:tc>
        <w:tc>
          <w:tcPr>
            <w:tcW w:w="493" w:type="pct"/>
            <w:vAlign w:val="center"/>
          </w:tcPr>
          <w:p w:rsidR="0038788E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 Resolución de Problemas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Identificar y utilizar </w:t>
            </w:r>
            <w:r w:rsidR="000E031A" w:rsidRPr="004A68AF">
              <w:rPr>
                <w:rFonts w:ascii="Arial" w:hAnsi="Arial" w:cs="Arial"/>
                <w:sz w:val="16"/>
                <w:szCs w:val="16"/>
              </w:rPr>
              <w:t>definiciones y</w:t>
            </w:r>
            <w:r w:rsidRPr="004A68AF">
              <w:rPr>
                <w:rFonts w:ascii="Arial" w:hAnsi="Arial" w:cs="Arial"/>
                <w:sz w:val="16"/>
                <w:szCs w:val="16"/>
              </w:rPr>
              <w:t xml:space="preserve"> postulados de la geometría de rectas y ángulos.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Realizar construcciones geométricas utilizando los instrumentos adecuados.</w:t>
            </w:r>
          </w:p>
        </w:tc>
        <w:tc>
          <w:tcPr>
            <w:tcW w:w="85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Segmento y ángulos congruentes.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Construcciones geométricas.</w:t>
            </w:r>
          </w:p>
        </w:tc>
      </w:tr>
      <w:tr w:rsidR="0038788E" w:rsidRPr="004A68AF" w:rsidTr="00964EB3">
        <w:trPr>
          <w:trHeight w:val="1525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Estimo y analizo frecuencias en un conjunto de datos ayudándome de herramientas como tablas, listas, diagramas de tallo y hojas, entre otros.</w:t>
            </w:r>
          </w:p>
        </w:tc>
        <w:tc>
          <w:tcPr>
            <w:tcW w:w="49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algunas herramientas estadísticas para organizar datos.</w:t>
            </w:r>
          </w:p>
        </w:tc>
        <w:tc>
          <w:tcPr>
            <w:tcW w:w="85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:rsidR="0038788E" w:rsidRPr="008E77AB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5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Organización de datos y distribución de frecuencias.</w:t>
            </w:r>
          </w:p>
        </w:tc>
      </w:tr>
    </w:tbl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Séptimo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FC1A4C"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848"/>
        <w:gridCol w:w="1399"/>
        <w:gridCol w:w="3493"/>
        <w:gridCol w:w="2379"/>
        <w:gridCol w:w="1261"/>
        <w:gridCol w:w="2197"/>
      </w:tblGrid>
      <w:tr w:rsidR="0038788E" w:rsidRPr="004A68AF" w:rsidTr="000B384D">
        <w:trPr>
          <w:trHeight w:val="681"/>
        </w:trPr>
        <w:tc>
          <w:tcPr>
            <w:tcW w:w="48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7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53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4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4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Identifico, represento y ordeno los números racionales de distintas maneras.</w:t>
            </w:r>
          </w:p>
        </w:tc>
        <w:tc>
          <w:tcPr>
            <w:tcW w:w="497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5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representar fracciones equivalentes y números mixtos.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el concepto de número racional.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Realiza conversiones entre fracciones decimales y reconoce el tipo de expresión decimal que forma.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utilizar el orden en los números racionales y su representación en la recta numérica.</w:t>
            </w:r>
          </w:p>
        </w:tc>
        <w:tc>
          <w:tcPr>
            <w:tcW w:w="854" w:type="pct"/>
            <w:vAlign w:val="center"/>
          </w:tcPr>
          <w:p w:rsidR="0038788E" w:rsidRPr="002D084B" w:rsidRDefault="0038788E" w:rsidP="002D084B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Formula y resuelve problemas con los números racionales.</w:t>
            </w:r>
          </w:p>
          <w:p w:rsidR="0038788E" w:rsidRPr="002D084B" w:rsidRDefault="0038788E" w:rsidP="002D084B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Deduce y aplica las fórmulas para encontrar áreas y volúmenes de polígonos y cuerpos geométricos.</w:t>
            </w:r>
          </w:p>
          <w:p w:rsidR="0038788E" w:rsidRPr="002D084B" w:rsidRDefault="0038788E" w:rsidP="002D084B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Comprende el concepto de masa, volumen y capacidad, maneja las unidades métricas correspondientes para estas magnitudes.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Construye y utiliza distribuciones de frecuencias y diagramas estadísticos para solucionar problemas.</w:t>
            </w:r>
          </w:p>
        </w:tc>
        <w:tc>
          <w:tcPr>
            <w:tcW w:w="454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Operadores fraccionarios.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Fracciones equivalentes y números mixtos.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Concepto de número racional.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Representación decimal de los racionales y conversiones.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Orden de los números racionales y representación en la recta numérica.</w:t>
            </w:r>
          </w:p>
        </w:tc>
      </w:tr>
      <w:tr w:rsidR="0038788E" w:rsidRPr="004A68AF" w:rsidTr="00964EB3">
        <w:trPr>
          <w:trHeight w:val="2935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Reconozco los atributos principales de los polígonos y establezco relaciones entre los mismos.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 y construyo las alturas, bisectrices, mediatrices y medianas de un triángulo dado e identifico los catetos y la hipotenusa de un triángulo rectángulo.</w:t>
            </w:r>
          </w:p>
        </w:tc>
        <w:tc>
          <w:tcPr>
            <w:tcW w:w="497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5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Reconocer e identificar los atributos básicos de los polígonos, su perímetro y área.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las propiedades básicas de los triángulos a partir de las líneas notables.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 relación pitagórica y aplicarla en la solución de problemas.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Reconocer las unidades del sistema métrico decimal para medir la capacidad, masa y volumen.</w:t>
            </w:r>
          </w:p>
        </w:tc>
        <w:tc>
          <w:tcPr>
            <w:tcW w:w="85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Polígonos.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Longitud y perímetro.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Triángulos y líneas notables.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Área y unidades de superficie.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Teorema de Pitágoras.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Unidades de masa, volumen y capacidad.</w:t>
            </w:r>
          </w:p>
        </w:tc>
      </w:tr>
      <w:tr w:rsidR="0038788E" w:rsidRPr="004A68AF" w:rsidTr="00964EB3">
        <w:trPr>
          <w:trHeight w:val="1404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Construyo distribuciones de frecuencias y diagramas estadísticos a partir de una colección de datos.</w:t>
            </w:r>
          </w:p>
        </w:tc>
        <w:tc>
          <w:tcPr>
            <w:tcW w:w="497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5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Utilizar la distribución de frecuencias y los diagramas estadísticos para interpretar y analizar datos.</w:t>
            </w:r>
          </w:p>
        </w:tc>
        <w:tc>
          <w:tcPr>
            <w:tcW w:w="85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6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Distribución de frecuencias y diagramas estadísticos.</w:t>
            </w:r>
          </w:p>
        </w:tc>
      </w:tr>
    </w:tbl>
    <w:p w:rsidR="00FC1A4C" w:rsidRPr="002D084B" w:rsidRDefault="002D084B" w:rsidP="002D084B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Séptimo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FC1A4C"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1"/>
        <w:gridCol w:w="1746"/>
        <w:gridCol w:w="1422"/>
        <w:gridCol w:w="3517"/>
        <w:gridCol w:w="2405"/>
        <w:gridCol w:w="1288"/>
        <w:gridCol w:w="2198"/>
      </w:tblGrid>
      <w:tr w:rsidR="0038788E" w:rsidRPr="004A68AF" w:rsidTr="009B583D">
        <w:trPr>
          <w:trHeight w:val="681"/>
        </w:trPr>
        <w:tc>
          <w:tcPr>
            <w:tcW w:w="498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25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0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5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61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61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8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2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Formulo y resuelvo problemas en situaciones aditivas y multiplicativas, en diferentes contextos y dominios numéricos.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Resuelvo y formulo problemas cuya solución requiere  de la potenciación o radicación de números racionales.</w:t>
            </w:r>
          </w:p>
        </w:tc>
        <w:tc>
          <w:tcPr>
            <w:tcW w:w="509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5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Analizar y solucionar problemas usando los números racionales y sus operaciones.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 potenciación y radicación con números racionales para dar solución a situaciones problema.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Analizar y solucionar problemas usando ecuaciones con números racionales.</w:t>
            </w:r>
          </w:p>
        </w:tc>
        <w:tc>
          <w:tcPr>
            <w:tcW w:w="861" w:type="pct"/>
            <w:vAlign w:val="center"/>
          </w:tcPr>
          <w:p w:rsidR="0038788E" w:rsidRPr="009B583D" w:rsidRDefault="0038788E" w:rsidP="009B583D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 situaciones que involucran las operaciones básicas, potenciación y radicación entre números racionales.</w:t>
            </w:r>
          </w:p>
          <w:p w:rsidR="0038788E" w:rsidRPr="009B583D" w:rsidRDefault="0038788E" w:rsidP="009B583D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Deduce las propiedades de las operaciones definidas en el conjunto de los números racionales.</w:t>
            </w:r>
          </w:p>
          <w:p w:rsidR="0038788E" w:rsidRPr="009B583D" w:rsidRDefault="0038788E" w:rsidP="009B583D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Desarrolla y aplica diferentes estrategias para la solución de problemas haciendo uso de los números racionales.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Soluciona situaciones en donde se presentan conceptos de peso y volumen de cuerpos.</w:t>
            </w:r>
          </w:p>
        </w:tc>
        <w:tc>
          <w:tcPr>
            <w:tcW w:w="461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Adición y sustracción de números racionales.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Multiplicación y división de números racionales.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Potenciación de números racionales y sus propiedades.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Radicación de números racionales y sus propiedades.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Ecuaciones con números racionales.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Situaciones problema con números racionales.</w:t>
            </w:r>
          </w:p>
        </w:tc>
      </w:tr>
      <w:tr w:rsidR="0038788E" w:rsidRPr="004A68AF" w:rsidTr="00964EB3">
        <w:trPr>
          <w:trHeight w:val="2935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2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Calculo áreas y volúmenes a través de composición y descomposición de figuras y cuerpos.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 relaciones entre distintas unidades utilizadas para medir cantidades de la misma magnitud.</w:t>
            </w:r>
          </w:p>
        </w:tc>
        <w:tc>
          <w:tcPr>
            <w:tcW w:w="509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5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clasificar los sólidos geométricos según sus características.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Encontrar el volumen de cuerpos geométricos para formular y resolver algunas situaciones.</w:t>
            </w:r>
          </w:p>
        </w:tc>
        <w:tc>
          <w:tcPr>
            <w:tcW w:w="86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Solidos geométricos.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Volumen de sólidos.</w:t>
            </w:r>
          </w:p>
        </w:tc>
      </w:tr>
      <w:tr w:rsidR="0038788E" w:rsidRPr="004A68AF" w:rsidTr="00964EB3">
        <w:trPr>
          <w:trHeight w:val="2145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2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Uso medidas de tendencia central (media, mediana, moda) para interpretar el comportamiento de un conjunto de datos.</w:t>
            </w:r>
          </w:p>
        </w:tc>
        <w:tc>
          <w:tcPr>
            <w:tcW w:w="509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5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el promedio de un conjunto de datos en el análisis y solución de situaciones problema.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Interpretar y analizar información por medio de la moda y la mediana de un conjunto de datos.</w:t>
            </w:r>
          </w:p>
        </w:tc>
        <w:tc>
          <w:tcPr>
            <w:tcW w:w="86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Medidas de tendencia central: El promedio.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7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Medidas de tendencia central: La moda y la mediana.</w:t>
            </w:r>
          </w:p>
        </w:tc>
      </w:tr>
    </w:tbl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Séptimo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8A7F50"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839"/>
        <w:gridCol w:w="1399"/>
        <w:gridCol w:w="3420"/>
        <w:gridCol w:w="2328"/>
        <w:gridCol w:w="1248"/>
        <w:gridCol w:w="2343"/>
      </w:tblGrid>
      <w:tr w:rsidR="0038788E" w:rsidRPr="004A68AF" w:rsidTr="000B384D">
        <w:trPr>
          <w:trHeight w:val="681"/>
        </w:trPr>
        <w:tc>
          <w:tcPr>
            <w:tcW w:w="48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3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30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3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41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844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120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Justifico el uso de representaciones y procedimientos en situaciones de proporcionalidad directa e inversa.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Justifico la pertinencia de un cálculo exacto o aproximado en la solución de un problema y lo razonable o no de las respuestas obtenidas.</w:t>
            </w:r>
          </w:p>
        </w:tc>
        <w:tc>
          <w:tcPr>
            <w:tcW w:w="49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3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Plantear y resolver algunas situaciones haciendo uso de las razones y proporciones.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la proporción directa, inversa y porcentajes en la solución de problemas.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la regla de tres simple, simple inversa compuesta e interés simple en la solución de situaciones problema.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 expresiones algebraicas para moldear situaciones y reducir términos semejantes.</w:t>
            </w:r>
          </w:p>
        </w:tc>
        <w:tc>
          <w:tcPr>
            <w:tcW w:w="839" w:type="pct"/>
            <w:vAlign w:val="center"/>
          </w:tcPr>
          <w:p w:rsidR="0038788E" w:rsidRPr="008A7F50" w:rsidRDefault="0038788E" w:rsidP="008A7F50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Deduce las propiedades de las proporciones y la constante de proporcionalidad directa e inversa.</w:t>
            </w:r>
          </w:p>
          <w:p w:rsidR="0038788E" w:rsidRPr="008A7F50" w:rsidRDefault="0038788E" w:rsidP="008A7F50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Establece diferencias e identifica situaciones de proporcionalidad directa e inversa simple y compuesta.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Desarrolla y aplica diferentes estrategias para la solución de problemas haciendo uso de la probabilidad.</w:t>
            </w:r>
          </w:p>
        </w:tc>
        <w:tc>
          <w:tcPr>
            <w:tcW w:w="441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Razones y proporciones.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Ecuaciones con proporciones.</w:t>
            </w:r>
          </w:p>
          <w:p w:rsidR="0038788E" w:rsidRPr="004A68AF" w:rsidRDefault="002D084B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Proporción directa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Proporcionalidad inversa.</w:t>
            </w:r>
          </w:p>
          <w:p w:rsidR="0038788E" w:rsidRPr="002D084B" w:rsidRDefault="0038788E" w:rsidP="002D084B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Regla de </w:t>
            </w:r>
            <w:r w:rsidR="002D084B" w:rsidRPr="004A68AF">
              <w:rPr>
                <w:rFonts w:ascii="Arial" w:hAnsi="Arial" w:cs="Arial"/>
                <w:sz w:val="16"/>
                <w:szCs w:val="16"/>
              </w:rPr>
              <w:t>tres simples directas</w:t>
            </w:r>
            <w:r w:rsidR="002D084B">
              <w:rPr>
                <w:rFonts w:ascii="Arial" w:hAnsi="Arial" w:cs="Arial"/>
                <w:sz w:val="16"/>
                <w:szCs w:val="16"/>
              </w:rPr>
              <w:t xml:space="preserve"> e inversas</w:t>
            </w:r>
            <w:r w:rsidRPr="002D084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Proporción compuesta.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Repartos proporcionales.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Porcentaje.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Interés simple.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Evaluaciones de expresiones algebraicas (conceptos básicos).</w:t>
            </w:r>
          </w:p>
        </w:tc>
      </w:tr>
      <w:tr w:rsidR="0038788E" w:rsidRPr="004A68AF" w:rsidTr="00964EB3">
        <w:trPr>
          <w:trHeight w:val="2837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Predigo y comparo los resultados de aplicar transformaciones rígidas (traslaciones, rotaciones, reflexiones) y homotecias (ampliaciones y reducciones) sobre figuras bidimensionales en situaciones matemáticas y en el arte.</w:t>
            </w:r>
          </w:p>
        </w:tc>
        <w:tc>
          <w:tcPr>
            <w:tcW w:w="49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3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realizar traslaciones, reflexiones y rotaciones de figuras en el plano.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homotecias a diferentes figuras usando el factor de conversión.</w:t>
            </w:r>
          </w:p>
        </w:tc>
        <w:tc>
          <w:tcPr>
            <w:tcW w:w="83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Movimientos en el plano.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Homotecias.</w:t>
            </w:r>
          </w:p>
        </w:tc>
      </w:tr>
      <w:tr w:rsidR="0038788E" w:rsidRPr="004A68AF" w:rsidTr="00964EB3">
        <w:trPr>
          <w:trHeight w:val="2145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Conjetura acerca del resultado de un experimento aleatorio usando proporcionalidad y nociones básicas de probabilidad.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Reconozco argumentos combinatorios como herramienta para interpretación de situaciones diversas de conteo.</w:t>
            </w:r>
          </w:p>
        </w:tc>
        <w:tc>
          <w:tcPr>
            <w:tcW w:w="493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3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el cálculo de la probabilidad en el análisis y solución de situaciones problema.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Establecer diferencias entre combinaciones y permutaciones y aplicarlas en la solución de situaciones problema.</w:t>
            </w:r>
          </w:p>
        </w:tc>
        <w:tc>
          <w:tcPr>
            <w:tcW w:w="83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Conceptos básicos de probabilidad.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Técnicas de conteo.</w:t>
            </w:r>
          </w:p>
        </w:tc>
      </w:tr>
    </w:tbl>
    <w:p w:rsidR="0038788E" w:rsidRPr="004A68AF" w:rsidRDefault="0038788E" w:rsidP="0038788E">
      <w:pPr>
        <w:spacing w:before="120" w:after="60" w:line="360" w:lineRule="auto"/>
        <w:jc w:val="center"/>
        <w:rPr>
          <w:rFonts w:ascii="Engravers MT" w:hAnsi="Engravers MT" w:cs="Arial"/>
          <w:sz w:val="28"/>
          <w:szCs w:val="16"/>
        </w:rPr>
      </w:pPr>
      <w:r w:rsidRPr="004A68AF">
        <w:rPr>
          <w:rFonts w:ascii="Engravers MT" w:hAnsi="Engravers MT" w:cs="Arial"/>
          <w:b/>
          <w:sz w:val="28"/>
          <w:szCs w:val="16"/>
        </w:rPr>
        <w:lastRenderedPageBreak/>
        <w:t>GRADO 8</w:t>
      </w:r>
      <w:r w:rsidRPr="004A68AF">
        <w:rPr>
          <w:rFonts w:ascii="Engravers MT" w:hAnsi="Engravers MT" w:cs="Arial"/>
          <w:sz w:val="28"/>
          <w:szCs w:val="16"/>
        </w:rPr>
        <w:t>º</w:t>
      </w: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Octavo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Pr="004A68AF">
        <w:rPr>
          <w:rFonts w:ascii="Arial" w:hAnsi="Arial" w:cs="Arial"/>
          <w:bCs/>
          <w:sz w:val="16"/>
          <w:szCs w:val="16"/>
        </w:rPr>
        <w:t>Pr</w:t>
      </w:r>
      <w:r w:rsidR="009B583D">
        <w:rPr>
          <w:rFonts w:ascii="Arial" w:hAnsi="Arial" w:cs="Arial"/>
          <w:bCs/>
          <w:sz w:val="16"/>
          <w:szCs w:val="16"/>
        </w:rPr>
        <w:t>imero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849"/>
        <w:gridCol w:w="1399"/>
        <w:gridCol w:w="3501"/>
        <w:gridCol w:w="2383"/>
        <w:gridCol w:w="1266"/>
        <w:gridCol w:w="2179"/>
      </w:tblGrid>
      <w:tr w:rsidR="0038788E" w:rsidRPr="004A68AF" w:rsidTr="000B384D">
        <w:trPr>
          <w:trHeight w:val="681"/>
        </w:trPr>
        <w:tc>
          <w:tcPr>
            <w:tcW w:w="490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5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5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2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los números reales en sus diferentes representaciones en diversos contextos.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Simplifico algunas expresiones usando relaciones inversas entre operaciones.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Construyo expresiones equivalentes a una expresión algebraica dada y uso procesos inductivos y lenguaje algebraico para verificar conjeturas</w:t>
            </w:r>
          </w:p>
        </w:tc>
        <w:tc>
          <w:tcPr>
            <w:tcW w:w="499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los números enteros y aplicar sus operaciones a diferentes situaciones.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Reconocer los números racionales y efectuar sus operaciones en diversas aplicaciones.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Establecer relaciones entre las propiedades y las operaciones de potenciación, radicación y logaritmación.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Reconocer un polinomio y sus partes, establecer relaciones entre polinomios.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las propiedades de los polinomios para sumarlos y restarlos.</w:t>
            </w:r>
          </w:p>
        </w:tc>
        <w:tc>
          <w:tcPr>
            <w:tcW w:w="8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Representa los números reales en la recta numérica.</w:t>
            </w:r>
          </w:p>
          <w:p w:rsidR="0038788E" w:rsidRPr="004A68AF" w:rsidRDefault="0038788E" w:rsidP="000B384D">
            <w:pPr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Expresa cantidades de la vida cotidiana usando sistemas de unidades.</w:t>
            </w:r>
          </w:p>
          <w:p w:rsidR="0038788E" w:rsidRPr="004A68AF" w:rsidRDefault="0038788E" w:rsidP="000B384D">
            <w:pPr>
              <w:pStyle w:val="Prrafodelista"/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Clasifica y organiza la información según su ocurrencia en un estudio estadístico.</w:t>
            </w:r>
          </w:p>
          <w:p w:rsidR="0038788E" w:rsidRPr="004A68AF" w:rsidRDefault="0038788E" w:rsidP="000B384D">
            <w:pPr>
              <w:pStyle w:val="Prrafodelista"/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ejercicios haciendo uso de las propiedades de las operaciones (adición, sustracción, multiplicación, división, potenciación, radicación y logaritmación) de los números reales.</w:t>
            </w:r>
          </w:p>
          <w:p w:rsidR="0038788E" w:rsidRPr="004A68AF" w:rsidRDefault="0038788E" w:rsidP="000B384D">
            <w:pPr>
              <w:pStyle w:val="Prrafodelista"/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Simplifica cálculos por medio de las propiedades de las operaciones de reducción, suma y resta de expresiones algebraicas.</w:t>
            </w:r>
          </w:p>
          <w:p w:rsidR="0038788E" w:rsidRPr="004A68AF" w:rsidRDefault="0038788E" w:rsidP="000B384D">
            <w:pPr>
              <w:pStyle w:val="Prrafodelista"/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problemas sobre números reales haciendo uso de sus propiedades.</w:t>
            </w:r>
          </w:p>
          <w:p w:rsidR="0038788E" w:rsidRPr="004A68AF" w:rsidRDefault="0038788E" w:rsidP="000B384D">
            <w:pPr>
              <w:pStyle w:val="Prrafodelista"/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Estima longitudes del entorno cotidiano usando el teorema de Pitágoras y los sistemas de unidades.</w:t>
            </w:r>
          </w:p>
        </w:tc>
        <w:tc>
          <w:tcPr>
            <w:tcW w:w="455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Números enteros y operaciones básicas.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Números racionales.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Números irracionales.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Potenciación, radicación y logaritmación de números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Expresiones algebraicas.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Polinomios.</w:t>
            </w:r>
          </w:p>
        </w:tc>
      </w:tr>
      <w:tr w:rsidR="0038788E" w:rsidRPr="004A68AF" w:rsidTr="00964EB3">
        <w:trPr>
          <w:trHeight w:val="2935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lastRenderedPageBreak/>
              <w:t>GEOMÉTRICO-ESPACIAL-MÉTRICO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Reconozco y contrasto propiedades y relaciones geométricas utilizadas en demostración de teoremas básicos (Pitágoras y Tales).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 las posiciones relativas entre dos funciones lineales de forma gráfica y analítica.</w:t>
            </w:r>
          </w:p>
        </w:tc>
        <w:tc>
          <w:tcPr>
            <w:tcW w:w="499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el teorema de Pitágoras para reconocer y comparar propiedades y relaciones geométricas.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y aplica la notación científica, el sistema internacional de medidas y el sistema ingles en situaciones que involucren transformaciones.</w:t>
            </w:r>
          </w:p>
        </w:tc>
        <w:tc>
          <w:tcPr>
            <w:tcW w:w="8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Teorema de Pitágoras y elementos de un triángulo rectángulo.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Notación científica, sistemas de unidades y magnitudes.</w:t>
            </w:r>
          </w:p>
        </w:tc>
      </w:tr>
      <w:tr w:rsidR="0038788E" w:rsidRPr="004A68AF" w:rsidTr="00964EB3">
        <w:trPr>
          <w:trHeight w:val="2145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Interpreto analíticamente y críticamente información estadística proveniente de diversas fuentes (prensa, revistas, televisión, experimentos, consultas, entrevistas).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Resuelvo y formulo problemas seleccionando información relevante en un conjunto de datos provenientes de fuentes diversas (prensa, revistas, televisión, experimentos, consultas, entrevistas).</w:t>
            </w:r>
          </w:p>
        </w:tc>
        <w:tc>
          <w:tcPr>
            <w:tcW w:w="499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Utilizar distribuciones de frecuencia y algunos conceptos básicos de estadística para ordenar, interpretar y analizar datos.</w:t>
            </w:r>
          </w:p>
        </w:tc>
        <w:tc>
          <w:tcPr>
            <w:tcW w:w="8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1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Organización de datos y tablas de frecuencia.</w:t>
            </w:r>
          </w:p>
        </w:tc>
      </w:tr>
    </w:tbl>
    <w:p w:rsidR="0038788E" w:rsidRPr="004A68AF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 w:rsidRPr="004A68AF">
        <w:rPr>
          <w:rFonts w:ascii="Arial" w:hAnsi="Arial" w:cs="Arial"/>
          <w:sz w:val="16"/>
          <w:szCs w:val="16"/>
        </w:rPr>
        <w:tab/>
      </w: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B7429" w:rsidRDefault="008B7429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Octavo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Pr="004A68AF"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815"/>
        <w:gridCol w:w="1399"/>
        <w:gridCol w:w="3506"/>
        <w:gridCol w:w="2393"/>
        <w:gridCol w:w="1275"/>
        <w:gridCol w:w="2189"/>
      </w:tblGrid>
      <w:tr w:rsidR="0038788E" w:rsidRPr="004A68AF" w:rsidTr="000B384D">
        <w:trPr>
          <w:trHeight w:val="681"/>
        </w:trPr>
        <w:tc>
          <w:tcPr>
            <w:tcW w:w="48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51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02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57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8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8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5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5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 partir de un caso particular, a una conclusión general (inducción) para verificar conjeturas; lo expreso en un lenguaje algebraico.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Halla productos, cocientes y potencias de un monomio y un polinomio.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Construyo y utilizo el triángulo de Pascal para calcular las potencias de un binomio cualquiera.</w:t>
            </w:r>
          </w:p>
        </w:tc>
        <w:tc>
          <w:tcPr>
            <w:tcW w:w="502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57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Utilizar las propiedades de las expresiones algebraicas para multiplicar y simplificar productos.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Multiplica expresiones algebraicas, calculo productos notables por simple inspección y representarlos gráficamente.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Desarrollar binomios elevados a potencias naturales usando el triángulo de Pascal y el binomio de Newton.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Dividir expresiones algebraicas y representarlas gráficamente para solucionar problemas.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Determinar cocientes entre expresiones algebraicas por simple inspección en diferentes situaciones.</w:t>
            </w:r>
          </w:p>
        </w:tc>
        <w:tc>
          <w:tcPr>
            <w:tcW w:w="858" w:type="pct"/>
            <w:vAlign w:val="center"/>
          </w:tcPr>
          <w:p w:rsidR="0038788E" w:rsidRPr="00EA5FE0" w:rsidRDefault="0038788E" w:rsidP="00EA5FE0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Clasifica los sólidos usando características como radio, altura, longitud de la arista.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Expresa la información estadística usando distintos gráficos estadísticos.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Asocia expresiones algebraicas con las medidas de las figuras y cuerpos geométricos.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Calcula productos y cocientes notables por simple inspección.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Evalúa áreas y volúmenes de figuras y cuerpos para valores dados.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ejercicios usando la propiedad distributiva de la multiplicación.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Estima cambios en su entorno usando las propiedades de los cuerpos geométricos.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problemas usando información presentada en graficas estadísticas.</w:t>
            </w:r>
          </w:p>
        </w:tc>
        <w:tc>
          <w:tcPr>
            <w:tcW w:w="458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Multiplicación de expresiones algebraicas.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Multiplicación de polinomios.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Productos notables.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Triángulo de Pascal y potencias de un binomio; binomio de Newton.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División de expresiones algebraicas.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Cociente notables</w:t>
            </w:r>
          </w:p>
        </w:tc>
      </w:tr>
      <w:tr w:rsidR="0038788E" w:rsidRPr="004A68AF" w:rsidTr="00964EB3">
        <w:trPr>
          <w:trHeight w:val="1435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5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 y clasifico los polígonos y circunferencias, identifico sus partes, y deduzco sus propiedades fundamentales.</w:t>
            </w:r>
          </w:p>
        </w:tc>
        <w:tc>
          <w:tcPr>
            <w:tcW w:w="502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57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Resolver problemas utilizando las características de círculo y los polinomios y calculando áreas y perímetros.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Calcula el volumen y el área superficial de poliedros y cuerpos redondos.</w:t>
            </w:r>
          </w:p>
        </w:tc>
        <w:tc>
          <w:tcPr>
            <w:tcW w:w="85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Polígonos y circulo.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Poliedros y esfera.</w:t>
            </w:r>
          </w:p>
        </w:tc>
      </w:tr>
      <w:tr w:rsidR="0038788E" w:rsidRPr="004A68AF" w:rsidTr="00964EB3">
        <w:trPr>
          <w:trHeight w:val="1404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5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Hago inferencias significativas a partir de la moda, la mediana y la media de una colección de datos.</w:t>
            </w:r>
          </w:p>
        </w:tc>
        <w:tc>
          <w:tcPr>
            <w:tcW w:w="502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57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problemas usando información presentada con distintos gráficos estadísticos.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Determina las medidas de tendencia central de un conjunto de datos dados.</w:t>
            </w:r>
          </w:p>
        </w:tc>
        <w:tc>
          <w:tcPr>
            <w:tcW w:w="85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Diagramas estadísticos.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Medidas de tendencia central.</w:t>
            </w:r>
          </w:p>
        </w:tc>
      </w:tr>
    </w:tbl>
    <w:p w:rsidR="0038788E" w:rsidRPr="004A68AF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 w:rsidRPr="004A68AF">
        <w:rPr>
          <w:rFonts w:ascii="Arial" w:hAnsi="Arial" w:cs="Arial"/>
          <w:sz w:val="16"/>
          <w:szCs w:val="16"/>
        </w:rPr>
        <w:tab/>
      </w: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Octavo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Pr="004A68AF"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848"/>
        <w:gridCol w:w="1399"/>
        <w:gridCol w:w="3499"/>
        <w:gridCol w:w="2385"/>
        <w:gridCol w:w="1268"/>
        <w:gridCol w:w="2178"/>
      </w:tblGrid>
      <w:tr w:rsidR="0038788E" w:rsidRPr="004A68AF" w:rsidTr="000B384D">
        <w:trPr>
          <w:trHeight w:val="681"/>
        </w:trPr>
        <w:tc>
          <w:tcPr>
            <w:tcW w:w="48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8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6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2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4797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Desarrollo técnicas para factorizar polinomios, en particular, la diferencia de dos cuadrados, la suma o diferencia de potencias impares, los trinomios cuadrados perfectos y otros trinomios factorizables.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Reconozco una fracción algebraica como el cociente indicado de dos polinomios.</w:t>
            </w:r>
          </w:p>
        </w:tc>
        <w:tc>
          <w:tcPr>
            <w:tcW w:w="498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Expresa polinomio como productos de sus factores usando factor común, trinomios y cubos.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la combinación de casos y la división sintética para descomponer expresiones algebraicas complejas en factores.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las fracciones algebraicas como cocientes indicados entre expresiones algebraicas y operar correctamente fracciones algebraicas usando operaciones básicas.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Representa triángulos y figuras semejantes.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Traduce problemas del lenguaje común al algebraico y los resuelve satisfactoriamente.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diferentes técnicas y procedimientos para factorizar polinomios.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las técnicas de conteo para establecer los elementos de un conjunto y sus posibles ordenaciones.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la factorización en la resolución de algunos problemas.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2C3A2D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Encuentra las medidas de posición y dispersión para interpretar un conjunto de datos estadísticos.</w:t>
            </w:r>
          </w:p>
        </w:tc>
        <w:tc>
          <w:tcPr>
            <w:tcW w:w="456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Factorización 1: Factor común y trinomio cuadrado perfecto.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Factorización 2: diferencia de cuadrados, trinomio cuadrado perfecto por adición y sustracción, trinomio de la forma x</w:t>
            </w:r>
            <w:r w:rsidRPr="004A68A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4A68AF">
              <w:rPr>
                <w:rFonts w:ascii="Arial" w:hAnsi="Arial" w:cs="Arial"/>
                <w:sz w:val="16"/>
                <w:szCs w:val="16"/>
              </w:rPr>
              <w:t xml:space="preserve">+ </w:t>
            </w:r>
            <w:proofErr w:type="spellStart"/>
            <w:r w:rsidRPr="004A68AF">
              <w:rPr>
                <w:rFonts w:ascii="Arial" w:hAnsi="Arial" w:cs="Arial"/>
                <w:sz w:val="16"/>
                <w:szCs w:val="16"/>
              </w:rPr>
              <w:t>bx</w:t>
            </w:r>
            <w:proofErr w:type="spellEnd"/>
            <w:r w:rsidRPr="004A68AF">
              <w:rPr>
                <w:rFonts w:ascii="Arial" w:hAnsi="Arial" w:cs="Arial"/>
                <w:sz w:val="16"/>
                <w:szCs w:val="16"/>
              </w:rPr>
              <w:t xml:space="preserve"> +c, trinomio de la forma ax</w:t>
            </w:r>
            <w:r w:rsidRPr="004A68A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4A68AF">
              <w:rPr>
                <w:rFonts w:ascii="Arial" w:hAnsi="Arial" w:cs="Arial"/>
                <w:sz w:val="16"/>
                <w:szCs w:val="16"/>
              </w:rPr>
              <w:t xml:space="preserve">+ </w:t>
            </w:r>
            <w:proofErr w:type="spellStart"/>
            <w:r w:rsidRPr="004A68AF">
              <w:rPr>
                <w:rFonts w:ascii="Arial" w:hAnsi="Arial" w:cs="Arial"/>
                <w:sz w:val="16"/>
                <w:szCs w:val="16"/>
              </w:rPr>
              <w:t>bx</w:t>
            </w:r>
            <w:proofErr w:type="spellEnd"/>
            <w:r w:rsidRPr="004A68AF">
              <w:rPr>
                <w:rFonts w:ascii="Arial" w:hAnsi="Arial" w:cs="Arial"/>
                <w:sz w:val="16"/>
                <w:szCs w:val="16"/>
              </w:rPr>
              <w:t xml:space="preserve"> +c.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Factorización 3: Cubo perfecto, diferencia de cubos, suma o diferencia de potencias iguales.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Factorización 4: métodos combinados y factorización por evaluación.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Fracciones algebraicas y operaciones con fracciones algebraicas.</w:t>
            </w:r>
          </w:p>
        </w:tc>
      </w:tr>
      <w:tr w:rsidR="0038788E" w:rsidRPr="004A68AF" w:rsidTr="00964EB3">
        <w:trPr>
          <w:trHeight w:val="1184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 los diferentes criterios para establecer la semejanza en dos triángulos.</w:t>
            </w:r>
          </w:p>
        </w:tc>
        <w:tc>
          <w:tcPr>
            <w:tcW w:w="498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criterios de congruencia y semejanza en la solución de problemas cotidianos.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los criterios de semejanza en triángulos para calcular sus longitudes y ángulos.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Congruencia y semejanza.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Semejanza en triángulos.</w:t>
            </w:r>
          </w:p>
        </w:tc>
      </w:tr>
      <w:tr w:rsidR="0038788E" w:rsidRPr="004A68AF" w:rsidTr="00964EB3">
        <w:trPr>
          <w:trHeight w:val="1979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Encuentra el mínimo, máximo, rango y rango </w:t>
            </w:r>
            <w:proofErr w:type="spellStart"/>
            <w:r w:rsidRPr="004A68AF">
              <w:rPr>
                <w:rFonts w:ascii="Arial" w:hAnsi="Arial" w:cs="Arial"/>
                <w:sz w:val="16"/>
                <w:szCs w:val="16"/>
              </w:rPr>
              <w:t>intercuartil</w:t>
            </w:r>
            <w:proofErr w:type="spellEnd"/>
            <w:r w:rsidRPr="004A68AF">
              <w:rPr>
                <w:rFonts w:ascii="Arial" w:hAnsi="Arial" w:cs="Arial"/>
                <w:sz w:val="16"/>
                <w:szCs w:val="16"/>
              </w:rPr>
              <w:t xml:space="preserve"> de una colección de datos y deduzco inferencias significativas de esta información.</w:t>
            </w:r>
          </w:p>
        </w:tc>
        <w:tc>
          <w:tcPr>
            <w:tcW w:w="498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Calcula las medidas de posición de una serie de datos para elaborar el diagrama de caja y bigotes y analizar la dispersión de los valores.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Analizar la información estadística a partir de la dispersión de los datos respecto a la media de la distribución.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Estimar y contar los elementos de un conjunto y sus posibles ordenaciones.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Medidas de posición.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Medidas de dispersión.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1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Reglas de conteo.</w:t>
            </w:r>
          </w:p>
        </w:tc>
      </w:tr>
    </w:tbl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Octavo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Pr="004A68AF"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907"/>
        <w:gridCol w:w="1399"/>
        <w:gridCol w:w="3477"/>
        <w:gridCol w:w="2371"/>
        <w:gridCol w:w="1255"/>
        <w:gridCol w:w="2168"/>
      </w:tblGrid>
      <w:tr w:rsidR="0038788E" w:rsidRPr="004A68AF" w:rsidTr="000B384D">
        <w:trPr>
          <w:trHeight w:val="681"/>
        </w:trPr>
        <w:tc>
          <w:tcPr>
            <w:tcW w:w="490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3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2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2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79" w:type="pct"/>
            <w:vAlign w:val="center"/>
          </w:tcPr>
          <w:p w:rsidR="0038788E" w:rsidRPr="004A68AF" w:rsidRDefault="0038788E" w:rsidP="000E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 diferentes métodos para solucionar ecuaciones e inecuaciones.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Represento gráficamente funciones lineales, cuadráticas y cubicas y elaboro modelos para su estudio.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Represento gráficamente funciones polinómicas y saco conclusiones.</w:t>
            </w:r>
          </w:p>
        </w:tc>
        <w:tc>
          <w:tcPr>
            <w:tcW w:w="49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 solución de ecuaciones a problemas y situaciones en un contexto dado.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Resolver inecuaciones, interpretar una desigualdad para diferentes situaciones en un contexto dado, y resolver problemas para los que es útil el planteamiento de una inecuación.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 las relaciones como subconjuntos del producto del producto cartesiano para resolver problemas.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las propiedades y componentes de una función para representarla gráficamente en un plano cartesiano.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Analiza situaciones cotidianas de variación usando funciones lineales y afines.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representar funciones polinómicas.</w:t>
            </w:r>
          </w:p>
        </w:tc>
        <w:tc>
          <w:tcPr>
            <w:tcW w:w="85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las diferentes representaciones de una función para formular y solucionar problemas.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 las líneas notables de un triángulo.</w:t>
            </w:r>
          </w:p>
          <w:p w:rsidR="0038788E" w:rsidRPr="004A68AF" w:rsidRDefault="0038788E" w:rsidP="000B384D">
            <w:pPr>
              <w:pStyle w:val="Prrafodelista"/>
              <w:ind w:left="170" w:hanging="143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 el espacio muestral de un experimento sencillo y calcula la probabilidad de eventos sencillos.</w:t>
            </w:r>
          </w:p>
          <w:p w:rsidR="0038788E" w:rsidRPr="004A68AF" w:rsidRDefault="0038788E" w:rsidP="000B384D">
            <w:pPr>
              <w:pStyle w:val="Prrafodelista"/>
              <w:ind w:left="170" w:hanging="143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Realiza los movimientos rígidos de una figura en un plano.</w:t>
            </w:r>
          </w:p>
          <w:p w:rsidR="0038788E" w:rsidRPr="004A68AF" w:rsidRDefault="0038788E" w:rsidP="000B384D">
            <w:pPr>
              <w:pStyle w:val="Prrafodelista"/>
              <w:ind w:left="170" w:hanging="143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adecuadamente las propiedades de los números reales para resolver problemas en los que intervienen ecuaciones e inecuaciones.</w:t>
            </w:r>
          </w:p>
        </w:tc>
        <w:tc>
          <w:tcPr>
            <w:tcW w:w="452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Ecuaciones.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Aplicación de las ecuaciones.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Inecuaciones.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Plano cartesiano, producto cartesiano y relaciones.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Función lineal y función afín.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Funciones polinómicas.</w:t>
            </w:r>
          </w:p>
        </w:tc>
      </w:tr>
      <w:tr w:rsidR="0038788E" w:rsidRPr="004A68AF" w:rsidTr="00964EB3">
        <w:trPr>
          <w:trHeight w:val="1182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Encuentro las líneas notables de un triángulo y establezco relaciones.</w:t>
            </w:r>
          </w:p>
        </w:tc>
        <w:tc>
          <w:tcPr>
            <w:tcW w:w="49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Trazar las líneas notables de un triángulo y verificar que se cortan en un punto notable para cada tipo de línea.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Trasladar, rotar, reflejar y aplicar homotecias sobre figuras planas para hallar analogías con el mundo real.</w:t>
            </w:r>
          </w:p>
        </w:tc>
        <w:tc>
          <w:tcPr>
            <w:tcW w:w="85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Líneas notables de un triángulo.</w:t>
            </w:r>
          </w:p>
        </w:tc>
      </w:tr>
      <w:tr w:rsidR="0038788E" w:rsidRPr="004A68AF" w:rsidTr="00964EB3">
        <w:trPr>
          <w:trHeight w:val="2145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Analizo los datos que obtuve de un experimento utilizando los conceptos de probabilidad que ya manejo (espacio muestral, evento, independencia); soluciono y planteo problemas con los datos más importantes que haya seleccionado, e incluso, puedo inventarme un juego.</w:t>
            </w:r>
          </w:p>
        </w:tc>
        <w:tc>
          <w:tcPr>
            <w:tcW w:w="493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los sucesos involucrados en un experimento y calcular la probabilidad de ocurrencia para cada uno.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Describir la relación entre eventos cotidianos ligados por una probabilidad condicionada.</w:t>
            </w:r>
          </w:p>
        </w:tc>
        <w:tc>
          <w:tcPr>
            <w:tcW w:w="85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Probabilidad.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2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Probabilidad condicionada.</w:t>
            </w:r>
          </w:p>
        </w:tc>
      </w:tr>
    </w:tbl>
    <w:p w:rsidR="0038788E" w:rsidRPr="004A68AF" w:rsidRDefault="0038788E" w:rsidP="0038788E">
      <w:pPr>
        <w:spacing w:before="120" w:after="60" w:line="360" w:lineRule="auto"/>
        <w:jc w:val="center"/>
        <w:rPr>
          <w:rFonts w:ascii="Engravers MT" w:hAnsi="Engravers MT" w:cs="Arial"/>
          <w:sz w:val="28"/>
          <w:szCs w:val="16"/>
        </w:rPr>
      </w:pPr>
      <w:r w:rsidRPr="004A68AF">
        <w:rPr>
          <w:rFonts w:ascii="Engravers MT" w:hAnsi="Engravers MT" w:cs="Arial"/>
          <w:b/>
          <w:sz w:val="28"/>
          <w:szCs w:val="16"/>
        </w:rPr>
        <w:lastRenderedPageBreak/>
        <w:t>GRADO 9</w:t>
      </w:r>
      <w:r w:rsidRPr="004A68AF">
        <w:rPr>
          <w:rFonts w:ascii="Engravers MT" w:hAnsi="Engravers MT" w:cs="Arial"/>
          <w:sz w:val="28"/>
          <w:szCs w:val="16"/>
        </w:rPr>
        <w:t>º</w:t>
      </w: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Noveno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FC1A4C">
        <w:rPr>
          <w:rFonts w:ascii="Arial" w:hAnsi="Arial" w:cs="Arial"/>
          <w:bCs/>
          <w:sz w:val="16"/>
          <w:szCs w:val="16"/>
        </w:rPr>
        <w:t>Primero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908"/>
        <w:gridCol w:w="1399"/>
        <w:gridCol w:w="3484"/>
        <w:gridCol w:w="2369"/>
        <w:gridCol w:w="1252"/>
        <w:gridCol w:w="2165"/>
      </w:tblGrid>
      <w:tr w:rsidR="0038788E" w:rsidRPr="004A68AF" w:rsidTr="000B384D">
        <w:trPr>
          <w:trHeight w:val="681"/>
        </w:trPr>
        <w:tc>
          <w:tcPr>
            <w:tcW w:w="490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4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50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1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1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78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 diferentes métodos para solucionar sistemas de ecuaciones lineales.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Establezco relaciones entre propiedades de las gráficas y propiedades de las ecuaciones algebraicas.</w:t>
            </w:r>
          </w:p>
        </w:tc>
        <w:tc>
          <w:tcPr>
            <w:tcW w:w="494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5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el concepto de función y sus propiedades y determina cuando una relación es función.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Encontrar la ecuación de una recta dados dos puntos y la pendiente o la pendiente y un punto.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Expresar una función en su ecuación general y aplicarla en diferentes situaciones.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un sistema de ecuaciones lineales y resolverlo por método gráfico, reducción y sustitución.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 resolución de sistemas de ecuaciones lineales en diferentes situaciones.</w:t>
            </w:r>
          </w:p>
        </w:tc>
        <w:tc>
          <w:tcPr>
            <w:tcW w:w="85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Interpreta, relaciona y representa relaciones, funciones y, en particular, la función lineal.</w:t>
            </w:r>
          </w:p>
          <w:p w:rsidR="0038788E" w:rsidRPr="004A68AF" w:rsidRDefault="0038788E" w:rsidP="000B384D">
            <w:pPr>
              <w:pStyle w:val="Prrafodelista"/>
              <w:ind w:left="170" w:hanging="143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 y usa los procedimientos analíticos, algebraicos y graficaos para reconocer una función lineal.</w:t>
            </w:r>
          </w:p>
          <w:p w:rsidR="0038788E" w:rsidRPr="004A68AF" w:rsidRDefault="0038788E" w:rsidP="000B384D">
            <w:pPr>
              <w:pStyle w:val="Prrafodelista"/>
              <w:ind w:left="170" w:hanging="143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diferentes estrategias y métodos para resolver sistemas de ecuaciones.</w:t>
            </w:r>
          </w:p>
          <w:p w:rsidR="0038788E" w:rsidRPr="004A68AF" w:rsidRDefault="0038788E" w:rsidP="000B384D">
            <w:pPr>
              <w:pStyle w:val="Prrafodelista"/>
              <w:ind w:left="170" w:hanging="143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los conocimientos adquiridos en el planteamiento y solución de problemas en contextos matemáticos y reales.</w:t>
            </w:r>
          </w:p>
        </w:tc>
        <w:tc>
          <w:tcPr>
            <w:tcW w:w="451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Concepto de función.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Función lineal.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Ecuación general de la recta.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Posición relativa de dos rectas.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Método gráfico, reducción y sustitución.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Método de igualación, determinantes y aplicaciones.</w:t>
            </w:r>
          </w:p>
        </w:tc>
      </w:tr>
      <w:tr w:rsidR="0038788E" w:rsidRPr="004A68AF" w:rsidTr="00964EB3">
        <w:trPr>
          <w:trHeight w:val="748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highlight w:val="yellow"/>
                <w:lang w:val="es-CO"/>
              </w:rPr>
            </w:pPr>
            <w:r w:rsidRPr="00FC1A4C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Represento gráficamente funciones lineales.</w:t>
            </w:r>
          </w:p>
        </w:tc>
        <w:tc>
          <w:tcPr>
            <w:tcW w:w="494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5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las posiciones relativas entre funciones lineales de forma gráfica y analítica.</w:t>
            </w:r>
          </w:p>
        </w:tc>
        <w:tc>
          <w:tcPr>
            <w:tcW w:w="85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Función Lineal</w:t>
            </w:r>
          </w:p>
        </w:tc>
      </w:tr>
      <w:tr w:rsidR="0038788E" w:rsidRPr="004A68AF" w:rsidTr="00964EB3">
        <w:trPr>
          <w:trHeight w:val="1397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Reconozco diferentes herramientas de la estadística descriptiva y, según la situación, decido cual utilizar.</w:t>
            </w:r>
          </w:p>
        </w:tc>
        <w:tc>
          <w:tcPr>
            <w:tcW w:w="494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5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Interpretar y registrar datos estadísticos utilizando tablas y graficas estadísticas.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los conceptos aprendidos en situaciones concretas.</w:t>
            </w:r>
          </w:p>
        </w:tc>
        <w:tc>
          <w:tcPr>
            <w:tcW w:w="85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Tablas de frecuencia y medidas de tendencia central</w:t>
            </w:r>
          </w:p>
        </w:tc>
      </w:tr>
    </w:tbl>
    <w:p w:rsidR="0038788E" w:rsidRPr="004A68AF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 w:rsidRPr="004A68AF">
        <w:rPr>
          <w:rFonts w:ascii="Arial" w:hAnsi="Arial" w:cs="Arial"/>
          <w:sz w:val="16"/>
          <w:szCs w:val="16"/>
        </w:rPr>
        <w:tab/>
      </w: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Noveno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Pr="004A68AF"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1"/>
        <w:gridCol w:w="1905"/>
        <w:gridCol w:w="1399"/>
        <w:gridCol w:w="3439"/>
        <w:gridCol w:w="2349"/>
        <w:gridCol w:w="1249"/>
        <w:gridCol w:w="2235"/>
      </w:tblGrid>
      <w:tr w:rsidR="0038788E" w:rsidRPr="004A68AF" w:rsidTr="00FC1A4C">
        <w:trPr>
          <w:trHeight w:val="681"/>
        </w:trPr>
        <w:tc>
          <w:tcPr>
            <w:tcW w:w="498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82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01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31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41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47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801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Simplifico cálculos usando relaciones inversas entre operaciones.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Represento diferentes situaciones con potenciación y radicación.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 relaciones entre propiedades de las gráficas y propiedades de las ecuaciones algebraicas.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Uso procesos inductivos y lenguaje algebraico para verificar conjeturas.</w:t>
            </w:r>
          </w:p>
        </w:tc>
        <w:tc>
          <w:tcPr>
            <w:tcW w:w="501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3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las propiedades de la potenciación a la simplificación de expresiones algebraicas.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Operar expresiones con términos radicales, usando sus propiedades.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Racionalizar expresiones que involucran números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las propiedades de los números complejos y opera con ellos.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Soluciona ecuaciones cuadráticas y aplicarlas en la solución de problema.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Describir las características de una función cuadrática y aplicarlas en algunas situaciones.</w:t>
            </w:r>
          </w:p>
        </w:tc>
        <w:tc>
          <w:tcPr>
            <w:tcW w:w="84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Determina la forma de la </w:t>
            </w:r>
            <w:r w:rsidR="00723B0A" w:rsidRPr="004A68AF">
              <w:rPr>
                <w:rFonts w:ascii="Arial" w:hAnsi="Arial" w:cs="Arial"/>
                <w:sz w:val="16"/>
                <w:szCs w:val="16"/>
              </w:rPr>
              <w:t>curva representativa</w:t>
            </w:r>
            <w:r w:rsidRPr="004A68AF">
              <w:rPr>
                <w:rFonts w:ascii="Arial" w:hAnsi="Arial" w:cs="Arial"/>
                <w:sz w:val="16"/>
                <w:szCs w:val="16"/>
              </w:rPr>
              <w:t xml:space="preserve"> de una función cuadrática.</w:t>
            </w:r>
          </w:p>
          <w:p w:rsidR="0038788E" w:rsidRPr="004A68AF" w:rsidRDefault="0038788E" w:rsidP="000B384D">
            <w:pPr>
              <w:pStyle w:val="Prrafodelista"/>
              <w:ind w:left="170" w:hanging="143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Halla e interpreta las soluciones de una ecuación cuadrática.</w:t>
            </w:r>
          </w:p>
          <w:p w:rsidR="0038788E" w:rsidRPr="004A68AF" w:rsidRDefault="0038788E" w:rsidP="000B384D">
            <w:pPr>
              <w:pStyle w:val="Prrafodelista"/>
              <w:ind w:left="170" w:hanging="143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ecuaciones cuadráticas por medio de diferentes métodos.</w:t>
            </w:r>
          </w:p>
          <w:p w:rsidR="0038788E" w:rsidRPr="004A68AF" w:rsidRDefault="0038788E" w:rsidP="000B384D">
            <w:pPr>
              <w:pStyle w:val="Prrafodelista"/>
              <w:ind w:left="170" w:hanging="143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Comprende y aplica las propiedades de la potenciación y radicación en los números reales.</w:t>
            </w:r>
          </w:p>
          <w:p w:rsidR="0038788E" w:rsidRPr="004A68AF" w:rsidRDefault="0038788E" w:rsidP="000B384D">
            <w:pPr>
              <w:pStyle w:val="Prrafodelista"/>
              <w:ind w:left="170" w:hanging="143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los conocimientos adquiridos en el planteamiento y solución de problemas.</w:t>
            </w:r>
          </w:p>
        </w:tc>
        <w:tc>
          <w:tcPr>
            <w:tcW w:w="447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1" w:type="pct"/>
            <w:vAlign w:val="center"/>
          </w:tcPr>
          <w:p w:rsidR="0038788E" w:rsidRPr="004A68AF" w:rsidRDefault="00723B0A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Potenciación</w:t>
            </w:r>
            <w:r w:rsidR="0038788E" w:rsidRPr="004A68A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Radicación.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Racionalización.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Números complejos.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Operaciones de números complejos.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Ecuaciones cuadráticas (solución por factorización).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Solución de ecuaciones cuadráticas completando el cuadrado y con la formula cuadrática.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Función cuadrática.</w:t>
            </w:r>
          </w:p>
        </w:tc>
      </w:tr>
      <w:tr w:rsidR="0038788E" w:rsidRPr="004A68AF" w:rsidTr="00964EB3">
        <w:trPr>
          <w:trHeight w:val="2145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501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3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Calcular, interpretar y representar las medidas de posición para el análisis de datos de una manera estadística..</w:t>
            </w:r>
          </w:p>
        </w:tc>
        <w:tc>
          <w:tcPr>
            <w:tcW w:w="84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38788E" w:rsidRPr="00FC1A4C" w:rsidRDefault="0038788E" w:rsidP="00FC1A4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4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Medidas de posición.</w:t>
            </w:r>
          </w:p>
        </w:tc>
      </w:tr>
    </w:tbl>
    <w:p w:rsidR="0038788E" w:rsidRPr="004A68AF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 w:rsidRPr="004A68AF">
        <w:rPr>
          <w:rFonts w:ascii="Arial" w:hAnsi="Arial" w:cs="Arial"/>
          <w:sz w:val="16"/>
          <w:szCs w:val="16"/>
        </w:rPr>
        <w:tab/>
      </w: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Noveno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FC1A4C"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2"/>
        <w:gridCol w:w="1849"/>
        <w:gridCol w:w="1399"/>
        <w:gridCol w:w="3500"/>
        <w:gridCol w:w="2386"/>
        <w:gridCol w:w="1268"/>
        <w:gridCol w:w="2173"/>
      </w:tblGrid>
      <w:tr w:rsidR="0038788E" w:rsidRPr="004A68AF" w:rsidTr="009B583D">
        <w:trPr>
          <w:trHeight w:val="681"/>
        </w:trPr>
        <w:tc>
          <w:tcPr>
            <w:tcW w:w="498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62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01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53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4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4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0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553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6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Selecciono y uso técnicas e instrumentos para medir longitudes, áreas de superficies, volúmenes y ángulos con niveles de precisión apropiados.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y contrasto propiedades y relaciones geométricas utilizadas en la demostración de teoremas básicos (Pitágoras y Tales).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Aplico y justifico criterios de congruencia y semejanza entre triángulos en la resolución y formulación de problemas.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Uso representaciones geométricas para resolver y formular problemas en la matemática y en otras disciplinas.</w:t>
            </w:r>
          </w:p>
        </w:tc>
        <w:tc>
          <w:tcPr>
            <w:tcW w:w="501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5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Expresar un ángulo en el sistema radial, sexagesimal y en unidades de giro.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ángulos inscritos y externos en una circunferencia.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Conocer, demostrar y aplicar propiedades evidenciando el teorema de Tales en problemas que involucran semejanza o congruencia de triángulos.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Conocer y calcular las razones trigonométricas para los ángulos agudos de un triángulo rectángulo y utilizarlas para resolver triángulos.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Deducir y aplicar fórmulas para conocer el área superficial y el volumen de primas, pirámides, conos y esferas.</w:t>
            </w:r>
          </w:p>
        </w:tc>
        <w:tc>
          <w:tcPr>
            <w:tcW w:w="85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 y representa ángulos en diferentes sistemas de unidades.</w:t>
            </w:r>
          </w:p>
          <w:p w:rsidR="0038788E" w:rsidRPr="004A68AF" w:rsidRDefault="0038788E" w:rsidP="000B384D">
            <w:pPr>
              <w:pStyle w:val="Prrafodelista"/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Conoce y expone los elementos de una circunferencia y las relaciones existentes entre estos.</w:t>
            </w:r>
          </w:p>
          <w:p w:rsidR="0038788E" w:rsidRPr="004A68AF" w:rsidRDefault="0038788E" w:rsidP="000B384D">
            <w:pPr>
              <w:pStyle w:val="Prrafodelista"/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 las medidas de dispersión y las gráficas de una distribución normal o distribución normal estándar.</w:t>
            </w:r>
          </w:p>
          <w:p w:rsidR="0038788E" w:rsidRPr="004A68AF" w:rsidRDefault="0038788E" w:rsidP="000B384D">
            <w:pPr>
              <w:pStyle w:val="Prrafodelista"/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Resuelvo y formulo problemas en los que se relacionen magnitudes de figuras planas y de sólidos.</w:t>
            </w:r>
          </w:p>
          <w:p w:rsidR="0038788E" w:rsidRPr="004A68AF" w:rsidRDefault="0038788E" w:rsidP="000B384D">
            <w:pPr>
              <w:pStyle w:val="Prrafodelista"/>
              <w:ind w:left="170" w:hanging="170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el teorema de Tales y el teorema de Pitágoras, estableciendo relaciones geométricas que permiten solucionar y formular problemas.</w:t>
            </w:r>
          </w:p>
        </w:tc>
        <w:tc>
          <w:tcPr>
            <w:tcW w:w="454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Ángulos.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Medida en sistema sexagesimal y radial.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Circunferencia.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Teorema de Tales y semejanza de triángulos.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Criterios de semejanza.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Triángulos rectángulos y teorema de Pitágoras.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Áreas superficiales y volúmenes de sólidos.</w:t>
            </w:r>
          </w:p>
        </w:tc>
      </w:tr>
      <w:tr w:rsidR="0038788E" w:rsidRPr="004A68AF" w:rsidTr="00964EB3">
        <w:trPr>
          <w:trHeight w:val="2145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6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Resuelvo y formulo problemas seleccionado información relevante en conjuntos de datos provenientes de fuentes diversas (prensa, revista, televisión, experimentos, consultas, entrevistas).</w:t>
            </w:r>
          </w:p>
        </w:tc>
        <w:tc>
          <w:tcPr>
            <w:tcW w:w="501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5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diferenciar la desviación media, estándar y varianza.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una distribución normal.</w:t>
            </w:r>
          </w:p>
        </w:tc>
        <w:tc>
          <w:tcPr>
            <w:tcW w:w="85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0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Medidas de dispersión.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5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Distribución normal estándar.</w:t>
            </w:r>
          </w:p>
        </w:tc>
      </w:tr>
    </w:tbl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Noveno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FC1A4C"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907"/>
        <w:gridCol w:w="1399"/>
        <w:gridCol w:w="3477"/>
        <w:gridCol w:w="2371"/>
        <w:gridCol w:w="1255"/>
        <w:gridCol w:w="2168"/>
      </w:tblGrid>
      <w:tr w:rsidR="0038788E" w:rsidRPr="004A68AF" w:rsidTr="000B384D">
        <w:trPr>
          <w:trHeight w:val="681"/>
        </w:trPr>
        <w:tc>
          <w:tcPr>
            <w:tcW w:w="490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3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2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2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79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Analizo en representaciones graficas cartesianas los comportamientos de cambio de funciones polinómicas, racionales y exponenciales.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Simplifico cálculo usando relaciones inversas entre operaciones.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Represento diferentes situaciones con potencias y radicación.</w:t>
            </w:r>
          </w:p>
        </w:tc>
        <w:tc>
          <w:tcPr>
            <w:tcW w:w="49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Resolver problemas que involucran funciones exponenciales y logarítmicas aplicando sus propiedades.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aplicar la función exponencial natural y logarítmica natural a situaciones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Resolver problemas que involucran funciones exponenciales y logarítmicas.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Resolver problemas de aplicación relacionados con progresiones aritméticas, series y progresiones geométricas.</w:t>
            </w:r>
          </w:p>
        </w:tc>
        <w:tc>
          <w:tcPr>
            <w:tcW w:w="852" w:type="pct"/>
            <w:vAlign w:val="center"/>
          </w:tcPr>
          <w:p w:rsidR="0038788E" w:rsidRPr="00EA5FE0" w:rsidRDefault="0038788E" w:rsidP="00EA5FE0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Representa geométricamente las funciones logarítmicas y exponenciales sobre el plano cartesiano.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Escribe una sucesión algebraica.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diversos métodos de demostración para verificar o refutar proposiciones.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Calcula la probabilidad de un evento sujeto a condiciones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la función exponencial y logarítmica y sus propiedades en la solución de ecuaciones y problemas prácticos.</w:t>
            </w:r>
          </w:p>
        </w:tc>
        <w:tc>
          <w:tcPr>
            <w:tcW w:w="452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Función exponencial.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Función logarítmica.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Función exponencial natural y logaritmo natural.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Problemas de aplicación de las funciones exponencial y logarítmica.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Sucesiones, progresiones y demostraciones.</w:t>
            </w:r>
          </w:p>
        </w:tc>
      </w:tr>
      <w:tr w:rsidR="0038788E" w:rsidRPr="004A68AF" w:rsidTr="00964EB3">
        <w:trPr>
          <w:trHeight w:val="1772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 partir de un caso particular, llego a una conclusión general (inducción) para verificar conjeturas; lo expreso en un lenguaje algebraico.</w:t>
            </w:r>
          </w:p>
        </w:tc>
        <w:tc>
          <w:tcPr>
            <w:tcW w:w="49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Demostrar teoremas aplicando el esquema a dos columnas (afirmación – razón).</w:t>
            </w:r>
          </w:p>
        </w:tc>
        <w:tc>
          <w:tcPr>
            <w:tcW w:w="85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Progresiones aritméticas.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Sucesiones y progresiones aritméticas.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Progresiones geométricas.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Métodos de demostración.</w:t>
            </w:r>
          </w:p>
        </w:tc>
      </w:tr>
      <w:tr w:rsidR="0038788E" w:rsidRPr="004A68AF" w:rsidTr="00964EB3">
        <w:trPr>
          <w:trHeight w:val="2145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8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Analizo datos que obtuve de un experimento utilizando los conceptos de probabilidad que ya manejo (espacio muestral, evento, independencia); soluciono y planteo problemas con los datos más importantes que haya seleccionado, e incluso, puedo inventarme un juego.</w:t>
            </w:r>
          </w:p>
        </w:tc>
        <w:tc>
          <w:tcPr>
            <w:tcW w:w="493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Determinar elementos pertenecientes a un espacio muestral.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Determinar la probabilidad de ocurrencia de un evento.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Calcular la probabilidad de ocurrencia de dos eventos.</w:t>
            </w:r>
          </w:p>
        </w:tc>
        <w:tc>
          <w:tcPr>
            <w:tcW w:w="85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Espacios muestrales, eventos y propiedades de la probabilidad.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6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Probabilidad condicional.</w:t>
            </w:r>
          </w:p>
        </w:tc>
      </w:tr>
    </w:tbl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center"/>
        <w:rPr>
          <w:rFonts w:ascii="Engravers MT" w:hAnsi="Engravers MT" w:cs="Arial"/>
          <w:sz w:val="28"/>
          <w:szCs w:val="16"/>
        </w:rPr>
      </w:pPr>
      <w:r w:rsidRPr="004A68AF">
        <w:rPr>
          <w:rFonts w:ascii="Engravers MT" w:hAnsi="Engravers MT" w:cs="Arial"/>
          <w:sz w:val="28"/>
          <w:szCs w:val="16"/>
        </w:rPr>
        <w:lastRenderedPageBreak/>
        <w:t>GRADO 10º</w:t>
      </w: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Décimo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9B583D">
        <w:rPr>
          <w:rFonts w:ascii="Arial" w:hAnsi="Arial" w:cs="Arial"/>
          <w:bCs/>
          <w:sz w:val="16"/>
          <w:szCs w:val="16"/>
        </w:rPr>
        <w:t>Primero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2"/>
        <w:gridCol w:w="1930"/>
        <w:gridCol w:w="1399"/>
        <w:gridCol w:w="3467"/>
        <w:gridCol w:w="2369"/>
        <w:gridCol w:w="1251"/>
        <w:gridCol w:w="2159"/>
      </w:tblGrid>
      <w:tr w:rsidR="0038788E" w:rsidRPr="004A68AF" w:rsidTr="00FC1A4C">
        <w:trPr>
          <w:trHeight w:val="681"/>
        </w:trPr>
        <w:tc>
          <w:tcPr>
            <w:tcW w:w="498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1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01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41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48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48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75" w:type="pct"/>
            <w:vAlign w:val="center"/>
          </w:tcPr>
          <w:p w:rsidR="0038788E" w:rsidRPr="004A68AF" w:rsidRDefault="0038788E" w:rsidP="000317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9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Practico todo lo que sé sobre los números reales para comparar, identificar y diferenciar propiedades, relaciones y operaciones de los números enteros, racionales e irracionales; argumento mis respuestas.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Reconozco, identifico </w:t>
            </w:r>
            <w:proofErr w:type="gramStart"/>
            <w:r w:rsidRPr="004A68AF">
              <w:rPr>
                <w:rFonts w:ascii="Arial" w:hAnsi="Arial" w:cs="Arial"/>
                <w:sz w:val="16"/>
                <w:szCs w:val="16"/>
              </w:rPr>
              <w:t>y  diferencio</w:t>
            </w:r>
            <w:proofErr w:type="gramEnd"/>
            <w:r w:rsidRPr="004A68AF">
              <w:rPr>
                <w:rFonts w:ascii="Arial" w:hAnsi="Arial" w:cs="Arial"/>
                <w:sz w:val="16"/>
                <w:szCs w:val="16"/>
              </w:rPr>
              <w:t xml:space="preserve"> una serie de una sucesión.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Comprendo los conceptos de probabilidad condicional e independiente y desarrollo herramientas para calcular la probabilidad de un evento compuesto.</w:t>
            </w:r>
          </w:p>
        </w:tc>
        <w:tc>
          <w:tcPr>
            <w:tcW w:w="501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4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 notación, representación y operaciones entre conjuntos.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representar de diferentes maneras los números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Reconocer y aplicar las propiedades de los números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Diferenciar y aplicar las operaciones de los números reales según el caso.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Determinar e identificar los términos y clases de sucesiones con números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Diferenciar y desarrollar las clases de sucesiones, y calcular su término general.</w:t>
            </w:r>
          </w:p>
        </w:tc>
        <w:tc>
          <w:tcPr>
            <w:tcW w:w="8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 y expresa los números reales de diferentes maneras.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Interpreta y representa información de poblaciones en un diagrama de </w:t>
            </w:r>
            <w:proofErr w:type="spellStart"/>
            <w:r w:rsidRPr="004A68AF">
              <w:rPr>
                <w:rFonts w:ascii="Arial" w:hAnsi="Arial" w:cs="Arial"/>
                <w:sz w:val="16"/>
                <w:szCs w:val="16"/>
              </w:rPr>
              <w:t>Venn</w:t>
            </w:r>
            <w:proofErr w:type="spellEnd"/>
            <w:r w:rsidRPr="004A68A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Propone diferentes formas de notación de números reales y dice cuál es la más adecuada en una situación o en otra.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 las propiedades y operaciones básicas del conjunto de los números reales.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los argumentos de la teoría de números para justificar las relaciones que involucran a todos los números reales.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Emplea la teoría de conjuntos para formular y resolver situaciones que requieren el conteo de distintas poblaciones.</w:t>
            </w:r>
          </w:p>
        </w:tc>
        <w:tc>
          <w:tcPr>
            <w:tcW w:w="448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Teoría de conjuntos.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Números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Propiedades de los números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Operaciones con números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Sucesiones.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Sucesiones acotadas y no acotadas.</w:t>
            </w:r>
          </w:p>
        </w:tc>
      </w:tr>
      <w:tr w:rsidR="0038788E" w:rsidRPr="004A68AF" w:rsidTr="00964EB3">
        <w:trPr>
          <w:trHeight w:val="1404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9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Comprendo y aplico las medidas de dispersión en el análisis de datos de diversa índole.</w:t>
            </w:r>
          </w:p>
        </w:tc>
        <w:tc>
          <w:tcPr>
            <w:tcW w:w="501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4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aplicar conceptos básicos de probabilidad.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aplicar conceptos de probabilidad y teoría de conjuntos.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Establecer el nivel de relación de dos variables diferentes utilizando la regresión lineal y el índice de correlación.</w:t>
            </w:r>
          </w:p>
        </w:tc>
        <w:tc>
          <w:tcPr>
            <w:tcW w:w="84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Nociones y concepto de probabilidad.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Probabilidad y teoría de conjuntos.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7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Regresión y correlación.</w:t>
            </w:r>
          </w:p>
        </w:tc>
      </w:tr>
    </w:tbl>
    <w:p w:rsidR="0038788E" w:rsidRPr="004A68AF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 w:rsidRPr="004A68AF">
        <w:rPr>
          <w:rFonts w:ascii="Arial" w:hAnsi="Arial" w:cs="Arial"/>
          <w:sz w:val="16"/>
          <w:szCs w:val="16"/>
        </w:rPr>
        <w:tab/>
      </w:r>
    </w:p>
    <w:p w:rsidR="00FC1A4C" w:rsidRDefault="00FC1A4C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9B583D" w:rsidRDefault="009B583D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Décimo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FC1A4C"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1"/>
        <w:gridCol w:w="1830"/>
        <w:gridCol w:w="1399"/>
        <w:gridCol w:w="3489"/>
        <w:gridCol w:w="2372"/>
        <w:gridCol w:w="1254"/>
        <w:gridCol w:w="2232"/>
      </w:tblGrid>
      <w:tr w:rsidR="0038788E" w:rsidRPr="004A68AF" w:rsidTr="00EA5FE0">
        <w:trPr>
          <w:trHeight w:val="681"/>
        </w:trPr>
        <w:tc>
          <w:tcPr>
            <w:tcW w:w="498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55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01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49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49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49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99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2935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Deduzco las razones trigonométricas a partir de un triángulo rectángulo.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relaciones trigonométricas para determinar longitudes y medidas de ángulos.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Exploro la función circular y reconozco las funciones trigonométricas, construyo sus graficas en el plano cartesiano y deduzco sus propiedades principales.</w:t>
            </w:r>
          </w:p>
        </w:tc>
        <w:tc>
          <w:tcPr>
            <w:tcW w:w="501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4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Reconocer y aplicar las razones trigonométricas para resolver triángulos rectángulos y situaciones relacionadas con este tipo de triángulos.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Utilizar la circunferencia trigonométrica para calcular razones trigonométricas de los ángulos notables.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las propiedades de las funciones trigonométricas para construir su gráfica.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los diferentes sistemas de coordenadas y realizar conversiones entre ellos.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Reconocer la ley del seno y del coseno para resolver situaciones en las que intervienen triángulos oblicuángulos.</w:t>
            </w:r>
          </w:p>
        </w:tc>
        <w:tc>
          <w:tcPr>
            <w:tcW w:w="849" w:type="pct"/>
            <w:vAlign w:val="center"/>
          </w:tcPr>
          <w:p w:rsidR="0038788E" w:rsidRPr="00EA5FE0" w:rsidRDefault="0038788E" w:rsidP="00EA5FE0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 regularidades que caracterizan a las razones trigonométricas.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Modela situaciones de variación periódica utilizando las funciones trigonométricas.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Observa las propiedades y analiza las relaciones entre las expresiones algebraicas y las gráficas de funciones.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Argumenta algebraicamente y geométricamente las propiedades de las razones y funciones trigonométricas.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Estima y calcula permutaciones y combinaciones.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ideas geométricas y de la trigonometría para resolver problemas tanto de las matemáticas como de otras disciplinas.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 las razones trigonométricas, la ley del seno y coseno para formular y resolver algunos problemas.</w:t>
            </w:r>
          </w:p>
        </w:tc>
        <w:tc>
          <w:tcPr>
            <w:tcW w:w="449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9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Ángulos.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Triángulos rectángulos y razones trigonométricas.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Función circular y ángulos notables.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Función seno y coseno.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Grafica de las demás funciones trigonométricas.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Transformación de coordenadas.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Ley del seno.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Ley del coseno.</w:t>
            </w:r>
          </w:p>
        </w:tc>
      </w:tr>
      <w:tr w:rsidR="0038788E" w:rsidRPr="004A68AF" w:rsidTr="00964EB3">
        <w:trPr>
          <w:trHeight w:val="1724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Desarrollo situaciones relacionadas con permutaciones y combinatoria como una técnica de conteo.</w:t>
            </w:r>
          </w:p>
        </w:tc>
        <w:tc>
          <w:tcPr>
            <w:tcW w:w="501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4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Usar las diferentes técnicas de conteo para determinar el número de disposiciones de un arreglo.</w:t>
            </w:r>
          </w:p>
        </w:tc>
        <w:tc>
          <w:tcPr>
            <w:tcW w:w="84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9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Técnicas de conteo.</w:t>
            </w:r>
          </w:p>
        </w:tc>
      </w:tr>
    </w:tbl>
    <w:p w:rsidR="0038788E" w:rsidRPr="004A68AF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 w:rsidRPr="004A68AF">
        <w:rPr>
          <w:rFonts w:ascii="Arial" w:hAnsi="Arial" w:cs="Arial"/>
          <w:sz w:val="16"/>
          <w:szCs w:val="16"/>
        </w:rPr>
        <w:tab/>
      </w:r>
    </w:p>
    <w:p w:rsidR="009B583D" w:rsidRDefault="009B583D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9B583D" w:rsidRDefault="009B583D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Décimo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9B583D"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838"/>
        <w:gridCol w:w="1399"/>
        <w:gridCol w:w="3367"/>
        <w:gridCol w:w="2322"/>
        <w:gridCol w:w="1248"/>
        <w:gridCol w:w="2403"/>
      </w:tblGrid>
      <w:tr w:rsidR="0038788E" w:rsidRPr="004A68AF" w:rsidTr="000B384D">
        <w:trPr>
          <w:trHeight w:val="681"/>
        </w:trPr>
        <w:tc>
          <w:tcPr>
            <w:tcW w:w="489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3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11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37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39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866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Simplifico expresiones trigonométricas.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Deduzco formulas trigonométricas para la suma y la diferencia de ángulos, la mitad y el doble de un ángulo y otras fórmulas básicas.</w:t>
            </w:r>
          </w:p>
        </w:tc>
        <w:tc>
          <w:tcPr>
            <w:tcW w:w="49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1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Resolver ecuaciones trigonométricas empleando herramientas algebraicas e identidades trigonométricas.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los elementos básicos de los vectores.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efectuar las operaciones algebraicas con vectores.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Expresar los números complejos en su notación trigonométrica para operarlos y resolver algunas situaciones.</w:t>
            </w:r>
          </w:p>
        </w:tc>
        <w:tc>
          <w:tcPr>
            <w:tcW w:w="837" w:type="pct"/>
            <w:vAlign w:val="center"/>
          </w:tcPr>
          <w:p w:rsidR="0038788E" w:rsidRPr="009B583D" w:rsidRDefault="0038788E" w:rsidP="009B583D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Establece relaciones entre dos expresiones trigonométricas.</w:t>
            </w:r>
          </w:p>
          <w:p w:rsidR="0038788E" w:rsidRPr="009B583D" w:rsidRDefault="0038788E" w:rsidP="009B583D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adecuadamente el sistema cartesiano para representar y operar vectores.</w:t>
            </w:r>
          </w:p>
          <w:p w:rsidR="0038788E" w:rsidRPr="009B583D" w:rsidRDefault="0038788E" w:rsidP="009B583D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ecuaciones y sistemas de ecuaciones trigonométricas.</w:t>
            </w:r>
          </w:p>
          <w:p w:rsidR="0038788E" w:rsidRPr="009B583D" w:rsidRDefault="0038788E" w:rsidP="009B583D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Encuentra valores que verifican una expresión trigonométrica equivalente.</w:t>
            </w:r>
          </w:p>
          <w:p w:rsidR="0038788E" w:rsidRPr="00805AED" w:rsidRDefault="0038788E" w:rsidP="00805AED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Formular y resolver problemas relacionados con ecuaciones trigonométricas y vectores.</w:t>
            </w:r>
          </w:p>
        </w:tc>
        <w:tc>
          <w:tcPr>
            <w:tcW w:w="439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Identidades trigonométricas.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Identidades de la suma y la resta de ángulos.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Transformaciones de las gráficas de las funciones trigonométricas.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Funciones trigonométricas inversas.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Ecuaciones trigonométricas.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Vectores en R</w:t>
            </w:r>
            <w:r w:rsidRPr="004A68A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A68A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Operaciones algebraicas con vectores.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Forma trigonométrica de los números complejos.</w:t>
            </w:r>
          </w:p>
        </w:tc>
      </w:tr>
      <w:tr w:rsidR="0038788E" w:rsidRPr="004A68AF" w:rsidTr="00964EB3">
        <w:trPr>
          <w:trHeight w:val="2935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Reconozco las funciones trigonométricas inversas, construyo sus graficas en el plano cartesiano y deduzco sus propiedades principales.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 las identidades trigonométricas fundamentales y deduzco otras identidades a partir de ellas.</w:t>
            </w:r>
          </w:p>
        </w:tc>
        <w:tc>
          <w:tcPr>
            <w:tcW w:w="49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1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Reconocer la identidad como la igualdad entre dos expresiones trigonométricas equivalentes.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las identidades del ángulo doble y medio, y la suma y resta de ángulos en diferentes situaciones.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Analizar los efectos generados en las gráficas de la forma y=sen k (x – b) y y=cos k (x – b).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las funciones trigonométricas inversas en diferentes situaciones.</w:t>
            </w:r>
          </w:p>
        </w:tc>
        <w:tc>
          <w:tcPr>
            <w:tcW w:w="837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Reconocimiento de la gráfica de las funciones Trigonométricas</w:t>
            </w:r>
          </w:p>
        </w:tc>
      </w:tr>
      <w:tr w:rsidR="0038788E" w:rsidRPr="004A68AF" w:rsidTr="00964EB3">
        <w:trPr>
          <w:trHeight w:val="1417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las distribuciones de probabilidad discreta para resolver situaciones con datos estadísticos relacionados.</w:t>
            </w:r>
          </w:p>
        </w:tc>
        <w:tc>
          <w:tcPr>
            <w:tcW w:w="493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1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calcular la media, varianza y desviación estándar de una distribución e probabilidad discreta.</w:t>
            </w:r>
          </w:p>
        </w:tc>
        <w:tc>
          <w:tcPr>
            <w:tcW w:w="837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38788E" w:rsidRPr="002C3A2D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Distribuciones de probabilidad discreta.</w:t>
            </w:r>
          </w:p>
        </w:tc>
      </w:tr>
    </w:tbl>
    <w:p w:rsidR="0038788E" w:rsidRPr="004A68AF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 w:rsidRPr="004A68AF">
        <w:rPr>
          <w:rFonts w:ascii="Arial" w:hAnsi="Arial" w:cs="Arial"/>
          <w:sz w:val="16"/>
          <w:szCs w:val="16"/>
        </w:rPr>
        <w:tab/>
      </w:r>
    </w:p>
    <w:p w:rsidR="00805AED" w:rsidRDefault="00805AED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Décimo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9B583D"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2"/>
        <w:gridCol w:w="1793"/>
        <w:gridCol w:w="1411"/>
        <w:gridCol w:w="3511"/>
        <w:gridCol w:w="2397"/>
        <w:gridCol w:w="1279"/>
        <w:gridCol w:w="2184"/>
      </w:tblGrid>
      <w:tr w:rsidR="0038788E" w:rsidRPr="004A68AF" w:rsidTr="00964EB3">
        <w:trPr>
          <w:trHeight w:val="681"/>
        </w:trPr>
        <w:tc>
          <w:tcPr>
            <w:tcW w:w="498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42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05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57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8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8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3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404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4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Define la circunferencia, la parábola, la elipse y la hipérbola, identifica los elementos de cada una y deduce sus ecuaciones en el plano cartesiano.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 y expresa una cónica por medio de su ecuación canónica y general.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 las características y propiedades de las figuras (elipses, parábolas, hipérbolas) y utilizo sus propiedades en la resolución de problemas.</w:t>
            </w:r>
          </w:p>
        </w:tc>
        <w:tc>
          <w:tcPr>
            <w:tcW w:w="505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57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Reconocer e identificar un lugar geométrico a través de sus atributos principales.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hallar los elementos geométricos y algebraicos de la circunferencia, construir y resolver problemas relacionados con la circunferencia a través de sus propiedades analíticas.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Utilizar las propiedades geométricas analíticas de la parábola, elipse o hipérbola para formular y resolver algunas situaciones.</w:t>
            </w:r>
          </w:p>
        </w:tc>
        <w:tc>
          <w:tcPr>
            <w:tcW w:w="85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 y describe curvas y lugares geométricos.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Representa en un plano cartesiano la circunferencia, la parábola, la elipse y la hipérbola utilizando sus atributos algebraicos y geométricos.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Define la ecuación y la gráfica de la cónica que describe la circunferencia, la parábola, la elipse y la hipérbola, identificar los elementos de cada cónica y deducir las ecuaciones en el plano cartesiano.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Resuelvo problemas en los que veo cómo se relacionan las propiedades de las figuras cónicas de manera algebraica.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Formula y resuelve problemas utilizando la distribución de probabilidad normal y binomial.</w:t>
            </w:r>
          </w:p>
        </w:tc>
        <w:tc>
          <w:tcPr>
            <w:tcW w:w="458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Lugares geométricos.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Circunferencia.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Parábola,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Elipse.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Hipérbola.</w:t>
            </w:r>
          </w:p>
        </w:tc>
      </w:tr>
      <w:tr w:rsidR="0038788E" w:rsidRPr="004A68AF" w:rsidTr="00964EB3">
        <w:trPr>
          <w:trHeight w:val="1268"/>
        </w:trPr>
        <w:tc>
          <w:tcPr>
            <w:tcW w:w="498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4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Identifico, reconozco y diferencio una distribución de probabilidad normal y binomial.</w:t>
            </w:r>
          </w:p>
        </w:tc>
        <w:tc>
          <w:tcPr>
            <w:tcW w:w="505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57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Formular y resolver problemas aplicando la distribución binomial.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aplicar la distribución normal para resolver algunos problemas.</w:t>
            </w:r>
          </w:p>
        </w:tc>
        <w:tc>
          <w:tcPr>
            <w:tcW w:w="858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Distribución de probabilidad binomial.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0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Distribución de probabilidad normal.</w:t>
            </w:r>
          </w:p>
        </w:tc>
      </w:tr>
    </w:tbl>
    <w:p w:rsidR="0038788E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38788E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</w:p>
    <w:p w:rsidR="0038788E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</w:p>
    <w:p w:rsidR="0038788E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</w:p>
    <w:p w:rsidR="00964EB3" w:rsidRDefault="00964EB3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</w:p>
    <w:p w:rsidR="00964EB3" w:rsidRDefault="00964EB3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</w:p>
    <w:p w:rsidR="0038788E" w:rsidRDefault="0038788E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center"/>
        <w:rPr>
          <w:rFonts w:ascii="Engravers MT" w:hAnsi="Engravers MT" w:cs="Arial"/>
          <w:sz w:val="28"/>
          <w:szCs w:val="16"/>
        </w:rPr>
      </w:pPr>
      <w:r w:rsidRPr="004A68AF">
        <w:rPr>
          <w:rFonts w:ascii="Engravers MT" w:hAnsi="Engravers MT" w:cs="Arial"/>
          <w:b/>
          <w:sz w:val="28"/>
          <w:szCs w:val="16"/>
        </w:rPr>
        <w:lastRenderedPageBreak/>
        <w:t>GRADO 11</w:t>
      </w:r>
      <w:r w:rsidRPr="004A68AF">
        <w:rPr>
          <w:rFonts w:ascii="Engravers MT" w:hAnsi="Engravers MT" w:cs="Arial"/>
          <w:sz w:val="28"/>
          <w:szCs w:val="16"/>
        </w:rPr>
        <w:t>º</w:t>
      </w: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Undécimo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9B583D">
        <w:rPr>
          <w:rFonts w:ascii="Arial" w:hAnsi="Arial" w:cs="Arial"/>
          <w:bCs/>
          <w:sz w:val="16"/>
          <w:szCs w:val="16"/>
        </w:rPr>
        <w:t>Primero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921"/>
        <w:gridCol w:w="1441"/>
        <w:gridCol w:w="3421"/>
        <w:gridCol w:w="2371"/>
        <w:gridCol w:w="1255"/>
        <w:gridCol w:w="2168"/>
      </w:tblGrid>
      <w:tr w:rsidR="0038788E" w:rsidRPr="004A68AF" w:rsidTr="007B0B27">
        <w:trPr>
          <w:trHeight w:val="681"/>
        </w:trPr>
        <w:tc>
          <w:tcPr>
            <w:tcW w:w="455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95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23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32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6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3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7B0B27">
        <w:trPr>
          <w:trHeight w:val="1963"/>
        </w:trPr>
        <w:tc>
          <w:tcPr>
            <w:tcW w:w="455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9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Practico todo lo que sé sobre los números reales para comparar, identificar y diferenciar propiedades, relaciones y operaciones de los números enteros, racionales e irracionales; argumento las respuestas.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Observo las propiedades y analizo las relaciones entre expresiones algebraicas y las gráficas de funciones.</w:t>
            </w:r>
          </w:p>
        </w:tc>
        <w:tc>
          <w:tcPr>
            <w:tcW w:w="52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3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Utilizar los números reales para comparar, identificar y diferenciar propiedades, relaciones y operaciones de los números enteros, racionales e irracionales.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Deducir las propiedades de las desigualdades y del valor absoluto y aplicarlas en la resolución de inecuaciones.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Analizar funciones con variable real, interpretar sus gráficas y describir su comportamiento desde el punto de vista matemático.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Caracterizar y representar las funciones trascendentes, polinómicas y especiales a partir de sus diferentes atributos.</w:t>
            </w:r>
          </w:p>
        </w:tc>
        <w:tc>
          <w:tcPr>
            <w:tcW w:w="856" w:type="pct"/>
            <w:vAlign w:val="center"/>
          </w:tcPr>
          <w:p w:rsidR="0038788E" w:rsidRPr="00805AED" w:rsidRDefault="0038788E" w:rsidP="00805AED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Encuentra la diferencia entre los números racionales y los irracionales al representarlos en forma decimal.</w:t>
            </w:r>
          </w:p>
          <w:p w:rsidR="0038788E" w:rsidRPr="00805AED" w:rsidRDefault="0038788E" w:rsidP="00805AED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Analiza las propiedades de la gráfica de una variedad de funciones en el plano cartesiano.</w:t>
            </w:r>
          </w:p>
          <w:p w:rsidR="0038788E" w:rsidRPr="00805AED" w:rsidRDefault="0038788E" w:rsidP="00805AED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desigualdades e inecuaciones mediante el uso de las propiedades de los números reales.</w:t>
            </w:r>
          </w:p>
          <w:p w:rsidR="0038788E" w:rsidRPr="00805AED" w:rsidRDefault="0038788E" w:rsidP="00805AED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Comprende el concepto de función real de variable real.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problemas en los que veo cómo se relacionan las funciones con variable real y sus propiedades.</w:t>
            </w:r>
          </w:p>
        </w:tc>
        <w:tc>
          <w:tcPr>
            <w:tcW w:w="456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Conjuntos numéricos.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Desigualdades e inecuaciones.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Funciones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Funciones polinómicas.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Funciones trascendentes.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Funciones especiales.</w:t>
            </w:r>
          </w:p>
        </w:tc>
      </w:tr>
      <w:tr w:rsidR="0038788E" w:rsidRPr="004A68AF" w:rsidTr="007B0B27">
        <w:trPr>
          <w:trHeight w:val="1379"/>
        </w:trPr>
        <w:tc>
          <w:tcPr>
            <w:tcW w:w="455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9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algunos recursos informáticos para representar atributos de la geometría euclidiana.</w:t>
            </w:r>
          </w:p>
        </w:tc>
        <w:tc>
          <w:tcPr>
            <w:tcW w:w="523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3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Reconocer y utilizar el programa </w:t>
            </w:r>
            <w:proofErr w:type="spellStart"/>
            <w:r w:rsidRPr="004A68AF">
              <w:rPr>
                <w:rFonts w:ascii="Arial" w:hAnsi="Arial" w:cs="Arial"/>
                <w:sz w:val="16"/>
                <w:szCs w:val="16"/>
              </w:rPr>
              <w:t>CabriGeometre</w:t>
            </w:r>
            <w:proofErr w:type="spellEnd"/>
            <w:r w:rsidRPr="004A68AF">
              <w:rPr>
                <w:rFonts w:ascii="Arial" w:hAnsi="Arial" w:cs="Arial"/>
                <w:sz w:val="16"/>
                <w:szCs w:val="16"/>
              </w:rPr>
              <w:t xml:space="preserve"> para estudiar la geometría euclidiana.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Geometría dinámica.</w:t>
            </w:r>
          </w:p>
        </w:tc>
      </w:tr>
      <w:tr w:rsidR="0038788E" w:rsidRPr="004A68AF" w:rsidTr="007B0B27">
        <w:trPr>
          <w:trHeight w:val="2145"/>
        </w:trPr>
        <w:tc>
          <w:tcPr>
            <w:tcW w:w="455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9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Interpreto conceptos de probabilidad condicional y eventos independientes.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Resuelvo y formulo problemas de conteo y probabilidad; propongo inferencias a partir del estudio de muestras probabilísticas.</w:t>
            </w:r>
          </w:p>
        </w:tc>
        <w:tc>
          <w:tcPr>
            <w:tcW w:w="523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3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Estimar y calcular algunos conceptos básicos de la probabilidad a través de sus reglas y principios más importantes.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Utilizar las combinaciones, permutaciones y otras técnicas de conteo para determinar el número de disposiciones de un arreglo.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3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Probabilidad.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1"/>
              </w:numPr>
              <w:ind w:left="169" w:hanging="1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Principios de conteo</w:t>
            </w:r>
          </w:p>
        </w:tc>
      </w:tr>
    </w:tbl>
    <w:p w:rsidR="009B583D" w:rsidRDefault="009B583D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Undécimo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9B583D">
        <w:rPr>
          <w:rFonts w:ascii="Arial" w:hAnsi="Arial" w:cs="Arial"/>
          <w:bCs/>
          <w:sz w:val="16"/>
          <w:szCs w:val="16"/>
        </w:rPr>
        <w:t>Segundo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848"/>
        <w:gridCol w:w="1399"/>
        <w:gridCol w:w="3499"/>
        <w:gridCol w:w="2385"/>
        <w:gridCol w:w="1268"/>
        <w:gridCol w:w="2178"/>
      </w:tblGrid>
      <w:tr w:rsidR="0038788E" w:rsidRPr="004A68AF" w:rsidTr="000B384D">
        <w:trPr>
          <w:trHeight w:val="681"/>
        </w:trPr>
        <w:tc>
          <w:tcPr>
            <w:tcW w:w="489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498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56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2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Reconozco una sucesión y una serie; identifico y aplico sus propiedades en diferentes situaciones.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Determino adecuadamente los límites de una función.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las técnicas de aproximación en procesos numéricos infinitos.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Empleo procesos de aproximación sucesiva y rangos de variación para llegar al concepto de límites en situaciones de medición.</w:t>
            </w:r>
          </w:p>
        </w:tc>
        <w:tc>
          <w:tcPr>
            <w:tcW w:w="498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una sucesión y deducir procedimientos para establecer un término cualquiera en una sucesión y si converge o no.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 una serie y sus propiedades.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Explorar y comprender el concepto de límite de una sucesión y de una función y sus propiedades.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Comprender y estimar limites infinitos y en el infinito.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Comprender el concepto de una función continua.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Interpreta el concepto de límite de una función real y aplica sus propiedades.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Representa algunos elementos de la geometría fractal a través de procesos infinitos.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Desarrolla las propiedades del límite de una función y calcula el límite de una variedad de ella.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Analiza la continuidad de una función a partir de la noción de límite.</w:t>
            </w:r>
          </w:p>
          <w:p w:rsidR="0038788E" w:rsidRPr="004A68AF" w:rsidRDefault="0038788E" w:rsidP="000B384D">
            <w:pPr>
              <w:pStyle w:val="Prrafodelista"/>
              <w:ind w:left="170" w:hanging="142"/>
              <w:rPr>
                <w:rFonts w:ascii="Arial" w:hAnsi="Arial" w:cs="Arial"/>
                <w:sz w:val="16"/>
                <w:szCs w:val="16"/>
              </w:rPr>
            </w:pP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el concepto de limite y sus propiedades para resolver algunos problemas.</w:t>
            </w:r>
          </w:p>
        </w:tc>
        <w:tc>
          <w:tcPr>
            <w:tcW w:w="456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Sucesiones.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Límite de una sucesión.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Series.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Límites de funciones reales.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Propiedades de los limites.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Límites que involucran infinito.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Límites especiales.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Continuidad.</w:t>
            </w:r>
          </w:p>
        </w:tc>
      </w:tr>
      <w:tr w:rsidR="0038788E" w:rsidRPr="004A68AF" w:rsidTr="00964EB3">
        <w:trPr>
          <w:trHeight w:val="979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Identifico y reconozco algunos elementos de la geometría fractal.</w:t>
            </w:r>
          </w:p>
        </w:tc>
        <w:tc>
          <w:tcPr>
            <w:tcW w:w="498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Reconocer la importancia de la geometría fractal e identificar algunos elementos de esta.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Geometría fractal.</w:t>
            </w:r>
          </w:p>
        </w:tc>
      </w:tr>
      <w:tr w:rsidR="0038788E" w:rsidRPr="004A68AF" w:rsidTr="00964EB3">
        <w:trPr>
          <w:trHeight w:val="1829"/>
        </w:trPr>
        <w:tc>
          <w:tcPr>
            <w:tcW w:w="489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64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Comprendo lo que es una distribución de probabilidad y conozco las propiedades y aplicaciones fundamentales de las distribuciones binomial y normal.</w:t>
            </w:r>
          </w:p>
        </w:tc>
        <w:tc>
          <w:tcPr>
            <w:tcW w:w="498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55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utilizar la distribución normal y binomial para solucionar algunas situaciones.</w:t>
            </w:r>
          </w:p>
        </w:tc>
        <w:tc>
          <w:tcPr>
            <w:tcW w:w="85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2"/>
              </w:numPr>
              <w:ind w:left="170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Distribución probabilística.</w:t>
            </w:r>
          </w:p>
        </w:tc>
      </w:tr>
    </w:tbl>
    <w:p w:rsidR="0038788E" w:rsidRPr="004A68AF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 w:rsidRPr="004A68AF">
        <w:rPr>
          <w:rFonts w:ascii="Arial" w:hAnsi="Arial" w:cs="Arial"/>
          <w:sz w:val="16"/>
          <w:szCs w:val="16"/>
        </w:rPr>
        <w:tab/>
      </w:r>
    </w:p>
    <w:p w:rsidR="009B583D" w:rsidRDefault="009B583D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9B583D" w:rsidRDefault="009B583D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9B583D" w:rsidRDefault="009B583D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Undécimo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="00EA5FE0">
        <w:rPr>
          <w:rFonts w:ascii="Arial" w:hAnsi="Arial" w:cs="Arial"/>
          <w:bCs/>
          <w:sz w:val="16"/>
          <w:szCs w:val="16"/>
        </w:rPr>
        <w:t>Tercero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745"/>
        <w:gridCol w:w="1421"/>
        <w:gridCol w:w="3518"/>
        <w:gridCol w:w="2404"/>
        <w:gridCol w:w="1288"/>
        <w:gridCol w:w="2201"/>
      </w:tblGrid>
      <w:tr w:rsidR="0038788E" w:rsidRPr="004A68AF" w:rsidTr="000B384D">
        <w:trPr>
          <w:trHeight w:val="681"/>
        </w:trPr>
        <w:tc>
          <w:tcPr>
            <w:tcW w:w="490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10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62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62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9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Interpreto la noción de derivada como razón de cambio instantánea en contextos matemáticos y no matemáticos (velocidad, aceleración).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Comprendo la derivada como la razón de cambio o como la pendiente de la recta tangente a una función continua en un punto dado.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las reglas de la derivación para encontrar la derivada de una función no elemental.</w:t>
            </w:r>
          </w:p>
        </w:tc>
        <w:tc>
          <w:tcPr>
            <w:tcW w:w="510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Construir la noción de derivada de una función a partir de la pendiente de la recta tangente a una función continua en un punto dado.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Desarrollar y aplicar métodos para hallar las derivadas de algunas funciones básicas.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Utilizar y aplicar la regla de la cadena y la derivación implícita en algunas situaciones.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y estimar máximos, mínimos y puntos de inflexión de algunas funciones para aplicarlos en algunas situaciones.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Aplicar las derivadas a diferentes situaciones de optimización.</w:t>
            </w:r>
          </w:p>
        </w:tc>
        <w:tc>
          <w:tcPr>
            <w:tcW w:w="862" w:type="pct"/>
            <w:vAlign w:val="center"/>
          </w:tcPr>
          <w:p w:rsidR="0038788E" w:rsidRPr="00EA5FE0" w:rsidRDefault="0038788E" w:rsidP="00EA5FE0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Construye el concepto de derivada de una función a través de la aproximación a la recta tangente.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Utiliza la derivada para hallar información acerca de la gráfica de una función real.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Desarrolla y aplica métodos para hallar las derivadas de algunas funciones básicas.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Desarrolla distribuciones de probabilidad para variables aleatorias y distribuciones normales y binomiales.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Resuelve y formula problemas que involucran velocidad, optimización y densidad, utilizando mediciones derivadas.</w:t>
            </w:r>
          </w:p>
        </w:tc>
        <w:tc>
          <w:tcPr>
            <w:tcW w:w="462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Recta tangente y derivada.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Razón de cambio y derivada de una función.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Derivada de una función compuesta y regla de la cadena.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Valores extremos de funciones y concavidad.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Optimización y otras aplicaciones de la derivada.</w:t>
            </w:r>
          </w:p>
        </w:tc>
      </w:tr>
      <w:tr w:rsidR="0038788E" w:rsidRPr="004A68AF" w:rsidTr="00964EB3">
        <w:trPr>
          <w:trHeight w:val="1262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la derivada y sus propiedades para realizar análisis y graficas de algunas funciones.</w:t>
            </w:r>
          </w:p>
        </w:tc>
        <w:tc>
          <w:tcPr>
            <w:tcW w:w="510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 xml:space="preserve">Analizar funciones de una variable encontrando </w:t>
            </w:r>
            <w:proofErr w:type="spellStart"/>
            <w:r w:rsidRPr="004A68AF">
              <w:rPr>
                <w:rFonts w:ascii="Arial" w:hAnsi="Arial" w:cs="Arial"/>
                <w:sz w:val="16"/>
                <w:szCs w:val="16"/>
              </w:rPr>
              <w:t>interceptos</w:t>
            </w:r>
            <w:proofErr w:type="spellEnd"/>
            <w:r w:rsidRPr="004A68AF">
              <w:rPr>
                <w:rFonts w:ascii="Arial" w:hAnsi="Arial" w:cs="Arial"/>
                <w:sz w:val="16"/>
                <w:szCs w:val="16"/>
              </w:rPr>
              <w:t>, asíntotas, máximos, mínimos, puntos de inflexión y comportamiento local y global.</w:t>
            </w:r>
          </w:p>
        </w:tc>
        <w:tc>
          <w:tcPr>
            <w:tcW w:w="86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Trazo de la gráfica de una función.</w:t>
            </w:r>
          </w:p>
        </w:tc>
      </w:tr>
      <w:tr w:rsidR="0038788E" w:rsidRPr="004A68AF" w:rsidTr="00964EB3">
        <w:trPr>
          <w:trHeight w:val="1546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Reconozco y empleo algunas técnicas de muestreo dependiendo de la población seleccionada.</w:t>
            </w:r>
          </w:p>
        </w:tc>
        <w:tc>
          <w:tcPr>
            <w:tcW w:w="510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Identificar las diferentes técnicas de muestreo y utilizar la más adecuada.</w:t>
            </w:r>
          </w:p>
        </w:tc>
        <w:tc>
          <w:tcPr>
            <w:tcW w:w="86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3"/>
              </w:numPr>
              <w:ind w:left="170" w:hanging="14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Distribuciones de muestreo.</w:t>
            </w:r>
          </w:p>
        </w:tc>
      </w:tr>
    </w:tbl>
    <w:p w:rsidR="0038788E" w:rsidRPr="004A68AF" w:rsidRDefault="0038788E" w:rsidP="0038788E">
      <w:pPr>
        <w:tabs>
          <w:tab w:val="left" w:pos="12840"/>
        </w:tabs>
        <w:rPr>
          <w:rFonts w:ascii="Arial" w:hAnsi="Arial" w:cs="Arial"/>
          <w:sz w:val="16"/>
          <w:szCs w:val="16"/>
        </w:rPr>
      </w:pPr>
      <w:r w:rsidRPr="004A68AF">
        <w:rPr>
          <w:rFonts w:ascii="Arial" w:hAnsi="Arial" w:cs="Arial"/>
          <w:sz w:val="16"/>
          <w:szCs w:val="16"/>
        </w:rPr>
        <w:tab/>
      </w:r>
    </w:p>
    <w:p w:rsidR="009B583D" w:rsidRDefault="009B583D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A5FE0" w:rsidRDefault="00EA5FE0" w:rsidP="0038788E">
      <w:pPr>
        <w:spacing w:before="120" w:after="6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8788E" w:rsidRPr="004A68AF" w:rsidRDefault="0038788E" w:rsidP="0038788E">
      <w:pPr>
        <w:spacing w:before="120" w:after="6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A68AF">
        <w:rPr>
          <w:rFonts w:ascii="Arial" w:hAnsi="Arial" w:cs="Arial"/>
          <w:b/>
          <w:bCs/>
          <w:sz w:val="16"/>
          <w:szCs w:val="16"/>
        </w:rPr>
        <w:lastRenderedPageBreak/>
        <w:t>AREA:</w:t>
      </w:r>
      <w:r w:rsidRPr="004A68AF">
        <w:rPr>
          <w:rFonts w:ascii="Arial" w:hAnsi="Arial" w:cs="Arial"/>
          <w:bCs/>
          <w:sz w:val="16"/>
          <w:szCs w:val="16"/>
        </w:rPr>
        <w:tab/>
        <w:t>MATEMÁTICAS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>GRADO:</w:t>
      </w:r>
      <w:r w:rsidRPr="004A68AF">
        <w:rPr>
          <w:rFonts w:ascii="Arial" w:hAnsi="Arial" w:cs="Arial"/>
          <w:bCs/>
          <w:sz w:val="16"/>
          <w:szCs w:val="16"/>
        </w:rPr>
        <w:tab/>
        <w:t>Undécimo</w:t>
      </w:r>
      <w:r w:rsidRPr="004A68AF">
        <w:rPr>
          <w:rFonts w:ascii="Arial" w:hAnsi="Arial" w:cs="Arial"/>
          <w:bCs/>
          <w:sz w:val="16"/>
          <w:szCs w:val="16"/>
        </w:rPr>
        <w:tab/>
      </w:r>
      <w:r w:rsidRPr="004A68AF">
        <w:rPr>
          <w:rFonts w:ascii="Arial" w:hAnsi="Arial" w:cs="Arial"/>
          <w:b/>
          <w:bCs/>
          <w:sz w:val="16"/>
          <w:szCs w:val="16"/>
        </w:rPr>
        <w:t xml:space="preserve">PERIODO: </w:t>
      </w:r>
      <w:r w:rsidRPr="004A68AF">
        <w:rPr>
          <w:rFonts w:ascii="Arial" w:hAnsi="Arial" w:cs="Arial"/>
          <w:bCs/>
          <w:sz w:val="16"/>
          <w:szCs w:val="16"/>
        </w:rPr>
        <w:t>Cuarto</w:t>
      </w:r>
    </w:p>
    <w:tbl>
      <w:tblPr>
        <w:tblStyle w:val="Tablaconcuadrcula"/>
        <w:tblW w:w="5085" w:type="pct"/>
        <w:tblLook w:val="04A0" w:firstRow="1" w:lastRow="0" w:firstColumn="1" w:lastColumn="0" w:noHBand="0" w:noVBand="1"/>
      </w:tblPr>
      <w:tblGrid>
        <w:gridCol w:w="1390"/>
        <w:gridCol w:w="1745"/>
        <w:gridCol w:w="1421"/>
        <w:gridCol w:w="3518"/>
        <w:gridCol w:w="2404"/>
        <w:gridCol w:w="1288"/>
        <w:gridCol w:w="2201"/>
      </w:tblGrid>
      <w:tr w:rsidR="0038788E" w:rsidRPr="004A68AF" w:rsidTr="000B384D">
        <w:trPr>
          <w:trHeight w:val="681"/>
        </w:trPr>
        <w:tc>
          <w:tcPr>
            <w:tcW w:w="490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PENSAMIENTO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ESTANDARES</w:t>
            </w:r>
          </w:p>
        </w:tc>
        <w:tc>
          <w:tcPr>
            <w:tcW w:w="510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LOGROS</w:t>
            </w:r>
          </w:p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(desempeños)</w:t>
            </w:r>
          </w:p>
        </w:tc>
        <w:tc>
          <w:tcPr>
            <w:tcW w:w="862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INDICADORES DE DESEMPEÑO</w:t>
            </w:r>
          </w:p>
        </w:tc>
        <w:tc>
          <w:tcPr>
            <w:tcW w:w="462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ESTRATEGIA DIDACTICA</w:t>
            </w:r>
          </w:p>
        </w:tc>
        <w:tc>
          <w:tcPr>
            <w:tcW w:w="789" w:type="pct"/>
            <w:vAlign w:val="center"/>
          </w:tcPr>
          <w:p w:rsidR="0038788E" w:rsidRPr="004A68AF" w:rsidRDefault="0038788E" w:rsidP="00C305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8AF">
              <w:rPr>
                <w:rFonts w:ascii="Arial" w:hAnsi="Arial" w:cs="Arial"/>
                <w:b/>
                <w:bCs/>
                <w:sz w:val="16"/>
                <w:szCs w:val="16"/>
              </w:rPr>
              <w:t>CONTENIDOS O TEMAS</w:t>
            </w:r>
          </w:p>
        </w:tc>
      </w:tr>
      <w:tr w:rsidR="0038788E" w:rsidRPr="004A68AF" w:rsidTr="00964EB3">
        <w:trPr>
          <w:trHeight w:val="1963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hAnsi="Arial" w:cs="Arial"/>
                <w:b/>
                <w:sz w:val="16"/>
                <w:szCs w:val="16"/>
              </w:rPr>
              <w:t>NUMÉRICO-VARIACIONAL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Exploro y comprendo la integral definida y desarrollo herramientas para hallar la integral de algunas funciones fundamentales.</w:t>
            </w:r>
          </w:p>
          <w:p w:rsidR="0038788E" w:rsidRPr="004A68AF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Utilizo diferentes técnicas y procedimientos para integrar funciones.</w:t>
            </w:r>
          </w:p>
        </w:tc>
        <w:tc>
          <w:tcPr>
            <w:tcW w:w="510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Comunicación </w:t>
            </w:r>
          </w:p>
        </w:tc>
        <w:tc>
          <w:tcPr>
            <w:tcW w:w="1261" w:type="pct"/>
            <w:vAlign w:val="center"/>
          </w:tcPr>
          <w:p w:rsidR="00EA5FE0" w:rsidRDefault="00EA5FE0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 xml:space="preserve">Utilizo </w:t>
            </w:r>
            <w:r w:rsidR="0038788E" w:rsidRPr="00EA5FE0">
              <w:rPr>
                <w:rFonts w:ascii="Arial" w:hAnsi="Arial" w:cs="Arial"/>
                <w:sz w:val="16"/>
                <w:szCs w:val="16"/>
              </w:rPr>
              <w:t>Utilizar los conceptos de la derivada como herramienta para construir el concepto de antiderivada y reconocer las distintas formas de integrales indefinidas para su resolución.</w:t>
            </w:r>
          </w:p>
          <w:p w:rsidR="00EA5FE0" w:rsidRDefault="0038788E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Comprende la relación entre la integral definida y el área bajo una curva en el plano cartesiano.</w:t>
            </w:r>
          </w:p>
          <w:p w:rsidR="00EA5FE0" w:rsidRDefault="0038788E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Manejar y aplicar algunos métodos de integración para calcular algunas integrales indefinidas.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Utiliza la integral para el planteamiento y solución de algunas situaciones.</w:t>
            </w:r>
          </w:p>
        </w:tc>
        <w:tc>
          <w:tcPr>
            <w:tcW w:w="862" w:type="pct"/>
            <w:vAlign w:val="center"/>
          </w:tcPr>
          <w:p w:rsidR="00EA5FE0" w:rsidRDefault="00EA5FE0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 xml:space="preserve">Utilizo </w:t>
            </w:r>
            <w:r w:rsidR="0038788E" w:rsidRPr="00EA5FE0">
              <w:rPr>
                <w:rFonts w:ascii="Arial" w:hAnsi="Arial" w:cs="Arial"/>
                <w:sz w:val="16"/>
                <w:szCs w:val="16"/>
              </w:rPr>
              <w:t>Explora y comprende los conceptos de antiderivada e integral indefinida.</w:t>
            </w:r>
          </w:p>
          <w:p w:rsidR="00EA5FE0" w:rsidRDefault="0038788E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Representa y estima el área de una región a través de particiones en regiones rectangulares.</w:t>
            </w:r>
          </w:p>
          <w:p w:rsidR="00EA5FE0" w:rsidRDefault="0038788E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Calcula el área entre dos curvas en el plano cartesiano por medio de las técnicas del cálculo.</w:t>
            </w:r>
          </w:p>
          <w:p w:rsidR="00EA5FE0" w:rsidRDefault="0038788E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Aplica el concepto de integral en la solución de algunas situaciones.</w:t>
            </w:r>
          </w:p>
          <w:p w:rsidR="0038788E" w:rsidRPr="00EA5FE0" w:rsidRDefault="0038788E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Identifica intervalos de confianza y pruebas de hipótesis y los utiliza en algunas situaciones inferenciales.</w:t>
            </w:r>
          </w:p>
        </w:tc>
        <w:tc>
          <w:tcPr>
            <w:tcW w:w="462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EA5FE0" w:rsidRDefault="0038788E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Técnicas de integración.</w:t>
            </w:r>
          </w:p>
          <w:p w:rsidR="00EA5FE0" w:rsidRDefault="0038788E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Aplicaciones de la integral.</w:t>
            </w:r>
          </w:p>
          <w:p w:rsidR="00EA5FE0" w:rsidRDefault="00EA5FE0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Antiderivada o integral indefinida.</w:t>
            </w:r>
          </w:p>
          <w:p w:rsidR="00EA5FE0" w:rsidRPr="00EA5FE0" w:rsidRDefault="00EA5FE0" w:rsidP="00EA5FE0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A5FE0">
              <w:rPr>
                <w:rFonts w:ascii="Arial" w:hAnsi="Arial" w:cs="Arial"/>
                <w:sz w:val="16"/>
                <w:szCs w:val="16"/>
              </w:rPr>
              <w:t>La integral definida y sus propiedades.</w:t>
            </w:r>
          </w:p>
        </w:tc>
      </w:tr>
      <w:tr w:rsidR="0038788E" w:rsidRPr="004A68AF" w:rsidTr="00964EB3">
        <w:trPr>
          <w:trHeight w:val="1395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GEOMÉTRICO-ESPACIAL-MÉTRICO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4"/>
              </w:numPr>
              <w:ind w:left="169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Comprendo la relación entre la integral definida y el área de la región bajo la curva en el plano cartesiano.</w:t>
            </w:r>
          </w:p>
        </w:tc>
        <w:tc>
          <w:tcPr>
            <w:tcW w:w="510" w:type="pct"/>
            <w:vAlign w:val="center"/>
          </w:tcPr>
          <w:p w:rsidR="0038788E" w:rsidRPr="00AE02AA" w:rsidRDefault="0038788E" w:rsidP="000B384D">
            <w:pPr>
              <w:ind w:left="2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Razonamiento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Estimar el área de regiones cuyos límites no son rectas sino gráficas de funciones, realizando particiones fundamentadas en el concepto de límite.</w:t>
            </w:r>
          </w:p>
        </w:tc>
        <w:tc>
          <w:tcPr>
            <w:tcW w:w="86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Área.</w:t>
            </w:r>
          </w:p>
        </w:tc>
      </w:tr>
      <w:tr w:rsidR="0038788E" w:rsidRPr="004A68AF" w:rsidTr="00964EB3">
        <w:trPr>
          <w:trHeight w:val="1484"/>
        </w:trPr>
        <w:tc>
          <w:tcPr>
            <w:tcW w:w="490" w:type="pct"/>
            <w:vAlign w:val="center"/>
          </w:tcPr>
          <w:p w:rsidR="0038788E" w:rsidRPr="004A68AF" w:rsidRDefault="0038788E" w:rsidP="000B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</w:pPr>
            <w:r w:rsidRPr="004A68AF">
              <w:rPr>
                <w:rFonts w:ascii="Arial" w:eastAsiaTheme="minorHAnsi" w:hAnsi="Arial" w:cs="Arial"/>
                <w:b/>
                <w:sz w:val="16"/>
                <w:szCs w:val="16"/>
                <w:lang w:val="es-CO"/>
              </w:rPr>
              <w:t>ALEATORIO</w:t>
            </w:r>
          </w:p>
        </w:tc>
        <w:tc>
          <w:tcPr>
            <w:tcW w:w="626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Uso los intervalos de confianza y las pruebas de hipótesis en el planteamiento y solución de algunas situaciones.</w:t>
            </w:r>
          </w:p>
        </w:tc>
        <w:tc>
          <w:tcPr>
            <w:tcW w:w="510" w:type="pct"/>
            <w:vAlign w:val="center"/>
          </w:tcPr>
          <w:p w:rsidR="0038788E" w:rsidRPr="002C3A2D" w:rsidRDefault="0038788E" w:rsidP="000B384D">
            <w:pPr>
              <w:pStyle w:val="Prrafodelista"/>
              <w:ind w:left="17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1261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Establecer pruebas de hipótesis e intervalos de confianza para probar la validez de una hipótesis estadística.</w:t>
            </w:r>
          </w:p>
        </w:tc>
        <w:tc>
          <w:tcPr>
            <w:tcW w:w="862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:rsidR="0038788E" w:rsidRPr="00B24947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89" w:type="pct"/>
            <w:vAlign w:val="center"/>
          </w:tcPr>
          <w:p w:rsidR="0038788E" w:rsidRPr="004A68AF" w:rsidRDefault="0038788E" w:rsidP="0038788E">
            <w:pPr>
              <w:pStyle w:val="Prrafodelista"/>
              <w:numPr>
                <w:ilvl w:val="0"/>
                <w:numId w:val="34"/>
              </w:numPr>
              <w:ind w:left="170" w:hanging="1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A68AF">
              <w:rPr>
                <w:rFonts w:ascii="Arial" w:hAnsi="Arial" w:cs="Arial"/>
                <w:sz w:val="16"/>
                <w:szCs w:val="16"/>
              </w:rPr>
              <w:t>Intervalos de confianza y prueba de hipótesis.</w:t>
            </w:r>
          </w:p>
        </w:tc>
      </w:tr>
    </w:tbl>
    <w:p w:rsidR="0038788E" w:rsidRPr="00615F38" w:rsidRDefault="0038788E">
      <w:pPr>
        <w:rPr>
          <w:rFonts w:ascii="Arial" w:hAnsi="Arial" w:cs="Arial"/>
        </w:rPr>
      </w:pPr>
    </w:p>
    <w:sectPr w:rsidR="0038788E" w:rsidRPr="00615F38" w:rsidSect="006F3EFF">
      <w:headerReference w:type="default" r:id="rId8"/>
      <w:pgSz w:w="15840" w:h="12240" w:orient="landscape" w:code="1"/>
      <w:pgMar w:top="1276" w:right="962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806" w:rsidRDefault="00C40806" w:rsidP="00BD6D55">
      <w:pPr>
        <w:spacing w:after="0"/>
      </w:pPr>
      <w:r>
        <w:separator/>
      </w:r>
    </w:p>
  </w:endnote>
  <w:endnote w:type="continuationSeparator" w:id="0">
    <w:p w:rsidR="00C40806" w:rsidRDefault="00C40806" w:rsidP="00BD6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806" w:rsidRDefault="00C40806" w:rsidP="00BD6D55">
      <w:pPr>
        <w:spacing w:after="0"/>
      </w:pPr>
      <w:r>
        <w:separator/>
      </w:r>
    </w:p>
  </w:footnote>
  <w:footnote w:type="continuationSeparator" w:id="0">
    <w:p w:rsidR="00C40806" w:rsidRDefault="00C40806" w:rsidP="00BD6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324" w:rsidRDefault="00975324" w:rsidP="00961019">
    <w:pPr>
      <w:tabs>
        <w:tab w:val="center" w:pos="7580"/>
      </w:tabs>
      <w:spacing w:after="0"/>
      <w:rPr>
        <w:sz w:val="18"/>
        <w:szCs w:val="18"/>
      </w:rPr>
    </w:pPr>
    <w:r>
      <w:rPr>
        <w:b/>
        <w:noProof/>
        <w:szCs w:val="28"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1318260</wp:posOffset>
          </wp:positionH>
          <wp:positionV relativeFrom="paragraph">
            <wp:posOffset>-127635</wp:posOffset>
          </wp:positionV>
          <wp:extent cx="817341" cy="665480"/>
          <wp:effectExtent l="19050" t="19050" r="20955" b="203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33"/>
                  <a:stretch/>
                </pic:blipFill>
                <pic:spPr bwMode="auto">
                  <a:xfrm>
                    <a:off x="0" y="0"/>
                    <a:ext cx="818153" cy="666141"/>
                  </a:xfrm>
                  <a:prstGeom prst="rect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noProof/>
        <w:szCs w:val="28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2150745</wp:posOffset>
              </wp:positionH>
              <wp:positionV relativeFrom="paragraph">
                <wp:posOffset>-127635</wp:posOffset>
              </wp:positionV>
              <wp:extent cx="5007610" cy="665480"/>
              <wp:effectExtent l="0" t="0" r="2540" b="127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7610" cy="665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5324" w:rsidRPr="00883698" w:rsidRDefault="00975324" w:rsidP="00EC2505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      </w:t>
                          </w:r>
                          <w:r w:rsidRPr="00883698">
                            <w:rPr>
                              <w:b/>
                              <w:sz w:val="20"/>
                            </w:rPr>
                            <w:t>INSTITUCIÓN EDUCATIVA ALTOZANO</w:t>
                          </w:r>
                        </w:p>
                        <w:p w:rsidR="00975324" w:rsidRPr="00883698" w:rsidRDefault="00975324" w:rsidP="00EC2505">
                          <w:pPr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 xml:space="preserve">     </w:t>
                          </w:r>
                          <w:r w:rsidRPr="00883698">
                            <w:rPr>
                              <w:sz w:val="16"/>
                              <w:szCs w:val="18"/>
                            </w:rPr>
                            <w:t>Resolución de aprobación de estudios No. 7198 del 14 de octubre de 2014</w:t>
                          </w:r>
                        </w:p>
                        <w:p w:rsidR="00975324" w:rsidRPr="00883698" w:rsidRDefault="00975324" w:rsidP="00EC2505">
                          <w:pPr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 xml:space="preserve">    </w:t>
                          </w:r>
                          <w:r w:rsidRPr="00883698">
                            <w:rPr>
                              <w:sz w:val="16"/>
                              <w:szCs w:val="18"/>
                            </w:rPr>
                            <w:t>Código DANE 273504000920</w:t>
                          </w:r>
                        </w:p>
                        <w:p w:rsidR="00975324" w:rsidRPr="00883698" w:rsidRDefault="00975324" w:rsidP="00EC2505">
                          <w:pPr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 xml:space="preserve">    </w:t>
                          </w:r>
                          <w:r w:rsidRPr="00883698">
                            <w:rPr>
                              <w:sz w:val="16"/>
                              <w:szCs w:val="18"/>
                            </w:rPr>
                            <w:t>ORTEGA TOLIMA</w:t>
                          </w:r>
                        </w:p>
                        <w:p w:rsidR="00975324" w:rsidRDefault="009753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169.35pt;margin-top:-10.05pt;width:394.3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" fillcolor="white [3201]" strokeweight=".5pt">
              <v:path arrowok="t"/>
              <v:textbox>
                <w:txbxContent>
                  <w:p w:rsidR="00723B0A" w:rsidRPr="00883698" w:rsidRDefault="00723B0A" w:rsidP="00EC2505">
                    <w:pPr>
                      <w:spacing w:after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      </w:t>
                    </w:r>
                    <w:r w:rsidRPr="00883698">
                      <w:rPr>
                        <w:b/>
                        <w:sz w:val="20"/>
                      </w:rPr>
                      <w:t>INSTITUCIÓN EDUCATIVA ALTOZANO</w:t>
                    </w:r>
                  </w:p>
                  <w:p w:rsidR="00723B0A" w:rsidRPr="00883698" w:rsidRDefault="00723B0A" w:rsidP="00EC2505">
                    <w:pPr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 xml:space="preserve">     </w:t>
                    </w:r>
                    <w:r w:rsidRPr="00883698">
                      <w:rPr>
                        <w:sz w:val="16"/>
                        <w:szCs w:val="18"/>
                      </w:rPr>
                      <w:t xml:space="preserve">Resolución de aprobación de estudios No. 7198 del 14 de </w:t>
                    </w:r>
                    <w:r w:rsidR="008632A5" w:rsidRPr="00883698">
                      <w:rPr>
                        <w:sz w:val="16"/>
                        <w:szCs w:val="18"/>
                      </w:rPr>
                      <w:t>octubre</w:t>
                    </w:r>
                    <w:r w:rsidRPr="00883698">
                      <w:rPr>
                        <w:sz w:val="16"/>
                        <w:szCs w:val="18"/>
                      </w:rPr>
                      <w:t xml:space="preserve"> de 2014</w:t>
                    </w:r>
                  </w:p>
                  <w:p w:rsidR="00723B0A" w:rsidRPr="00883698" w:rsidRDefault="00723B0A" w:rsidP="00EC2505">
                    <w:pPr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 xml:space="preserve">    </w:t>
                    </w:r>
                    <w:r w:rsidRPr="00883698">
                      <w:rPr>
                        <w:sz w:val="16"/>
                        <w:szCs w:val="18"/>
                      </w:rPr>
                      <w:t>Código DANE 273504000920</w:t>
                    </w:r>
                  </w:p>
                  <w:p w:rsidR="00723B0A" w:rsidRPr="00883698" w:rsidRDefault="00723B0A" w:rsidP="00EC2505">
                    <w:pPr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 xml:space="preserve">    </w:t>
                    </w:r>
                    <w:r w:rsidRPr="00883698">
                      <w:rPr>
                        <w:sz w:val="16"/>
                        <w:szCs w:val="18"/>
                      </w:rPr>
                      <w:t>ORTEGA TOLIMA</w:t>
                    </w:r>
                  </w:p>
                  <w:p w:rsidR="00723B0A" w:rsidRDefault="00723B0A"/>
                </w:txbxContent>
              </v:textbox>
            </v:shape>
          </w:pict>
        </mc:Fallback>
      </mc:AlternateContent>
    </w:r>
  </w:p>
  <w:p w:rsidR="00975324" w:rsidRDefault="00975324" w:rsidP="00883698">
    <w:pPr>
      <w:tabs>
        <w:tab w:val="center" w:pos="7580"/>
      </w:tabs>
      <w:spacing w:after="0"/>
      <w:ind w:left="1416"/>
      <w:rPr>
        <w:sz w:val="18"/>
        <w:szCs w:val="18"/>
      </w:rPr>
    </w:pPr>
  </w:p>
  <w:p w:rsidR="00975324" w:rsidRDefault="00975324" w:rsidP="00883698">
    <w:pPr>
      <w:tabs>
        <w:tab w:val="center" w:pos="7580"/>
      </w:tabs>
      <w:spacing w:after="0"/>
      <w:ind w:left="1416"/>
      <w:rPr>
        <w:sz w:val="18"/>
        <w:szCs w:val="18"/>
      </w:rPr>
    </w:pPr>
  </w:p>
  <w:p w:rsidR="00975324" w:rsidRDefault="00975324" w:rsidP="00883698">
    <w:pPr>
      <w:tabs>
        <w:tab w:val="center" w:pos="7580"/>
      </w:tabs>
      <w:spacing w:after="0"/>
      <w:ind w:left="1416"/>
      <w:rPr>
        <w:sz w:val="18"/>
        <w:szCs w:val="18"/>
      </w:rPr>
    </w:pPr>
  </w:p>
  <w:p w:rsidR="00975324" w:rsidRDefault="00975324" w:rsidP="00883698">
    <w:pPr>
      <w:tabs>
        <w:tab w:val="center" w:pos="7580"/>
      </w:tabs>
      <w:spacing w:after="0"/>
      <w:ind w:left="1416"/>
      <w:rPr>
        <w:sz w:val="18"/>
        <w:szCs w:val="18"/>
      </w:rPr>
    </w:pPr>
  </w:p>
  <w:p w:rsidR="00975324" w:rsidRDefault="00975324" w:rsidP="00883698">
    <w:pPr>
      <w:tabs>
        <w:tab w:val="center" w:pos="7580"/>
      </w:tabs>
      <w:spacing w:after="0"/>
      <w:ind w:left="1416"/>
      <w:rPr>
        <w:sz w:val="18"/>
        <w:szCs w:val="18"/>
      </w:rPr>
    </w:pPr>
  </w:p>
  <w:p w:rsidR="00975324" w:rsidRPr="00BD6D55" w:rsidRDefault="00975324" w:rsidP="00883698">
    <w:pPr>
      <w:tabs>
        <w:tab w:val="center" w:pos="7580"/>
      </w:tabs>
      <w:spacing w:after="0"/>
      <w:ind w:left="141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EF9"/>
    <w:multiLevelType w:val="hybridMultilevel"/>
    <w:tmpl w:val="474CA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0D2E"/>
    <w:multiLevelType w:val="hybridMultilevel"/>
    <w:tmpl w:val="7AA48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6741"/>
    <w:multiLevelType w:val="hybridMultilevel"/>
    <w:tmpl w:val="D5883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4EE"/>
    <w:multiLevelType w:val="hybridMultilevel"/>
    <w:tmpl w:val="F0BE3520"/>
    <w:lvl w:ilvl="0" w:tplc="362805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697B"/>
    <w:multiLevelType w:val="hybridMultilevel"/>
    <w:tmpl w:val="9DF69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7F99"/>
    <w:multiLevelType w:val="hybridMultilevel"/>
    <w:tmpl w:val="C5781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2C80"/>
    <w:multiLevelType w:val="hybridMultilevel"/>
    <w:tmpl w:val="A7363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0C48"/>
    <w:multiLevelType w:val="hybridMultilevel"/>
    <w:tmpl w:val="B4AE2CA8"/>
    <w:lvl w:ilvl="0" w:tplc="0C0A0001">
      <w:start w:val="1"/>
      <w:numFmt w:val="bullet"/>
      <w:lvlText w:val=""/>
      <w:lvlJc w:val="left"/>
      <w:pPr>
        <w:ind w:left="2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8" w15:restartNumberingAfterBreak="0">
    <w:nsid w:val="194D4E6C"/>
    <w:multiLevelType w:val="hybridMultilevel"/>
    <w:tmpl w:val="3C7A7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E7DAE"/>
    <w:multiLevelType w:val="hybridMultilevel"/>
    <w:tmpl w:val="9E5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753B2"/>
    <w:multiLevelType w:val="hybridMultilevel"/>
    <w:tmpl w:val="2D02E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45AE"/>
    <w:multiLevelType w:val="hybridMultilevel"/>
    <w:tmpl w:val="ED987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642C"/>
    <w:multiLevelType w:val="hybridMultilevel"/>
    <w:tmpl w:val="61021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50963"/>
    <w:multiLevelType w:val="hybridMultilevel"/>
    <w:tmpl w:val="9E0EE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14134"/>
    <w:multiLevelType w:val="hybridMultilevel"/>
    <w:tmpl w:val="608A1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50D4"/>
    <w:multiLevelType w:val="hybridMultilevel"/>
    <w:tmpl w:val="29F65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C51EA"/>
    <w:multiLevelType w:val="hybridMultilevel"/>
    <w:tmpl w:val="879AC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23460"/>
    <w:multiLevelType w:val="hybridMultilevel"/>
    <w:tmpl w:val="2536D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00416"/>
    <w:multiLevelType w:val="hybridMultilevel"/>
    <w:tmpl w:val="DABC1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7076E"/>
    <w:multiLevelType w:val="hybridMultilevel"/>
    <w:tmpl w:val="5C50C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03C5"/>
    <w:multiLevelType w:val="hybridMultilevel"/>
    <w:tmpl w:val="831C4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6994"/>
    <w:multiLevelType w:val="hybridMultilevel"/>
    <w:tmpl w:val="494A3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6173"/>
    <w:multiLevelType w:val="hybridMultilevel"/>
    <w:tmpl w:val="AA644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748D"/>
    <w:multiLevelType w:val="hybridMultilevel"/>
    <w:tmpl w:val="3C0C2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51D5A"/>
    <w:multiLevelType w:val="hybridMultilevel"/>
    <w:tmpl w:val="97F64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866E0"/>
    <w:multiLevelType w:val="hybridMultilevel"/>
    <w:tmpl w:val="B9186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A25"/>
    <w:multiLevelType w:val="hybridMultilevel"/>
    <w:tmpl w:val="46FA6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B2BCA"/>
    <w:multiLevelType w:val="hybridMultilevel"/>
    <w:tmpl w:val="638C5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1361F"/>
    <w:multiLevelType w:val="hybridMultilevel"/>
    <w:tmpl w:val="F5C87B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01F09"/>
    <w:multiLevelType w:val="hybridMultilevel"/>
    <w:tmpl w:val="BBCAA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328CA"/>
    <w:multiLevelType w:val="hybridMultilevel"/>
    <w:tmpl w:val="1E307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A6A8D"/>
    <w:multiLevelType w:val="hybridMultilevel"/>
    <w:tmpl w:val="EE36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D7E90"/>
    <w:multiLevelType w:val="hybridMultilevel"/>
    <w:tmpl w:val="5902F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533E0"/>
    <w:multiLevelType w:val="hybridMultilevel"/>
    <w:tmpl w:val="BCEAE82C"/>
    <w:lvl w:ilvl="0" w:tplc="0C0A0001">
      <w:start w:val="1"/>
      <w:numFmt w:val="bullet"/>
      <w:lvlText w:val=""/>
      <w:lvlJc w:val="left"/>
      <w:pPr>
        <w:ind w:left="2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4" w15:restartNumberingAfterBreak="0">
    <w:nsid w:val="5CA5727E"/>
    <w:multiLevelType w:val="hybridMultilevel"/>
    <w:tmpl w:val="167A8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B73B3"/>
    <w:multiLevelType w:val="hybridMultilevel"/>
    <w:tmpl w:val="FAC01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624D1"/>
    <w:multiLevelType w:val="hybridMultilevel"/>
    <w:tmpl w:val="611A9A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C4FC3"/>
    <w:multiLevelType w:val="hybridMultilevel"/>
    <w:tmpl w:val="514AE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B25C9"/>
    <w:multiLevelType w:val="hybridMultilevel"/>
    <w:tmpl w:val="92566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D6DDD"/>
    <w:multiLevelType w:val="hybridMultilevel"/>
    <w:tmpl w:val="167AC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F072D"/>
    <w:multiLevelType w:val="hybridMultilevel"/>
    <w:tmpl w:val="BC14BB46"/>
    <w:lvl w:ilvl="0" w:tplc="362805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B0CBD"/>
    <w:multiLevelType w:val="hybridMultilevel"/>
    <w:tmpl w:val="DF4C0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5"/>
  </w:num>
  <w:num w:numId="4">
    <w:abstractNumId w:val="31"/>
  </w:num>
  <w:num w:numId="5">
    <w:abstractNumId w:val="12"/>
  </w:num>
  <w:num w:numId="6">
    <w:abstractNumId w:val="27"/>
  </w:num>
  <w:num w:numId="7">
    <w:abstractNumId w:val="4"/>
  </w:num>
  <w:num w:numId="8">
    <w:abstractNumId w:val="39"/>
  </w:num>
  <w:num w:numId="9">
    <w:abstractNumId w:val="33"/>
  </w:num>
  <w:num w:numId="10">
    <w:abstractNumId w:val="26"/>
  </w:num>
  <w:num w:numId="11">
    <w:abstractNumId w:val="13"/>
  </w:num>
  <w:num w:numId="12">
    <w:abstractNumId w:val="6"/>
  </w:num>
  <w:num w:numId="13">
    <w:abstractNumId w:val="11"/>
  </w:num>
  <w:num w:numId="14">
    <w:abstractNumId w:val="20"/>
  </w:num>
  <w:num w:numId="15">
    <w:abstractNumId w:val="38"/>
  </w:num>
  <w:num w:numId="16">
    <w:abstractNumId w:val="34"/>
  </w:num>
  <w:num w:numId="17">
    <w:abstractNumId w:val="9"/>
  </w:num>
  <w:num w:numId="18">
    <w:abstractNumId w:val="10"/>
  </w:num>
  <w:num w:numId="19">
    <w:abstractNumId w:val="35"/>
  </w:num>
  <w:num w:numId="20">
    <w:abstractNumId w:val="37"/>
  </w:num>
  <w:num w:numId="21">
    <w:abstractNumId w:val="22"/>
  </w:num>
  <w:num w:numId="22">
    <w:abstractNumId w:val="15"/>
  </w:num>
  <w:num w:numId="23">
    <w:abstractNumId w:val="14"/>
  </w:num>
  <w:num w:numId="24">
    <w:abstractNumId w:val="21"/>
  </w:num>
  <w:num w:numId="25">
    <w:abstractNumId w:val="29"/>
  </w:num>
  <w:num w:numId="26">
    <w:abstractNumId w:val="1"/>
  </w:num>
  <w:num w:numId="27">
    <w:abstractNumId w:val="24"/>
  </w:num>
  <w:num w:numId="28">
    <w:abstractNumId w:val="18"/>
  </w:num>
  <w:num w:numId="29">
    <w:abstractNumId w:val="2"/>
  </w:num>
  <w:num w:numId="30">
    <w:abstractNumId w:val="0"/>
  </w:num>
  <w:num w:numId="31">
    <w:abstractNumId w:val="23"/>
  </w:num>
  <w:num w:numId="32">
    <w:abstractNumId w:val="17"/>
  </w:num>
  <w:num w:numId="33">
    <w:abstractNumId w:val="41"/>
  </w:num>
  <w:num w:numId="34">
    <w:abstractNumId w:val="5"/>
  </w:num>
  <w:num w:numId="35">
    <w:abstractNumId w:val="30"/>
  </w:num>
  <w:num w:numId="36">
    <w:abstractNumId w:val="32"/>
  </w:num>
  <w:num w:numId="37">
    <w:abstractNumId w:val="36"/>
  </w:num>
  <w:num w:numId="38">
    <w:abstractNumId w:val="28"/>
  </w:num>
  <w:num w:numId="39">
    <w:abstractNumId w:val="3"/>
  </w:num>
  <w:num w:numId="40">
    <w:abstractNumId w:val="40"/>
  </w:num>
  <w:num w:numId="41">
    <w:abstractNumId w:val="8"/>
  </w:num>
  <w:num w:numId="42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38"/>
    <w:rsid w:val="00001141"/>
    <w:rsid w:val="00003A2D"/>
    <w:rsid w:val="00005383"/>
    <w:rsid w:val="0001353A"/>
    <w:rsid w:val="00020DEA"/>
    <w:rsid w:val="00023812"/>
    <w:rsid w:val="000246C1"/>
    <w:rsid w:val="00025E37"/>
    <w:rsid w:val="00031727"/>
    <w:rsid w:val="00042AD7"/>
    <w:rsid w:val="00044FFA"/>
    <w:rsid w:val="0005033A"/>
    <w:rsid w:val="00051740"/>
    <w:rsid w:val="00053434"/>
    <w:rsid w:val="00054E69"/>
    <w:rsid w:val="00056ACE"/>
    <w:rsid w:val="000614B1"/>
    <w:rsid w:val="00066743"/>
    <w:rsid w:val="00070363"/>
    <w:rsid w:val="00074094"/>
    <w:rsid w:val="000775B7"/>
    <w:rsid w:val="00080089"/>
    <w:rsid w:val="00082F0B"/>
    <w:rsid w:val="00087AE8"/>
    <w:rsid w:val="00087D02"/>
    <w:rsid w:val="00092011"/>
    <w:rsid w:val="000923D7"/>
    <w:rsid w:val="00096FB1"/>
    <w:rsid w:val="000A1F12"/>
    <w:rsid w:val="000A6758"/>
    <w:rsid w:val="000A6D34"/>
    <w:rsid w:val="000A7083"/>
    <w:rsid w:val="000B384D"/>
    <w:rsid w:val="000B6400"/>
    <w:rsid w:val="000B6FEB"/>
    <w:rsid w:val="000C0D8D"/>
    <w:rsid w:val="000C7E97"/>
    <w:rsid w:val="000D1FE4"/>
    <w:rsid w:val="000D211A"/>
    <w:rsid w:val="000D3DE2"/>
    <w:rsid w:val="000D6379"/>
    <w:rsid w:val="000D6AAC"/>
    <w:rsid w:val="000E031A"/>
    <w:rsid w:val="000F01C7"/>
    <w:rsid w:val="000F1CA2"/>
    <w:rsid w:val="000F3C6D"/>
    <w:rsid w:val="000F54D0"/>
    <w:rsid w:val="000F6D64"/>
    <w:rsid w:val="00105688"/>
    <w:rsid w:val="00112EDF"/>
    <w:rsid w:val="001158BC"/>
    <w:rsid w:val="00116FDB"/>
    <w:rsid w:val="00122426"/>
    <w:rsid w:val="00130589"/>
    <w:rsid w:val="00136A0B"/>
    <w:rsid w:val="00136A4F"/>
    <w:rsid w:val="00137C70"/>
    <w:rsid w:val="001400D2"/>
    <w:rsid w:val="001447C7"/>
    <w:rsid w:val="00144A91"/>
    <w:rsid w:val="00147B1A"/>
    <w:rsid w:val="00161932"/>
    <w:rsid w:val="00175F2B"/>
    <w:rsid w:val="00180711"/>
    <w:rsid w:val="0018224A"/>
    <w:rsid w:val="0018275F"/>
    <w:rsid w:val="0018319B"/>
    <w:rsid w:val="001906BD"/>
    <w:rsid w:val="001911B8"/>
    <w:rsid w:val="001933E7"/>
    <w:rsid w:val="00193B38"/>
    <w:rsid w:val="0019540D"/>
    <w:rsid w:val="001A3953"/>
    <w:rsid w:val="001A776E"/>
    <w:rsid w:val="001B078A"/>
    <w:rsid w:val="001B0FBC"/>
    <w:rsid w:val="001B292D"/>
    <w:rsid w:val="001B298E"/>
    <w:rsid w:val="001B7430"/>
    <w:rsid w:val="001C0960"/>
    <w:rsid w:val="001C0F8E"/>
    <w:rsid w:val="001C7F43"/>
    <w:rsid w:val="001D171F"/>
    <w:rsid w:val="001D194D"/>
    <w:rsid w:val="001D6224"/>
    <w:rsid w:val="001D7270"/>
    <w:rsid w:val="001E14CD"/>
    <w:rsid w:val="001E18F7"/>
    <w:rsid w:val="001E28A0"/>
    <w:rsid w:val="001E5627"/>
    <w:rsid w:val="001F1AFF"/>
    <w:rsid w:val="001F2351"/>
    <w:rsid w:val="001F4B46"/>
    <w:rsid w:val="001F5775"/>
    <w:rsid w:val="00210E1E"/>
    <w:rsid w:val="00211B77"/>
    <w:rsid w:val="00211E92"/>
    <w:rsid w:val="00211FE5"/>
    <w:rsid w:val="00213FF9"/>
    <w:rsid w:val="002177BA"/>
    <w:rsid w:val="002204E8"/>
    <w:rsid w:val="00221BDF"/>
    <w:rsid w:val="002226D4"/>
    <w:rsid w:val="002338E3"/>
    <w:rsid w:val="00236175"/>
    <w:rsid w:val="00236506"/>
    <w:rsid w:val="00243273"/>
    <w:rsid w:val="00243598"/>
    <w:rsid w:val="00243D6F"/>
    <w:rsid w:val="00247AF3"/>
    <w:rsid w:val="002602AD"/>
    <w:rsid w:val="0026159D"/>
    <w:rsid w:val="0026424C"/>
    <w:rsid w:val="0026579B"/>
    <w:rsid w:val="002675FF"/>
    <w:rsid w:val="00280522"/>
    <w:rsid w:val="002813F9"/>
    <w:rsid w:val="00284FED"/>
    <w:rsid w:val="00287B22"/>
    <w:rsid w:val="002906F3"/>
    <w:rsid w:val="002937EA"/>
    <w:rsid w:val="002958AA"/>
    <w:rsid w:val="00296E4F"/>
    <w:rsid w:val="002A19E6"/>
    <w:rsid w:val="002A2D53"/>
    <w:rsid w:val="002B056F"/>
    <w:rsid w:val="002B1F21"/>
    <w:rsid w:val="002B28E6"/>
    <w:rsid w:val="002B53D2"/>
    <w:rsid w:val="002C416B"/>
    <w:rsid w:val="002D084B"/>
    <w:rsid w:val="002D1E35"/>
    <w:rsid w:val="002D4C65"/>
    <w:rsid w:val="002D4C99"/>
    <w:rsid w:val="002D7275"/>
    <w:rsid w:val="002E10D4"/>
    <w:rsid w:val="002E1102"/>
    <w:rsid w:val="002E779C"/>
    <w:rsid w:val="002E7F55"/>
    <w:rsid w:val="002F329B"/>
    <w:rsid w:val="002F5BAB"/>
    <w:rsid w:val="003006FB"/>
    <w:rsid w:val="003038A0"/>
    <w:rsid w:val="00303CED"/>
    <w:rsid w:val="00306C47"/>
    <w:rsid w:val="00312794"/>
    <w:rsid w:val="00316098"/>
    <w:rsid w:val="0032064C"/>
    <w:rsid w:val="00321413"/>
    <w:rsid w:val="00330A17"/>
    <w:rsid w:val="00334F38"/>
    <w:rsid w:val="00337876"/>
    <w:rsid w:val="00341394"/>
    <w:rsid w:val="00341439"/>
    <w:rsid w:val="003416AF"/>
    <w:rsid w:val="00341B34"/>
    <w:rsid w:val="00341CBC"/>
    <w:rsid w:val="003522A1"/>
    <w:rsid w:val="003554B6"/>
    <w:rsid w:val="003610DA"/>
    <w:rsid w:val="00362355"/>
    <w:rsid w:val="00364D87"/>
    <w:rsid w:val="003653B8"/>
    <w:rsid w:val="00372A23"/>
    <w:rsid w:val="003833AA"/>
    <w:rsid w:val="003869A0"/>
    <w:rsid w:val="0038788E"/>
    <w:rsid w:val="0039432A"/>
    <w:rsid w:val="003A0585"/>
    <w:rsid w:val="003A2198"/>
    <w:rsid w:val="003B1CBC"/>
    <w:rsid w:val="003B4793"/>
    <w:rsid w:val="003B4835"/>
    <w:rsid w:val="003B4E49"/>
    <w:rsid w:val="003B4FA0"/>
    <w:rsid w:val="003B4FF6"/>
    <w:rsid w:val="003B6B18"/>
    <w:rsid w:val="003C7A4F"/>
    <w:rsid w:val="003D0151"/>
    <w:rsid w:val="003D74D6"/>
    <w:rsid w:val="003D78F4"/>
    <w:rsid w:val="003E1EF8"/>
    <w:rsid w:val="003E32AD"/>
    <w:rsid w:val="003E4584"/>
    <w:rsid w:val="003F0129"/>
    <w:rsid w:val="003F236F"/>
    <w:rsid w:val="003F4263"/>
    <w:rsid w:val="003F5735"/>
    <w:rsid w:val="004106EC"/>
    <w:rsid w:val="00425DB5"/>
    <w:rsid w:val="00427CE3"/>
    <w:rsid w:val="00434F25"/>
    <w:rsid w:val="00446BA3"/>
    <w:rsid w:val="00447113"/>
    <w:rsid w:val="00453D66"/>
    <w:rsid w:val="00454EDC"/>
    <w:rsid w:val="004667E3"/>
    <w:rsid w:val="00470468"/>
    <w:rsid w:val="00470804"/>
    <w:rsid w:val="004713EF"/>
    <w:rsid w:val="004726E6"/>
    <w:rsid w:val="00472AA0"/>
    <w:rsid w:val="004811BC"/>
    <w:rsid w:val="00482D60"/>
    <w:rsid w:val="00485E23"/>
    <w:rsid w:val="00492172"/>
    <w:rsid w:val="004943D8"/>
    <w:rsid w:val="004A2E1B"/>
    <w:rsid w:val="004A6B17"/>
    <w:rsid w:val="004B1270"/>
    <w:rsid w:val="004B3745"/>
    <w:rsid w:val="004C091F"/>
    <w:rsid w:val="004C1382"/>
    <w:rsid w:val="004C28C6"/>
    <w:rsid w:val="004C2ABF"/>
    <w:rsid w:val="004C3EE0"/>
    <w:rsid w:val="004C7B6D"/>
    <w:rsid w:val="004C7E67"/>
    <w:rsid w:val="004D218C"/>
    <w:rsid w:val="004E1124"/>
    <w:rsid w:val="004E5257"/>
    <w:rsid w:val="004F023E"/>
    <w:rsid w:val="004F242E"/>
    <w:rsid w:val="004F3098"/>
    <w:rsid w:val="004F633D"/>
    <w:rsid w:val="00504B38"/>
    <w:rsid w:val="00505A43"/>
    <w:rsid w:val="0050758D"/>
    <w:rsid w:val="00513484"/>
    <w:rsid w:val="00513712"/>
    <w:rsid w:val="005155FB"/>
    <w:rsid w:val="00517962"/>
    <w:rsid w:val="00517E58"/>
    <w:rsid w:val="00520FC1"/>
    <w:rsid w:val="00523F45"/>
    <w:rsid w:val="005247E6"/>
    <w:rsid w:val="00527D51"/>
    <w:rsid w:val="00537E3C"/>
    <w:rsid w:val="005420A8"/>
    <w:rsid w:val="005438E2"/>
    <w:rsid w:val="005462C0"/>
    <w:rsid w:val="00550905"/>
    <w:rsid w:val="0055284B"/>
    <w:rsid w:val="0055657F"/>
    <w:rsid w:val="00561F3D"/>
    <w:rsid w:val="00566337"/>
    <w:rsid w:val="00566FA3"/>
    <w:rsid w:val="00567471"/>
    <w:rsid w:val="00567C26"/>
    <w:rsid w:val="00570DD8"/>
    <w:rsid w:val="00573599"/>
    <w:rsid w:val="00576A5A"/>
    <w:rsid w:val="00580F58"/>
    <w:rsid w:val="00580FEB"/>
    <w:rsid w:val="00585BDB"/>
    <w:rsid w:val="00590BD2"/>
    <w:rsid w:val="00591FB9"/>
    <w:rsid w:val="005921B2"/>
    <w:rsid w:val="005940AB"/>
    <w:rsid w:val="005941E7"/>
    <w:rsid w:val="005A39A9"/>
    <w:rsid w:val="005A71FF"/>
    <w:rsid w:val="005B0543"/>
    <w:rsid w:val="005B0C2B"/>
    <w:rsid w:val="005B3090"/>
    <w:rsid w:val="005B4635"/>
    <w:rsid w:val="005B548B"/>
    <w:rsid w:val="005B5651"/>
    <w:rsid w:val="005C242B"/>
    <w:rsid w:val="005C35C1"/>
    <w:rsid w:val="005D2DB4"/>
    <w:rsid w:val="005D41D0"/>
    <w:rsid w:val="005D46B9"/>
    <w:rsid w:val="005D5035"/>
    <w:rsid w:val="005D5B48"/>
    <w:rsid w:val="005E2466"/>
    <w:rsid w:val="005E32BF"/>
    <w:rsid w:val="005E4022"/>
    <w:rsid w:val="005E4648"/>
    <w:rsid w:val="005E55FD"/>
    <w:rsid w:val="005E68DA"/>
    <w:rsid w:val="005F21A5"/>
    <w:rsid w:val="005F4E25"/>
    <w:rsid w:val="005F572E"/>
    <w:rsid w:val="006076B0"/>
    <w:rsid w:val="006133FF"/>
    <w:rsid w:val="00613ADB"/>
    <w:rsid w:val="00614F81"/>
    <w:rsid w:val="00615B81"/>
    <w:rsid w:val="00615F38"/>
    <w:rsid w:val="006207C3"/>
    <w:rsid w:val="00621296"/>
    <w:rsid w:val="00621970"/>
    <w:rsid w:val="0062335F"/>
    <w:rsid w:val="0063478E"/>
    <w:rsid w:val="006351CF"/>
    <w:rsid w:val="0063553A"/>
    <w:rsid w:val="006372AD"/>
    <w:rsid w:val="00640166"/>
    <w:rsid w:val="00643213"/>
    <w:rsid w:val="00644EE2"/>
    <w:rsid w:val="0065757F"/>
    <w:rsid w:val="00663814"/>
    <w:rsid w:val="006667C7"/>
    <w:rsid w:val="00667FB4"/>
    <w:rsid w:val="00670329"/>
    <w:rsid w:val="00671DCE"/>
    <w:rsid w:val="0067255F"/>
    <w:rsid w:val="00681EB8"/>
    <w:rsid w:val="006823A2"/>
    <w:rsid w:val="00682D9C"/>
    <w:rsid w:val="00683445"/>
    <w:rsid w:val="006939D3"/>
    <w:rsid w:val="006A3FE4"/>
    <w:rsid w:val="006A4386"/>
    <w:rsid w:val="006A4DDE"/>
    <w:rsid w:val="006A5EA9"/>
    <w:rsid w:val="006B0EA4"/>
    <w:rsid w:val="006B3E6C"/>
    <w:rsid w:val="006B49D3"/>
    <w:rsid w:val="006B5F5B"/>
    <w:rsid w:val="006B7CDB"/>
    <w:rsid w:val="006C0857"/>
    <w:rsid w:val="006C4B5D"/>
    <w:rsid w:val="006C60B7"/>
    <w:rsid w:val="006C64A4"/>
    <w:rsid w:val="006C7B31"/>
    <w:rsid w:val="006D2184"/>
    <w:rsid w:val="006D35ED"/>
    <w:rsid w:val="006E2B87"/>
    <w:rsid w:val="006E7884"/>
    <w:rsid w:val="006F31FE"/>
    <w:rsid w:val="006F3EFF"/>
    <w:rsid w:val="0070235A"/>
    <w:rsid w:val="0070463C"/>
    <w:rsid w:val="007060F5"/>
    <w:rsid w:val="0071214F"/>
    <w:rsid w:val="007217D3"/>
    <w:rsid w:val="00723B0A"/>
    <w:rsid w:val="007245C3"/>
    <w:rsid w:val="00727D20"/>
    <w:rsid w:val="007321E6"/>
    <w:rsid w:val="00732F23"/>
    <w:rsid w:val="00737DF4"/>
    <w:rsid w:val="00740C8E"/>
    <w:rsid w:val="00741B0E"/>
    <w:rsid w:val="00742521"/>
    <w:rsid w:val="00751983"/>
    <w:rsid w:val="0075410E"/>
    <w:rsid w:val="0075430E"/>
    <w:rsid w:val="00755ABB"/>
    <w:rsid w:val="007607BF"/>
    <w:rsid w:val="007612F6"/>
    <w:rsid w:val="00766C55"/>
    <w:rsid w:val="00767A4C"/>
    <w:rsid w:val="00775BB4"/>
    <w:rsid w:val="007766BC"/>
    <w:rsid w:val="007807C8"/>
    <w:rsid w:val="00781C6D"/>
    <w:rsid w:val="007821FE"/>
    <w:rsid w:val="007844D6"/>
    <w:rsid w:val="00787A2A"/>
    <w:rsid w:val="007923D9"/>
    <w:rsid w:val="00792BBE"/>
    <w:rsid w:val="0079346D"/>
    <w:rsid w:val="00795ECC"/>
    <w:rsid w:val="0079758A"/>
    <w:rsid w:val="007A23F5"/>
    <w:rsid w:val="007A3898"/>
    <w:rsid w:val="007A3B68"/>
    <w:rsid w:val="007A7029"/>
    <w:rsid w:val="007B0B27"/>
    <w:rsid w:val="007B5641"/>
    <w:rsid w:val="007B5691"/>
    <w:rsid w:val="007B671E"/>
    <w:rsid w:val="007B691A"/>
    <w:rsid w:val="007B7C13"/>
    <w:rsid w:val="007C146C"/>
    <w:rsid w:val="007C51D9"/>
    <w:rsid w:val="007C5B26"/>
    <w:rsid w:val="007C7AFF"/>
    <w:rsid w:val="007D5319"/>
    <w:rsid w:val="007E7B2A"/>
    <w:rsid w:val="007F3FD7"/>
    <w:rsid w:val="007F53C5"/>
    <w:rsid w:val="008016CC"/>
    <w:rsid w:val="008016E3"/>
    <w:rsid w:val="00803053"/>
    <w:rsid w:val="008036E6"/>
    <w:rsid w:val="00805AED"/>
    <w:rsid w:val="008065A6"/>
    <w:rsid w:val="00812E56"/>
    <w:rsid w:val="00820C26"/>
    <w:rsid w:val="00822493"/>
    <w:rsid w:val="008323BA"/>
    <w:rsid w:val="00842327"/>
    <w:rsid w:val="00842358"/>
    <w:rsid w:val="00850121"/>
    <w:rsid w:val="00850BD7"/>
    <w:rsid w:val="008523D0"/>
    <w:rsid w:val="0085241B"/>
    <w:rsid w:val="008548CC"/>
    <w:rsid w:val="008555D9"/>
    <w:rsid w:val="0085565E"/>
    <w:rsid w:val="00861969"/>
    <w:rsid w:val="008632A5"/>
    <w:rsid w:val="008665BB"/>
    <w:rsid w:val="00866896"/>
    <w:rsid w:val="0086702B"/>
    <w:rsid w:val="00873D88"/>
    <w:rsid w:val="00875A34"/>
    <w:rsid w:val="008769EF"/>
    <w:rsid w:val="00881F97"/>
    <w:rsid w:val="00883698"/>
    <w:rsid w:val="00883949"/>
    <w:rsid w:val="0088546E"/>
    <w:rsid w:val="0089227E"/>
    <w:rsid w:val="008A2D9B"/>
    <w:rsid w:val="008A36AE"/>
    <w:rsid w:val="008A7F50"/>
    <w:rsid w:val="008B1A4A"/>
    <w:rsid w:val="008B4897"/>
    <w:rsid w:val="008B5835"/>
    <w:rsid w:val="008B7429"/>
    <w:rsid w:val="008C04A4"/>
    <w:rsid w:val="008D5479"/>
    <w:rsid w:val="008D5709"/>
    <w:rsid w:val="008E0204"/>
    <w:rsid w:val="008E15DE"/>
    <w:rsid w:val="008E256A"/>
    <w:rsid w:val="008E5AAB"/>
    <w:rsid w:val="008F1299"/>
    <w:rsid w:val="008F4E55"/>
    <w:rsid w:val="008F68FE"/>
    <w:rsid w:val="009013DF"/>
    <w:rsid w:val="009032A1"/>
    <w:rsid w:val="009043E5"/>
    <w:rsid w:val="00906970"/>
    <w:rsid w:val="00913403"/>
    <w:rsid w:val="00921950"/>
    <w:rsid w:val="00921C50"/>
    <w:rsid w:val="00923C36"/>
    <w:rsid w:val="0094238A"/>
    <w:rsid w:val="00943FD4"/>
    <w:rsid w:val="00946546"/>
    <w:rsid w:val="009469F3"/>
    <w:rsid w:val="009553DE"/>
    <w:rsid w:val="00956A39"/>
    <w:rsid w:val="009606B5"/>
    <w:rsid w:val="00961019"/>
    <w:rsid w:val="00964EB3"/>
    <w:rsid w:val="009707BE"/>
    <w:rsid w:val="0097107D"/>
    <w:rsid w:val="0097165F"/>
    <w:rsid w:val="00971A2D"/>
    <w:rsid w:val="00972D70"/>
    <w:rsid w:val="00974126"/>
    <w:rsid w:val="00975324"/>
    <w:rsid w:val="0098364D"/>
    <w:rsid w:val="00984AA8"/>
    <w:rsid w:val="00985F2E"/>
    <w:rsid w:val="00986969"/>
    <w:rsid w:val="00986C23"/>
    <w:rsid w:val="0099585F"/>
    <w:rsid w:val="009974BC"/>
    <w:rsid w:val="009A2201"/>
    <w:rsid w:val="009A3974"/>
    <w:rsid w:val="009A41CC"/>
    <w:rsid w:val="009A5A82"/>
    <w:rsid w:val="009A5CE8"/>
    <w:rsid w:val="009A64B9"/>
    <w:rsid w:val="009A75C8"/>
    <w:rsid w:val="009B50C6"/>
    <w:rsid w:val="009B583D"/>
    <w:rsid w:val="009B5F63"/>
    <w:rsid w:val="009C0E2A"/>
    <w:rsid w:val="009C106D"/>
    <w:rsid w:val="009C154A"/>
    <w:rsid w:val="009C43D6"/>
    <w:rsid w:val="009C4B6B"/>
    <w:rsid w:val="009C5E22"/>
    <w:rsid w:val="009C6BF0"/>
    <w:rsid w:val="009E3009"/>
    <w:rsid w:val="009E32DD"/>
    <w:rsid w:val="009E4690"/>
    <w:rsid w:val="009E68BF"/>
    <w:rsid w:val="009E79E8"/>
    <w:rsid w:val="009F0591"/>
    <w:rsid w:val="009F365B"/>
    <w:rsid w:val="00A014D6"/>
    <w:rsid w:val="00A03611"/>
    <w:rsid w:val="00A123C3"/>
    <w:rsid w:val="00A12635"/>
    <w:rsid w:val="00A126AC"/>
    <w:rsid w:val="00A13EDB"/>
    <w:rsid w:val="00A2181B"/>
    <w:rsid w:val="00A2330E"/>
    <w:rsid w:val="00A257D4"/>
    <w:rsid w:val="00A27A89"/>
    <w:rsid w:val="00A31801"/>
    <w:rsid w:val="00A34E27"/>
    <w:rsid w:val="00A362C4"/>
    <w:rsid w:val="00A41008"/>
    <w:rsid w:val="00A41280"/>
    <w:rsid w:val="00A47DAE"/>
    <w:rsid w:val="00A538C8"/>
    <w:rsid w:val="00A60F2E"/>
    <w:rsid w:val="00A6228E"/>
    <w:rsid w:val="00A6325D"/>
    <w:rsid w:val="00A64B3B"/>
    <w:rsid w:val="00A65AFA"/>
    <w:rsid w:val="00A665CB"/>
    <w:rsid w:val="00A6667F"/>
    <w:rsid w:val="00A737CB"/>
    <w:rsid w:val="00A752F8"/>
    <w:rsid w:val="00A767C5"/>
    <w:rsid w:val="00A76C25"/>
    <w:rsid w:val="00A821D0"/>
    <w:rsid w:val="00A82352"/>
    <w:rsid w:val="00A82580"/>
    <w:rsid w:val="00A8378C"/>
    <w:rsid w:val="00A86B99"/>
    <w:rsid w:val="00A93C30"/>
    <w:rsid w:val="00A97BAC"/>
    <w:rsid w:val="00AA27BF"/>
    <w:rsid w:val="00AB0DC5"/>
    <w:rsid w:val="00AB1B49"/>
    <w:rsid w:val="00AB6522"/>
    <w:rsid w:val="00AC0F7C"/>
    <w:rsid w:val="00AC5E61"/>
    <w:rsid w:val="00AD076F"/>
    <w:rsid w:val="00AD135A"/>
    <w:rsid w:val="00AD1631"/>
    <w:rsid w:val="00AD282E"/>
    <w:rsid w:val="00AE1520"/>
    <w:rsid w:val="00AE2460"/>
    <w:rsid w:val="00AE4DFF"/>
    <w:rsid w:val="00AE667B"/>
    <w:rsid w:val="00AF36A1"/>
    <w:rsid w:val="00AF5DB2"/>
    <w:rsid w:val="00AF7156"/>
    <w:rsid w:val="00AF7470"/>
    <w:rsid w:val="00B02B98"/>
    <w:rsid w:val="00B04C52"/>
    <w:rsid w:val="00B062F1"/>
    <w:rsid w:val="00B11AF7"/>
    <w:rsid w:val="00B1327A"/>
    <w:rsid w:val="00B2319A"/>
    <w:rsid w:val="00B23308"/>
    <w:rsid w:val="00B26155"/>
    <w:rsid w:val="00B26C56"/>
    <w:rsid w:val="00B302E9"/>
    <w:rsid w:val="00B345B4"/>
    <w:rsid w:val="00B366F4"/>
    <w:rsid w:val="00B53FF3"/>
    <w:rsid w:val="00B54450"/>
    <w:rsid w:val="00B551B0"/>
    <w:rsid w:val="00B62B49"/>
    <w:rsid w:val="00B639AA"/>
    <w:rsid w:val="00B63F57"/>
    <w:rsid w:val="00B6614B"/>
    <w:rsid w:val="00B6629E"/>
    <w:rsid w:val="00B724ED"/>
    <w:rsid w:val="00B72CC7"/>
    <w:rsid w:val="00B72EE5"/>
    <w:rsid w:val="00B730F3"/>
    <w:rsid w:val="00B74326"/>
    <w:rsid w:val="00B761E6"/>
    <w:rsid w:val="00B85462"/>
    <w:rsid w:val="00B90F4A"/>
    <w:rsid w:val="00B93736"/>
    <w:rsid w:val="00B97888"/>
    <w:rsid w:val="00BA1BCD"/>
    <w:rsid w:val="00BA50E0"/>
    <w:rsid w:val="00BA6B09"/>
    <w:rsid w:val="00BB260C"/>
    <w:rsid w:val="00BB3E2A"/>
    <w:rsid w:val="00BB4016"/>
    <w:rsid w:val="00BB47BE"/>
    <w:rsid w:val="00BC02F8"/>
    <w:rsid w:val="00BC2801"/>
    <w:rsid w:val="00BD1790"/>
    <w:rsid w:val="00BD222D"/>
    <w:rsid w:val="00BD2B79"/>
    <w:rsid w:val="00BD2BE7"/>
    <w:rsid w:val="00BD5F66"/>
    <w:rsid w:val="00BD6822"/>
    <w:rsid w:val="00BD69F3"/>
    <w:rsid w:val="00BD69F4"/>
    <w:rsid w:val="00BD6D55"/>
    <w:rsid w:val="00BE1E07"/>
    <w:rsid w:val="00BE2EC9"/>
    <w:rsid w:val="00BE3E81"/>
    <w:rsid w:val="00BE5A9D"/>
    <w:rsid w:val="00BE63C6"/>
    <w:rsid w:val="00C004D4"/>
    <w:rsid w:val="00C008BA"/>
    <w:rsid w:val="00C13169"/>
    <w:rsid w:val="00C142EF"/>
    <w:rsid w:val="00C201F7"/>
    <w:rsid w:val="00C217E7"/>
    <w:rsid w:val="00C21BB6"/>
    <w:rsid w:val="00C2490F"/>
    <w:rsid w:val="00C25ED2"/>
    <w:rsid w:val="00C305C3"/>
    <w:rsid w:val="00C31AE7"/>
    <w:rsid w:val="00C329A2"/>
    <w:rsid w:val="00C32E89"/>
    <w:rsid w:val="00C33391"/>
    <w:rsid w:val="00C40806"/>
    <w:rsid w:val="00C42C7B"/>
    <w:rsid w:val="00C43D28"/>
    <w:rsid w:val="00C43D2B"/>
    <w:rsid w:val="00C4462B"/>
    <w:rsid w:val="00C60503"/>
    <w:rsid w:val="00C66778"/>
    <w:rsid w:val="00C73B92"/>
    <w:rsid w:val="00C7466A"/>
    <w:rsid w:val="00C74A1C"/>
    <w:rsid w:val="00C75012"/>
    <w:rsid w:val="00C7645F"/>
    <w:rsid w:val="00C822EA"/>
    <w:rsid w:val="00C86170"/>
    <w:rsid w:val="00C870CE"/>
    <w:rsid w:val="00C87524"/>
    <w:rsid w:val="00C900E7"/>
    <w:rsid w:val="00C912CF"/>
    <w:rsid w:val="00CA021B"/>
    <w:rsid w:val="00CA1600"/>
    <w:rsid w:val="00CA4A65"/>
    <w:rsid w:val="00CA540A"/>
    <w:rsid w:val="00CB3340"/>
    <w:rsid w:val="00CC4A4A"/>
    <w:rsid w:val="00CD1006"/>
    <w:rsid w:val="00CD650C"/>
    <w:rsid w:val="00CD7091"/>
    <w:rsid w:val="00CE082B"/>
    <w:rsid w:val="00CE1340"/>
    <w:rsid w:val="00CE6471"/>
    <w:rsid w:val="00CE71AA"/>
    <w:rsid w:val="00CF0E34"/>
    <w:rsid w:val="00CF19C7"/>
    <w:rsid w:val="00CF37A1"/>
    <w:rsid w:val="00CF5F74"/>
    <w:rsid w:val="00CF6E79"/>
    <w:rsid w:val="00D019F1"/>
    <w:rsid w:val="00D12AAC"/>
    <w:rsid w:val="00D176E6"/>
    <w:rsid w:val="00D2268E"/>
    <w:rsid w:val="00D22CAB"/>
    <w:rsid w:val="00D2402F"/>
    <w:rsid w:val="00D3174E"/>
    <w:rsid w:val="00D353E4"/>
    <w:rsid w:val="00D36EBB"/>
    <w:rsid w:val="00D40FCF"/>
    <w:rsid w:val="00D452D3"/>
    <w:rsid w:val="00D547C0"/>
    <w:rsid w:val="00D55772"/>
    <w:rsid w:val="00D55E22"/>
    <w:rsid w:val="00D57FA9"/>
    <w:rsid w:val="00D612EB"/>
    <w:rsid w:val="00D631B5"/>
    <w:rsid w:val="00D652B9"/>
    <w:rsid w:val="00D65C22"/>
    <w:rsid w:val="00D66330"/>
    <w:rsid w:val="00D6796F"/>
    <w:rsid w:val="00D7027F"/>
    <w:rsid w:val="00D7640C"/>
    <w:rsid w:val="00D77EFE"/>
    <w:rsid w:val="00D82DA1"/>
    <w:rsid w:val="00D9047C"/>
    <w:rsid w:val="00D91F96"/>
    <w:rsid w:val="00D925BC"/>
    <w:rsid w:val="00D93D3D"/>
    <w:rsid w:val="00D944AE"/>
    <w:rsid w:val="00D958EC"/>
    <w:rsid w:val="00D96C74"/>
    <w:rsid w:val="00D96E05"/>
    <w:rsid w:val="00DA10BE"/>
    <w:rsid w:val="00DB2CF0"/>
    <w:rsid w:val="00DB3AF5"/>
    <w:rsid w:val="00DB52FF"/>
    <w:rsid w:val="00DC10D6"/>
    <w:rsid w:val="00DC1BE5"/>
    <w:rsid w:val="00DC3FA2"/>
    <w:rsid w:val="00DD0821"/>
    <w:rsid w:val="00DD4691"/>
    <w:rsid w:val="00DE2586"/>
    <w:rsid w:val="00DE3615"/>
    <w:rsid w:val="00DE3659"/>
    <w:rsid w:val="00DF1A8B"/>
    <w:rsid w:val="00DF60AB"/>
    <w:rsid w:val="00E01DF2"/>
    <w:rsid w:val="00E06C6B"/>
    <w:rsid w:val="00E07C66"/>
    <w:rsid w:val="00E135D3"/>
    <w:rsid w:val="00E14161"/>
    <w:rsid w:val="00E15132"/>
    <w:rsid w:val="00E15177"/>
    <w:rsid w:val="00E16D89"/>
    <w:rsid w:val="00E17314"/>
    <w:rsid w:val="00E17B0F"/>
    <w:rsid w:val="00E208DC"/>
    <w:rsid w:val="00E27A9F"/>
    <w:rsid w:val="00E31482"/>
    <w:rsid w:val="00E31D24"/>
    <w:rsid w:val="00E35422"/>
    <w:rsid w:val="00E35C15"/>
    <w:rsid w:val="00E40AF3"/>
    <w:rsid w:val="00E44FD5"/>
    <w:rsid w:val="00E45406"/>
    <w:rsid w:val="00E45862"/>
    <w:rsid w:val="00E50CBA"/>
    <w:rsid w:val="00E63C7A"/>
    <w:rsid w:val="00E663CE"/>
    <w:rsid w:val="00E6782B"/>
    <w:rsid w:val="00E7608F"/>
    <w:rsid w:val="00E81344"/>
    <w:rsid w:val="00E81918"/>
    <w:rsid w:val="00E84825"/>
    <w:rsid w:val="00E86770"/>
    <w:rsid w:val="00E8737F"/>
    <w:rsid w:val="00E96062"/>
    <w:rsid w:val="00E961BA"/>
    <w:rsid w:val="00EA0B07"/>
    <w:rsid w:val="00EA297D"/>
    <w:rsid w:val="00EA5FE0"/>
    <w:rsid w:val="00EB3754"/>
    <w:rsid w:val="00EB39F7"/>
    <w:rsid w:val="00EB4AB2"/>
    <w:rsid w:val="00EB60E8"/>
    <w:rsid w:val="00EB737A"/>
    <w:rsid w:val="00EC2505"/>
    <w:rsid w:val="00EC50AD"/>
    <w:rsid w:val="00ED01CF"/>
    <w:rsid w:val="00ED04D6"/>
    <w:rsid w:val="00ED4B68"/>
    <w:rsid w:val="00ED5C22"/>
    <w:rsid w:val="00EE4072"/>
    <w:rsid w:val="00EE728C"/>
    <w:rsid w:val="00EE7391"/>
    <w:rsid w:val="00EF00A7"/>
    <w:rsid w:val="00EF42D2"/>
    <w:rsid w:val="00EF5468"/>
    <w:rsid w:val="00F00589"/>
    <w:rsid w:val="00F040E2"/>
    <w:rsid w:val="00F04EE8"/>
    <w:rsid w:val="00F065B2"/>
    <w:rsid w:val="00F14123"/>
    <w:rsid w:val="00F16872"/>
    <w:rsid w:val="00F17A32"/>
    <w:rsid w:val="00F218E2"/>
    <w:rsid w:val="00F23BE1"/>
    <w:rsid w:val="00F23FA9"/>
    <w:rsid w:val="00F2437D"/>
    <w:rsid w:val="00F253AE"/>
    <w:rsid w:val="00F3183D"/>
    <w:rsid w:val="00F421F3"/>
    <w:rsid w:val="00F45298"/>
    <w:rsid w:val="00F5101D"/>
    <w:rsid w:val="00F5479B"/>
    <w:rsid w:val="00F55BAA"/>
    <w:rsid w:val="00F7484F"/>
    <w:rsid w:val="00F806C1"/>
    <w:rsid w:val="00F8130D"/>
    <w:rsid w:val="00F82E43"/>
    <w:rsid w:val="00F8680F"/>
    <w:rsid w:val="00F9271B"/>
    <w:rsid w:val="00F9608E"/>
    <w:rsid w:val="00F969F8"/>
    <w:rsid w:val="00F9772E"/>
    <w:rsid w:val="00FA06EC"/>
    <w:rsid w:val="00FA3D45"/>
    <w:rsid w:val="00FA7706"/>
    <w:rsid w:val="00FB196D"/>
    <w:rsid w:val="00FB2280"/>
    <w:rsid w:val="00FB3177"/>
    <w:rsid w:val="00FB7AED"/>
    <w:rsid w:val="00FC1A4C"/>
    <w:rsid w:val="00FC4D10"/>
    <w:rsid w:val="00FC6541"/>
    <w:rsid w:val="00FC682C"/>
    <w:rsid w:val="00FE12A1"/>
    <w:rsid w:val="00FE167B"/>
    <w:rsid w:val="00FF3633"/>
    <w:rsid w:val="00FF38EE"/>
    <w:rsid w:val="00FF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1BF5B7"/>
  <w15:docId w15:val="{A54387F4-45DC-4B4A-B77F-E59C6193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524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5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615F38"/>
    <w:pPr>
      <w:ind w:left="708"/>
    </w:pPr>
  </w:style>
  <w:style w:type="table" w:styleId="Tablaconcuadrcula">
    <w:name w:val="Table Grid"/>
    <w:basedOn w:val="Tablanormal"/>
    <w:uiPriority w:val="59"/>
    <w:rsid w:val="00615F3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Sinespaciado">
    <w:name w:val="No Spacing"/>
    <w:uiPriority w:val="1"/>
    <w:qFormat/>
    <w:rsid w:val="00E135D3"/>
    <w:pPr>
      <w:spacing w:after="0" w:line="240" w:lineRule="auto"/>
    </w:pPr>
    <w:rPr>
      <w:lang w:val="es-CO"/>
    </w:rPr>
  </w:style>
  <w:style w:type="character" w:customStyle="1" w:styleId="apple-converted-space">
    <w:name w:val="apple-converted-space"/>
    <w:rsid w:val="00682D9C"/>
  </w:style>
  <w:style w:type="character" w:customStyle="1" w:styleId="A21">
    <w:name w:val="A21"/>
    <w:uiPriority w:val="99"/>
    <w:rsid w:val="001C0960"/>
    <w:rPr>
      <w:rFonts w:cs="AvantGarde Md BT"/>
      <w:color w:val="000000"/>
      <w:sz w:val="51"/>
      <w:szCs w:val="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6228-0FFE-476E-A51E-4EC303AC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48</Pages>
  <Words>16072</Words>
  <Characters>88400</Characters>
  <Application>Microsoft Office Word</Application>
  <DocSecurity>0</DocSecurity>
  <Lines>736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CHRISTIAN</cp:lastModifiedBy>
  <cp:revision>40</cp:revision>
  <dcterms:created xsi:type="dcterms:W3CDTF">2018-02-18T01:31:00Z</dcterms:created>
  <dcterms:modified xsi:type="dcterms:W3CDTF">2019-01-25T16:02:00Z</dcterms:modified>
</cp:coreProperties>
</file>