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C9FA0" w14:textId="77777777" w:rsidR="000F2413" w:rsidRPr="005525FF" w:rsidRDefault="00CC5D4E">
      <w:pPr>
        <w:spacing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INSTITUCIÓN EDUCATIVA ALTOZANO</w:t>
      </w:r>
    </w:p>
    <w:p w14:paraId="1B64765F" w14:textId="77777777" w:rsidR="000F2413" w:rsidRPr="005525FF" w:rsidRDefault="000F2413">
      <w:pPr>
        <w:spacing w:line="240" w:lineRule="auto"/>
        <w:jc w:val="center"/>
        <w:rPr>
          <w:rFonts w:ascii="Times New Roman" w:hAnsi="Times New Roman" w:cs="Times New Roman"/>
          <w:sz w:val="24"/>
          <w:szCs w:val="24"/>
        </w:rPr>
      </w:pPr>
    </w:p>
    <w:p w14:paraId="781DEBA8" w14:textId="77777777" w:rsidR="000F2413" w:rsidRPr="005525FF" w:rsidRDefault="000F2413">
      <w:pPr>
        <w:spacing w:line="240" w:lineRule="auto"/>
        <w:jc w:val="center"/>
        <w:rPr>
          <w:rFonts w:ascii="Times New Roman" w:hAnsi="Times New Roman" w:cs="Times New Roman"/>
          <w:sz w:val="24"/>
          <w:szCs w:val="24"/>
        </w:rPr>
      </w:pPr>
    </w:p>
    <w:p w14:paraId="2EE6815F" w14:textId="77777777" w:rsidR="000F2413" w:rsidRPr="005525FF" w:rsidRDefault="00857662" w:rsidP="00CC5D4E">
      <w:pPr>
        <w:spacing w:line="240" w:lineRule="auto"/>
        <w:rPr>
          <w:rFonts w:ascii="Times New Roman" w:hAnsi="Times New Roman" w:cs="Times New Roman"/>
          <w:sz w:val="24"/>
          <w:szCs w:val="24"/>
        </w:rPr>
      </w:pPr>
      <w:r w:rsidRPr="005525FF">
        <w:rPr>
          <w:rFonts w:ascii="Times New Roman" w:hAnsi="Times New Roman" w:cs="Times New Roman"/>
          <w:noProof/>
          <w:sz w:val="24"/>
          <w:szCs w:val="24"/>
          <w:lang w:eastAsia="es-CO"/>
        </w:rPr>
        <w:drawing>
          <wp:anchor distT="0" distB="0" distL="114300" distR="114300" simplePos="0" relativeHeight="251659776" behindDoc="0" locked="0" layoutInCell="1" allowOverlap="1" wp14:anchorId="052ECD4D" wp14:editId="6F86BD6A">
            <wp:simplePos x="0" y="0"/>
            <wp:positionH relativeFrom="column">
              <wp:posOffset>2026686</wp:posOffset>
            </wp:positionH>
            <wp:positionV relativeFrom="paragraph">
              <wp:posOffset>9224</wp:posOffset>
            </wp:positionV>
            <wp:extent cx="2270125" cy="2400935"/>
            <wp:effectExtent l="0" t="0" r="0" b="0"/>
            <wp:wrapSquare wrapText="bothSides"/>
            <wp:docPr id="1026" name="Image1" descr="D:\DOCUMENTOS\Picture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email">
                      <a:extLst>
                        <a:ext uri="{28A0092B-C50C-407E-A947-70E740481C1C}">
                          <a14:useLocalDpi xmlns:a14="http://schemas.microsoft.com/office/drawing/2010/main"/>
                        </a:ext>
                      </a:extLst>
                    </a:blip>
                    <a:srcRect/>
                    <a:stretch>
                      <a:fillRect/>
                    </a:stretch>
                  </pic:blipFill>
                  <pic:spPr>
                    <a:xfrm>
                      <a:off x="0" y="0"/>
                      <a:ext cx="2270125" cy="2400935"/>
                    </a:xfrm>
                    <a:prstGeom prst="rect">
                      <a:avLst/>
                    </a:prstGeom>
                  </pic:spPr>
                </pic:pic>
              </a:graphicData>
            </a:graphic>
            <wp14:sizeRelH relativeFrom="margin">
              <wp14:pctWidth>0</wp14:pctWidth>
            </wp14:sizeRelH>
          </wp:anchor>
        </w:drawing>
      </w:r>
      <w:r w:rsidR="00CC5D4E" w:rsidRPr="005525FF">
        <w:rPr>
          <w:rFonts w:ascii="Times New Roman" w:hAnsi="Times New Roman" w:cs="Times New Roman"/>
          <w:sz w:val="24"/>
          <w:szCs w:val="24"/>
        </w:rPr>
        <w:br w:type="textWrapping" w:clear="all"/>
      </w:r>
    </w:p>
    <w:p w14:paraId="5BFDDE5F" w14:textId="77777777" w:rsidR="000F2413" w:rsidRPr="005525FF" w:rsidRDefault="000F2413">
      <w:pPr>
        <w:spacing w:line="240" w:lineRule="auto"/>
        <w:jc w:val="center"/>
        <w:rPr>
          <w:rFonts w:ascii="Times New Roman" w:hAnsi="Times New Roman" w:cs="Times New Roman"/>
          <w:sz w:val="24"/>
          <w:szCs w:val="24"/>
        </w:rPr>
      </w:pPr>
    </w:p>
    <w:p w14:paraId="3548B994" w14:textId="77777777" w:rsidR="000F2413" w:rsidRPr="005525FF" w:rsidRDefault="000F2413">
      <w:pPr>
        <w:spacing w:line="240" w:lineRule="auto"/>
        <w:jc w:val="center"/>
        <w:rPr>
          <w:rFonts w:ascii="Times New Roman" w:hAnsi="Times New Roman" w:cs="Times New Roman"/>
          <w:sz w:val="24"/>
          <w:szCs w:val="24"/>
        </w:rPr>
      </w:pPr>
    </w:p>
    <w:p w14:paraId="42043F27" w14:textId="77777777" w:rsidR="000F2413" w:rsidRPr="005525FF" w:rsidRDefault="000F2413">
      <w:pPr>
        <w:spacing w:line="240" w:lineRule="auto"/>
        <w:jc w:val="center"/>
        <w:rPr>
          <w:rFonts w:ascii="Times New Roman" w:hAnsi="Times New Roman" w:cs="Times New Roman"/>
          <w:sz w:val="24"/>
          <w:szCs w:val="24"/>
        </w:rPr>
      </w:pPr>
    </w:p>
    <w:p w14:paraId="37F79396" w14:textId="77777777" w:rsidR="000F2413" w:rsidRPr="005525FF" w:rsidRDefault="000F2413">
      <w:pPr>
        <w:spacing w:line="240" w:lineRule="auto"/>
        <w:jc w:val="center"/>
        <w:rPr>
          <w:rFonts w:ascii="Times New Roman" w:hAnsi="Times New Roman" w:cs="Times New Roman"/>
          <w:sz w:val="24"/>
          <w:szCs w:val="24"/>
        </w:rPr>
      </w:pPr>
    </w:p>
    <w:p w14:paraId="2FE5A1DB" w14:textId="77777777" w:rsidR="000F2413" w:rsidRPr="005525FF" w:rsidRDefault="000F2413">
      <w:pPr>
        <w:spacing w:line="240" w:lineRule="auto"/>
        <w:jc w:val="center"/>
        <w:rPr>
          <w:rFonts w:ascii="Times New Roman" w:hAnsi="Times New Roman" w:cs="Times New Roman"/>
          <w:sz w:val="24"/>
          <w:szCs w:val="24"/>
        </w:rPr>
      </w:pPr>
    </w:p>
    <w:p w14:paraId="177F2986" w14:textId="77777777" w:rsidR="000F2413" w:rsidRPr="005525FF" w:rsidRDefault="00CC5D4E">
      <w:pPr>
        <w:spacing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PACTO DE CONVIVENCIA</w:t>
      </w:r>
    </w:p>
    <w:p w14:paraId="0468C0CA" w14:textId="77777777" w:rsidR="000F2413" w:rsidRPr="005525FF" w:rsidRDefault="000F2413">
      <w:pPr>
        <w:spacing w:line="240" w:lineRule="auto"/>
        <w:jc w:val="center"/>
        <w:rPr>
          <w:rFonts w:ascii="Times New Roman" w:hAnsi="Times New Roman" w:cs="Times New Roman"/>
          <w:sz w:val="24"/>
          <w:szCs w:val="24"/>
        </w:rPr>
      </w:pPr>
    </w:p>
    <w:p w14:paraId="41B8C752" w14:textId="77777777" w:rsidR="000F2413" w:rsidRPr="005525FF" w:rsidRDefault="000F2413">
      <w:pPr>
        <w:spacing w:line="240" w:lineRule="auto"/>
        <w:jc w:val="center"/>
        <w:rPr>
          <w:rFonts w:ascii="Times New Roman" w:hAnsi="Times New Roman" w:cs="Times New Roman"/>
          <w:sz w:val="24"/>
          <w:szCs w:val="24"/>
        </w:rPr>
      </w:pPr>
    </w:p>
    <w:p w14:paraId="68C368A2" w14:textId="77777777" w:rsidR="000F2413" w:rsidRPr="005525FF" w:rsidRDefault="000F2413">
      <w:pPr>
        <w:spacing w:line="240" w:lineRule="auto"/>
        <w:jc w:val="center"/>
        <w:rPr>
          <w:rFonts w:ascii="Times New Roman" w:hAnsi="Times New Roman" w:cs="Times New Roman"/>
          <w:sz w:val="24"/>
          <w:szCs w:val="24"/>
        </w:rPr>
      </w:pPr>
    </w:p>
    <w:p w14:paraId="2B91F282" w14:textId="77777777" w:rsidR="000F2413" w:rsidRPr="005525FF" w:rsidRDefault="000F2413">
      <w:pPr>
        <w:spacing w:line="240" w:lineRule="auto"/>
        <w:jc w:val="center"/>
        <w:rPr>
          <w:rFonts w:ascii="Times New Roman" w:hAnsi="Times New Roman" w:cs="Times New Roman"/>
          <w:sz w:val="24"/>
          <w:szCs w:val="24"/>
        </w:rPr>
      </w:pPr>
    </w:p>
    <w:p w14:paraId="19112F09" w14:textId="77777777" w:rsidR="000F2413" w:rsidRPr="005525FF" w:rsidRDefault="000F2413">
      <w:pPr>
        <w:spacing w:line="240" w:lineRule="auto"/>
        <w:jc w:val="center"/>
        <w:rPr>
          <w:rFonts w:ascii="Times New Roman" w:hAnsi="Times New Roman" w:cs="Times New Roman"/>
          <w:sz w:val="24"/>
          <w:szCs w:val="24"/>
        </w:rPr>
      </w:pPr>
    </w:p>
    <w:p w14:paraId="43461C86" w14:textId="77777777" w:rsidR="000F2413" w:rsidRPr="005525FF" w:rsidRDefault="000F2413">
      <w:pPr>
        <w:spacing w:line="240" w:lineRule="auto"/>
        <w:jc w:val="center"/>
        <w:rPr>
          <w:rFonts w:ascii="Times New Roman" w:hAnsi="Times New Roman" w:cs="Times New Roman"/>
          <w:sz w:val="24"/>
          <w:szCs w:val="24"/>
        </w:rPr>
      </w:pPr>
    </w:p>
    <w:p w14:paraId="73C1199E" w14:textId="77777777" w:rsidR="000F2413" w:rsidRPr="005525FF" w:rsidRDefault="000F2413">
      <w:pPr>
        <w:spacing w:line="240" w:lineRule="auto"/>
        <w:jc w:val="center"/>
        <w:rPr>
          <w:rFonts w:ascii="Times New Roman" w:hAnsi="Times New Roman" w:cs="Times New Roman"/>
          <w:sz w:val="24"/>
          <w:szCs w:val="24"/>
        </w:rPr>
      </w:pPr>
    </w:p>
    <w:p w14:paraId="5200B38A" w14:textId="77777777" w:rsidR="000F2413" w:rsidRPr="005525FF" w:rsidRDefault="000F2413">
      <w:pPr>
        <w:spacing w:line="240" w:lineRule="auto"/>
        <w:jc w:val="center"/>
        <w:rPr>
          <w:rFonts w:ascii="Times New Roman" w:hAnsi="Times New Roman" w:cs="Times New Roman"/>
          <w:b/>
          <w:sz w:val="24"/>
          <w:szCs w:val="24"/>
        </w:rPr>
      </w:pPr>
    </w:p>
    <w:p w14:paraId="7FF499C2" w14:textId="4A5FB4A9" w:rsidR="000F2413" w:rsidRPr="005525FF" w:rsidRDefault="00CC5D4E">
      <w:pPr>
        <w:spacing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201</w:t>
      </w:r>
      <w:r w:rsidR="00DF366B">
        <w:rPr>
          <w:rFonts w:ascii="Times New Roman" w:hAnsi="Times New Roman" w:cs="Times New Roman"/>
          <w:b/>
          <w:sz w:val="24"/>
          <w:szCs w:val="24"/>
        </w:rPr>
        <w:t>8</w:t>
      </w:r>
    </w:p>
    <w:p w14:paraId="65BBA581" w14:textId="77777777" w:rsidR="00613F04" w:rsidRPr="005525FF" w:rsidRDefault="00613F04" w:rsidP="00613F04">
      <w:pPr>
        <w:spacing w:after="0" w:line="240" w:lineRule="auto"/>
        <w:jc w:val="center"/>
        <w:rPr>
          <w:rFonts w:ascii="Times New Roman" w:hAnsi="Times New Roman" w:cs="Times New Roman"/>
          <w:b/>
          <w:sz w:val="24"/>
          <w:szCs w:val="24"/>
          <w:highlight w:val="darkMagenta"/>
        </w:rPr>
      </w:pPr>
    </w:p>
    <w:p w14:paraId="6AC933C8" w14:textId="77777777" w:rsidR="00613F04" w:rsidRPr="005525FF" w:rsidRDefault="00613F04" w:rsidP="00613F04">
      <w:pPr>
        <w:spacing w:after="0" w:line="240" w:lineRule="auto"/>
        <w:jc w:val="center"/>
        <w:rPr>
          <w:rFonts w:ascii="Times New Roman" w:hAnsi="Times New Roman" w:cs="Times New Roman"/>
          <w:b/>
          <w:sz w:val="24"/>
          <w:szCs w:val="24"/>
          <w:highlight w:val="darkMagenta"/>
        </w:rPr>
      </w:pPr>
    </w:p>
    <w:p w14:paraId="43D46B67" w14:textId="77777777" w:rsidR="00613F04" w:rsidRPr="005525FF" w:rsidRDefault="00613F04" w:rsidP="00613F04">
      <w:pPr>
        <w:spacing w:after="0" w:line="240" w:lineRule="auto"/>
        <w:jc w:val="center"/>
        <w:rPr>
          <w:rFonts w:ascii="Times New Roman" w:hAnsi="Times New Roman" w:cs="Times New Roman"/>
          <w:b/>
          <w:sz w:val="24"/>
          <w:szCs w:val="24"/>
          <w:highlight w:val="darkMagenta"/>
        </w:rPr>
      </w:pPr>
    </w:p>
    <w:p w14:paraId="330C43B4" w14:textId="77777777" w:rsidR="00857662" w:rsidRPr="005525FF" w:rsidRDefault="00857662" w:rsidP="00674AD8">
      <w:pPr>
        <w:spacing w:after="0" w:line="240" w:lineRule="auto"/>
        <w:rPr>
          <w:rFonts w:ascii="Times New Roman" w:hAnsi="Times New Roman" w:cs="Times New Roman"/>
          <w:b/>
          <w:sz w:val="24"/>
          <w:szCs w:val="24"/>
        </w:rPr>
      </w:pPr>
    </w:p>
    <w:p w14:paraId="788E2BCD" w14:textId="77777777" w:rsidR="00857662" w:rsidRPr="005525FF" w:rsidRDefault="00857662" w:rsidP="004B6D3D">
      <w:pPr>
        <w:spacing w:after="0"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ADOPCIÓN DEL MANUAL DE CONVIVENCIA</w:t>
      </w:r>
    </w:p>
    <w:p w14:paraId="01334865" w14:textId="77777777" w:rsidR="00613F04" w:rsidRPr="005525FF" w:rsidRDefault="00613F04" w:rsidP="004B6D3D">
      <w:pPr>
        <w:spacing w:after="0" w:line="240" w:lineRule="auto"/>
        <w:jc w:val="center"/>
        <w:rPr>
          <w:rFonts w:ascii="Times New Roman" w:hAnsi="Times New Roman" w:cs="Times New Roman"/>
          <w:b/>
          <w:sz w:val="24"/>
          <w:szCs w:val="24"/>
        </w:rPr>
      </w:pPr>
    </w:p>
    <w:p w14:paraId="276CF3FB" w14:textId="77777777" w:rsidR="00857662" w:rsidRPr="005525FF" w:rsidRDefault="00857662" w:rsidP="00857662">
      <w:pPr>
        <w:spacing w:after="0" w:line="240" w:lineRule="auto"/>
        <w:rPr>
          <w:rFonts w:ascii="Times New Roman" w:hAnsi="Times New Roman" w:cs="Times New Roman"/>
          <w:sz w:val="24"/>
          <w:szCs w:val="24"/>
        </w:rPr>
      </w:pPr>
    </w:p>
    <w:p w14:paraId="19D89AE3" w14:textId="77777777" w:rsidR="00857662" w:rsidRPr="005525FF" w:rsidRDefault="00857662" w:rsidP="00857662">
      <w:pPr>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CONSEJO DIRECTIVO DE LA INSTITUCIÓN EDUCATIVA ALTOZANO, RESOLUCION NUMERO 001 ENERO 14 DE 2015.</w:t>
      </w:r>
    </w:p>
    <w:p w14:paraId="25BAA602" w14:textId="77777777" w:rsidR="00857662" w:rsidRPr="005525FF" w:rsidRDefault="00857662" w:rsidP="00857662">
      <w:pPr>
        <w:spacing w:after="0" w:line="240" w:lineRule="auto"/>
        <w:jc w:val="both"/>
        <w:rPr>
          <w:rFonts w:ascii="Times New Roman" w:hAnsi="Times New Roman" w:cs="Times New Roman"/>
          <w:sz w:val="24"/>
          <w:szCs w:val="24"/>
        </w:rPr>
      </w:pPr>
    </w:p>
    <w:p w14:paraId="047F6B04" w14:textId="77777777" w:rsidR="00857662" w:rsidRPr="005525FF" w:rsidRDefault="00857662" w:rsidP="00857662">
      <w:pPr>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Por medio de la cual se adopta el MANUAL DE CONVIVENCIA DE LA INSTITUCIÓN EDUACTIVA ALTOZANO, del municipio de Ortega, departamento del Tolima.</w:t>
      </w:r>
    </w:p>
    <w:p w14:paraId="273930D7" w14:textId="77777777" w:rsidR="00857662" w:rsidRPr="005525FF" w:rsidRDefault="00857662" w:rsidP="00857662">
      <w:pPr>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 </w:t>
      </w:r>
    </w:p>
    <w:p w14:paraId="581362A9"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 xml:space="preserve">El Consejo directivo de la Institución Educativa Altozano de Ortega, en uso de las atribuciones que le confieren los artículos 15, 17 y 23 del decreto reglamentario 1860 de 1994, y CONSIDERANDO que de acuerdo con la normatividad del artículo 87 de la Ley 115 o Ley General de Educación de 1994, en concordancia con los artículos 14 y 15 del decreto reglamentario 1860 de 1994, la Institución Educativa Altozano debe adoptar su propio Manual de convivencia y, CONSIDERANDO que es perentorio para La institución contar con un instrumento legal, debidamente actualizado, que atienda la dinámica propia al servicio educativo prestado, para que por medio de este, toda la comunidad conozca los principios filosóficos que caracterizan la institución; las condiciones de matrícula y permanencia; sus deberes, derechos y prohibiciones; los estímulos, las faltas y sanciones; el debido proceso; el conducto regular; los correctivos de tipo pedagógico y comportamental.  </w:t>
      </w:r>
    </w:p>
    <w:p w14:paraId="7ABCD894" w14:textId="77777777" w:rsidR="00857662" w:rsidRPr="005525FF" w:rsidRDefault="00857662" w:rsidP="00857662">
      <w:pPr>
        <w:pStyle w:val="Default"/>
        <w:jc w:val="both"/>
        <w:rPr>
          <w:rFonts w:ascii="Times New Roman" w:hAnsi="Times New Roman" w:cs="Times New Roman"/>
          <w:color w:val="auto"/>
        </w:rPr>
      </w:pPr>
    </w:p>
    <w:p w14:paraId="39CD8C91"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Que es deber de la Comunidad Educativa dar cumplimiento y aplicación a la ley de manera inexcusable y estricta en lo referente a las normas, leyes, decretos y los Derechos Universales del Niño, los acuerdos Internacionales de protección de la Infancia, La Constitución de 1991, ley 115, 1860, 1290, el código de la infancia y la adolescencia, ley 1620 y el decreto reglamentario 1965.</w:t>
      </w:r>
    </w:p>
    <w:p w14:paraId="1D96789C" w14:textId="77777777" w:rsidR="00857662" w:rsidRPr="005525FF" w:rsidRDefault="00857662" w:rsidP="00857662">
      <w:pPr>
        <w:pStyle w:val="Default"/>
        <w:jc w:val="both"/>
        <w:rPr>
          <w:rFonts w:ascii="Times New Roman" w:hAnsi="Times New Roman" w:cs="Times New Roman"/>
          <w:color w:val="auto"/>
        </w:rPr>
      </w:pPr>
    </w:p>
    <w:p w14:paraId="309DBBA9"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 xml:space="preserve">Que se debe dotar a la </w:t>
      </w:r>
      <w:r w:rsidRPr="005525FF">
        <w:rPr>
          <w:rFonts w:ascii="Times New Roman" w:hAnsi="Times New Roman" w:cs="Times New Roman"/>
          <w:b/>
          <w:color w:val="auto"/>
        </w:rPr>
        <w:t>Institución Educativa Altozano</w:t>
      </w:r>
      <w:r w:rsidRPr="005525FF">
        <w:rPr>
          <w:rFonts w:ascii="Times New Roman" w:hAnsi="Times New Roman" w:cs="Times New Roman"/>
          <w:b/>
          <w:bCs/>
          <w:color w:val="auto"/>
        </w:rPr>
        <w:t xml:space="preserve">, </w:t>
      </w:r>
      <w:r w:rsidRPr="005525FF">
        <w:rPr>
          <w:rFonts w:ascii="Times New Roman" w:hAnsi="Times New Roman" w:cs="Times New Roman"/>
          <w:color w:val="auto"/>
        </w:rPr>
        <w:t>de un Instrumento legal que contemple los criterios de convivencia, principios de dignidad, respeto a sus semejantes y al bien ajeno, responsabilidad e identidad y pertenencia a la filosofía de la Institución, el acato a las disposiciones del Plantel y a la vez se fijen estímulos para una formación Integral, respetando los derechos y promoviendo los deberes para una sana convivencia integral. Dando estricto cumplimiento a la ley 1098 del 8 de noviembre de 2006, de infancia y adolescencia en su artículo 18, 19, 41, 42, 43, y 44 principalmente.</w:t>
      </w:r>
    </w:p>
    <w:p w14:paraId="2E3504B5"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 xml:space="preserve"> </w:t>
      </w:r>
    </w:p>
    <w:p w14:paraId="43026414"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Que tanto los estudiantes, como Padres de Familia y Docentes deben tomar conciencia de la corresponsabilidad de contribuir al desarrollo eficaz de los objetivos de nuestra Institución en pro de la comunidad y por ende deben comprometerse de manera irrenunciable e inexcusable en el proceso educativo.  Que es necesario reconocer los derechos y deberes que le corresponden a todos y cada uno de los integrantes de la comunidad educativa, para velar por el Obligatorio cumplimiento de éstos. Dando cumplimiento a la ley 1098 de infancia.</w:t>
      </w:r>
    </w:p>
    <w:p w14:paraId="4DC62251"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 xml:space="preserve"> </w:t>
      </w:r>
    </w:p>
    <w:p w14:paraId="451F491A"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Que la Institución debe procurar el bienestar, Integridad, dignidad, sano desarrollo y comportamiento en la comunidad de los estudiantes, además del cumplimiento en el área educativa y de su integral formación, su desarrollo en el área tanto física, como psicológica, emocional, social y moral, fijando normas que así lo garanticen. Dando cumplimiento a la ley 1098 de infancia y adolescencia en Sus artículos 18,19, 41, 42, 43, 44 y la ley 1620 de 2013, por la cual se crea el Sistema Nacional de Convivencia Escolar y Formación para el Ejercicio de los Derechos Humanos, Sexuales y Reproductivos y la Prevención y Mitigación de la Violencia Escolar.</w:t>
      </w:r>
    </w:p>
    <w:p w14:paraId="5C4455D1"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lastRenderedPageBreak/>
        <w:t xml:space="preserve">Que ante los actuales cambios de la educación, es de vital importancia que opere una transformación al interior de las instituciones que resulte consecuente con nuevas situaciones; siendo así necesario que el, hasta hoy vigente, Manual de convivencia tenga algunas modificaciones y ajustes, en aras de mejorar la calidad de vida y propender por un favorable desarrollo integral de la comunidad educativa que conforma la Institución Educativa Altozano de Ortega – Tolima. </w:t>
      </w:r>
    </w:p>
    <w:p w14:paraId="449D17EE" w14:textId="77777777" w:rsidR="00857662" w:rsidRPr="005525FF" w:rsidRDefault="00857662" w:rsidP="00857662">
      <w:pPr>
        <w:pStyle w:val="Default"/>
        <w:jc w:val="both"/>
        <w:rPr>
          <w:rFonts w:ascii="Times New Roman" w:hAnsi="Times New Roman" w:cs="Times New Roman"/>
          <w:color w:val="auto"/>
        </w:rPr>
      </w:pPr>
    </w:p>
    <w:p w14:paraId="59ABD99B" w14:textId="77777777" w:rsidR="00857662" w:rsidRPr="005525FF" w:rsidRDefault="00857662" w:rsidP="00857662">
      <w:pPr>
        <w:pStyle w:val="Default"/>
        <w:jc w:val="both"/>
        <w:rPr>
          <w:rFonts w:ascii="Times New Roman" w:hAnsi="Times New Roman" w:cs="Times New Roman"/>
          <w:color w:val="auto"/>
        </w:rPr>
      </w:pPr>
    </w:p>
    <w:p w14:paraId="30C7E879" w14:textId="77777777" w:rsidR="00857662" w:rsidRPr="005525FF" w:rsidRDefault="00857662" w:rsidP="00857662">
      <w:pPr>
        <w:pStyle w:val="Default"/>
        <w:jc w:val="center"/>
        <w:rPr>
          <w:rFonts w:ascii="Times New Roman" w:hAnsi="Times New Roman" w:cs="Times New Roman"/>
          <w:b/>
          <w:bCs/>
          <w:color w:val="auto"/>
        </w:rPr>
      </w:pPr>
      <w:r w:rsidRPr="005525FF">
        <w:rPr>
          <w:rFonts w:ascii="Times New Roman" w:hAnsi="Times New Roman" w:cs="Times New Roman"/>
          <w:b/>
          <w:bCs/>
          <w:color w:val="auto"/>
        </w:rPr>
        <w:t>ACUERDA</w:t>
      </w:r>
    </w:p>
    <w:p w14:paraId="002E49A5" w14:textId="77777777" w:rsidR="00857662" w:rsidRPr="005525FF" w:rsidRDefault="00857662" w:rsidP="00857662">
      <w:pPr>
        <w:pStyle w:val="Default"/>
        <w:jc w:val="both"/>
        <w:rPr>
          <w:rFonts w:ascii="Times New Roman" w:hAnsi="Times New Roman" w:cs="Times New Roman"/>
          <w:color w:val="auto"/>
        </w:rPr>
      </w:pPr>
    </w:p>
    <w:p w14:paraId="0ACBF0B3"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b/>
          <w:bCs/>
          <w:color w:val="auto"/>
        </w:rPr>
        <w:t xml:space="preserve">ARTÍCULO 1. </w:t>
      </w:r>
    </w:p>
    <w:p w14:paraId="4CDDA785"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Adoptar el presente Manual de convivencia de la Institución Educativa Altozano de Ortega – Tolima.</w:t>
      </w:r>
    </w:p>
    <w:p w14:paraId="6E706CC6" w14:textId="77777777" w:rsidR="00857662" w:rsidRPr="005525FF" w:rsidRDefault="00857662" w:rsidP="00857662">
      <w:pPr>
        <w:pStyle w:val="Default"/>
        <w:jc w:val="both"/>
        <w:rPr>
          <w:rFonts w:ascii="Times New Roman" w:hAnsi="Times New Roman" w:cs="Times New Roman"/>
          <w:b/>
          <w:bCs/>
          <w:color w:val="auto"/>
        </w:rPr>
      </w:pPr>
    </w:p>
    <w:p w14:paraId="6A09E62E"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b/>
          <w:bCs/>
          <w:color w:val="auto"/>
        </w:rPr>
        <w:t xml:space="preserve">ARTÍCULO 2. </w:t>
      </w:r>
    </w:p>
    <w:p w14:paraId="18D07577" w14:textId="2AB50985"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El presente Manual de convivencia rige</w:t>
      </w:r>
      <w:r w:rsidR="00C41E3A" w:rsidRPr="005525FF">
        <w:rPr>
          <w:rFonts w:ascii="Times New Roman" w:hAnsi="Times New Roman" w:cs="Times New Roman"/>
          <w:color w:val="auto"/>
        </w:rPr>
        <w:t xml:space="preserve"> a partir del año académico 2017</w:t>
      </w:r>
      <w:r w:rsidRPr="005525FF">
        <w:rPr>
          <w:rFonts w:ascii="Times New Roman" w:hAnsi="Times New Roman" w:cs="Times New Roman"/>
          <w:color w:val="auto"/>
        </w:rPr>
        <w:t xml:space="preserve">, inclusive y deroga todas las disposiciones del manual anterior, en lo que le sean contrarias. </w:t>
      </w:r>
    </w:p>
    <w:p w14:paraId="10370849" w14:textId="77777777" w:rsidR="00857662" w:rsidRPr="005525FF" w:rsidRDefault="00857662" w:rsidP="00857662">
      <w:pPr>
        <w:pStyle w:val="Default"/>
        <w:jc w:val="both"/>
        <w:rPr>
          <w:rFonts w:ascii="Times New Roman" w:hAnsi="Times New Roman" w:cs="Times New Roman"/>
          <w:b/>
          <w:bCs/>
          <w:color w:val="auto"/>
        </w:rPr>
      </w:pPr>
    </w:p>
    <w:p w14:paraId="2A4598E2"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b/>
          <w:bCs/>
          <w:color w:val="auto"/>
        </w:rPr>
        <w:t xml:space="preserve">ARTÍCULO 3. </w:t>
      </w:r>
    </w:p>
    <w:p w14:paraId="4B06F110" w14:textId="77777777" w:rsidR="00857662" w:rsidRPr="005525FF" w:rsidRDefault="00857662" w:rsidP="00857662">
      <w:pPr>
        <w:pStyle w:val="Default"/>
        <w:jc w:val="both"/>
        <w:rPr>
          <w:rFonts w:ascii="Times New Roman" w:hAnsi="Times New Roman" w:cs="Times New Roman"/>
          <w:color w:val="auto"/>
        </w:rPr>
      </w:pPr>
      <w:r w:rsidRPr="005525FF">
        <w:rPr>
          <w:rFonts w:ascii="Times New Roman" w:hAnsi="Times New Roman" w:cs="Times New Roman"/>
          <w:color w:val="auto"/>
        </w:rPr>
        <w:t xml:space="preserve">Socialícese el contenido del presente manual de convivencia, a través de los medios de comunicación de la institución, a los padres de familia y al personal directivo, docente y administrativo. </w:t>
      </w:r>
    </w:p>
    <w:p w14:paraId="645AE048" w14:textId="77777777" w:rsidR="00857662" w:rsidRPr="005525FF" w:rsidRDefault="00857662" w:rsidP="00857662">
      <w:pPr>
        <w:pStyle w:val="Default"/>
        <w:jc w:val="both"/>
        <w:rPr>
          <w:rFonts w:ascii="Times New Roman" w:hAnsi="Times New Roman" w:cs="Times New Roman"/>
          <w:color w:val="auto"/>
        </w:rPr>
      </w:pPr>
    </w:p>
    <w:p w14:paraId="0D5B1276" w14:textId="310C8AE5" w:rsidR="00857662" w:rsidRPr="005525FF" w:rsidRDefault="00857662" w:rsidP="00857662">
      <w:pPr>
        <w:pStyle w:val="Default"/>
        <w:jc w:val="both"/>
        <w:rPr>
          <w:rFonts w:ascii="Times New Roman" w:hAnsi="Times New Roman" w:cs="Times New Roman"/>
          <w:color w:val="auto"/>
        </w:rPr>
      </w:pPr>
      <w:bookmarkStart w:id="0" w:name="_GoBack"/>
      <w:bookmarkEnd w:id="0"/>
      <w:r w:rsidRPr="005525FF">
        <w:rPr>
          <w:rFonts w:ascii="Times New Roman" w:hAnsi="Times New Roman" w:cs="Times New Roman"/>
          <w:color w:val="auto"/>
        </w:rPr>
        <w:t xml:space="preserve"> </w:t>
      </w:r>
    </w:p>
    <w:p w14:paraId="79DFE658" w14:textId="77777777" w:rsidR="00857662" w:rsidRPr="005525FF" w:rsidRDefault="00857662" w:rsidP="00857662">
      <w:pPr>
        <w:pStyle w:val="Default"/>
        <w:jc w:val="both"/>
        <w:rPr>
          <w:rFonts w:ascii="Times New Roman" w:hAnsi="Times New Roman" w:cs="Times New Roman"/>
          <w:color w:val="auto"/>
        </w:rPr>
      </w:pPr>
    </w:p>
    <w:p w14:paraId="1D94C7FD" w14:textId="77777777" w:rsidR="00857662" w:rsidRPr="005525FF" w:rsidRDefault="00857662" w:rsidP="00857662">
      <w:pPr>
        <w:pStyle w:val="Sinespaciado"/>
        <w:jc w:val="center"/>
        <w:rPr>
          <w:rFonts w:ascii="Times New Roman" w:hAnsi="Times New Roman" w:cs="Times New Roman"/>
          <w:b/>
          <w:sz w:val="24"/>
          <w:szCs w:val="24"/>
        </w:rPr>
      </w:pPr>
      <w:r w:rsidRPr="005525FF">
        <w:rPr>
          <w:rFonts w:ascii="Times New Roman" w:hAnsi="Times New Roman" w:cs="Times New Roman"/>
          <w:b/>
          <w:sz w:val="24"/>
          <w:szCs w:val="24"/>
        </w:rPr>
        <w:t>COMUNIQUESE Y CUMPLASE</w:t>
      </w:r>
    </w:p>
    <w:p w14:paraId="6FC8FEDD" w14:textId="77777777" w:rsidR="00857662" w:rsidRPr="005525FF" w:rsidRDefault="00857662" w:rsidP="00857662">
      <w:pPr>
        <w:pStyle w:val="Sinespaciado"/>
        <w:jc w:val="both"/>
        <w:rPr>
          <w:rFonts w:ascii="Times New Roman" w:hAnsi="Times New Roman" w:cs="Times New Roman"/>
          <w:b/>
          <w:sz w:val="24"/>
          <w:szCs w:val="24"/>
        </w:rPr>
      </w:pPr>
    </w:p>
    <w:p w14:paraId="0CE648D8"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En constancia de lo anterior firma el Consejo Directivo.</w:t>
      </w:r>
    </w:p>
    <w:p w14:paraId="798530F3" w14:textId="77777777" w:rsidR="00857662" w:rsidRPr="005525FF" w:rsidRDefault="00857662" w:rsidP="00857662">
      <w:pPr>
        <w:pStyle w:val="Sinespaciado"/>
        <w:jc w:val="both"/>
        <w:rPr>
          <w:rFonts w:ascii="Times New Roman" w:hAnsi="Times New Roman" w:cs="Times New Roman"/>
          <w:sz w:val="24"/>
          <w:szCs w:val="24"/>
        </w:rPr>
      </w:pPr>
    </w:p>
    <w:p w14:paraId="05B3DA1C" w14:textId="77777777" w:rsidR="00857662" w:rsidRPr="005525FF" w:rsidRDefault="00857662" w:rsidP="00857662">
      <w:pPr>
        <w:pStyle w:val="Sinespaciado"/>
        <w:jc w:val="center"/>
        <w:rPr>
          <w:rFonts w:ascii="Times New Roman" w:hAnsi="Times New Roman" w:cs="Times New Roman"/>
          <w:sz w:val="24"/>
          <w:szCs w:val="24"/>
        </w:rPr>
      </w:pPr>
    </w:p>
    <w:p w14:paraId="5FC31326" w14:textId="77777777" w:rsidR="00857662" w:rsidRPr="005525FF" w:rsidRDefault="00857662" w:rsidP="00857662">
      <w:pPr>
        <w:pStyle w:val="Sinespaciado"/>
        <w:jc w:val="center"/>
        <w:rPr>
          <w:rFonts w:ascii="Times New Roman" w:hAnsi="Times New Roman" w:cs="Times New Roman"/>
          <w:sz w:val="24"/>
          <w:szCs w:val="24"/>
        </w:rPr>
      </w:pPr>
      <w:r w:rsidRPr="005525FF">
        <w:rPr>
          <w:rFonts w:ascii="Times New Roman" w:hAnsi="Times New Roman" w:cs="Times New Roman"/>
          <w:sz w:val="24"/>
          <w:szCs w:val="24"/>
        </w:rPr>
        <w:t>MARIA NUBIA TRIANA LEAL</w:t>
      </w:r>
    </w:p>
    <w:p w14:paraId="59C294BC" w14:textId="77777777" w:rsidR="00857662" w:rsidRPr="005525FF" w:rsidRDefault="00857662" w:rsidP="00857662">
      <w:pPr>
        <w:pStyle w:val="Sinespaciado"/>
        <w:jc w:val="center"/>
        <w:rPr>
          <w:rFonts w:ascii="Times New Roman" w:hAnsi="Times New Roman" w:cs="Times New Roman"/>
          <w:sz w:val="24"/>
          <w:szCs w:val="24"/>
        </w:rPr>
      </w:pPr>
      <w:r w:rsidRPr="005525FF">
        <w:rPr>
          <w:rFonts w:ascii="Times New Roman" w:hAnsi="Times New Roman" w:cs="Times New Roman"/>
          <w:sz w:val="24"/>
          <w:szCs w:val="24"/>
        </w:rPr>
        <w:t>Rectora</w:t>
      </w:r>
    </w:p>
    <w:p w14:paraId="18D0DAC6" w14:textId="77777777" w:rsidR="00857662" w:rsidRPr="005525FF" w:rsidRDefault="00857662" w:rsidP="00857662">
      <w:pPr>
        <w:pStyle w:val="Sinespaciado"/>
        <w:jc w:val="both"/>
        <w:rPr>
          <w:rFonts w:ascii="Times New Roman" w:hAnsi="Times New Roman" w:cs="Times New Roman"/>
          <w:sz w:val="24"/>
          <w:szCs w:val="24"/>
        </w:rPr>
      </w:pPr>
    </w:p>
    <w:p w14:paraId="1F6595AE"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 xml:space="preserve">LUPE  MACIAS                                     </w:t>
      </w:r>
      <w:r w:rsidRPr="005525FF">
        <w:rPr>
          <w:rFonts w:ascii="Times New Roman" w:hAnsi="Times New Roman" w:cs="Times New Roman"/>
          <w:sz w:val="24"/>
          <w:szCs w:val="24"/>
        </w:rPr>
        <w:tab/>
        <w:t xml:space="preserve">                       EMIRO  PEDRAZA  GARCIA</w:t>
      </w:r>
    </w:p>
    <w:p w14:paraId="172BED16"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 xml:space="preserve">Representante de los Docentes                        </w:t>
      </w:r>
      <w:r w:rsidRPr="005525FF">
        <w:rPr>
          <w:rFonts w:ascii="Times New Roman" w:hAnsi="Times New Roman" w:cs="Times New Roman"/>
          <w:sz w:val="24"/>
          <w:szCs w:val="24"/>
        </w:rPr>
        <w:tab/>
        <w:t xml:space="preserve"> Representante de los docentes</w:t>
      </w:r>
    </w:p>
    <w:p w14:paraId="0B33134D" w14:textId="77777777" w:rsidR="00857662" w:rsidRPr="005525FF" w:rsidRDefault="00857662" w:rsidP="00857662">
      <w:pPr>
        <w:pStyle w:val="Sinespaciado"/>
        <w:jc w:val="both"/>
        <w:rPr>
          <w:rFonts w:ascii="Times New Roman" w:hAnsi="Times New Roman" w:cs="Times New Roman"/>
          <w:sz w:val="24"/>
          <w:szCs w:val="24"/>
          <w:highlight w:val="yellow"/>
        </w:rPr>
      </w:pPr>
    </w:p>
    <w:p w14:paraId="41782E30" w14:textId="77777777" w:rsidR="00857662" w:rsidRPr="005525FF" w:rsidRDefault="00857662" w:rsidP="00857662">
      <w:pPr>
        <w:pStyle w:val="Sinespaciado"/>
        <w:jc w:val="both"/>
        <w:rPr>
          <w:rFonts w:ascii="Times New Roman" w:hAnsi="Times New Roman" w:cs="Times New Roman"/>
          <w:sz w:val="24"/>
          <w:szCs w:val="24"/>
          <w:highlight w:val="yellow"/>
        </w:rPr>
      </w:pPr>
    </w:p>
    <w:p w14:paraId="3A90D0A3"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OVER  SANTA</w:t>
      </w:r>
      <w:r w:rsidRPr="005525FF">
        <w:rPr>
          <w:rFonts w:ascii="Times New Roman" w:hAnsi="Times New Roman" w:cs="Times New Roman"/>
          <w:sz w:val="24"/>
          <w:szCs w:val="24"/>
        </w:rPr>
        <w:tab/>
      </w:r>
      <w:r w:rsidRPr="005525FF">
        <w:rPr>
          <w:rFonts w:ascii="Times New Roman" w:hAnsi="Times New Roman" w:cs="Times New Roman"/>
          <w:sz w:val="24"/>
          <w:szCs w:val="24"/>
        </w:rPr>
        <w:tab/>
      </w:r>
      <w:r w:rsidRPr="005525FF">
        <w:rPr>
          <w:rFonts w:ascii="Times New Roman" w:hAnsi="Times New Roman" w:cs="Times New Roman"/>
          <w:sz w:val="24"/>
          <w:szCs w:val="24"/>
        </w:rPr>
        <w:tab/>
      </w:r>
      <w:r w:rsidRPr="005525FF">
        <w:rPr>
          <w:rFonts w:ascii="Times New Roman" w:hAnsi="Times New Roman" w:cs="Times New Roman"/>
          <w:sz w:val="24"/>
          <w:szCs w:val="24"/>
        </w:rPr>
        <w:tab/>
      </w:r>
      <w:r w:rsidRPr="005525FF">
        <w:rPr>
          <w:rFonts w:ascii="Times New Roman" w:hAnsi="Times New Roman" w:cs="Times New Roman"/>
          <w:sz w:val="24"/>
          <w:szCs w:val="24"/>
        </w:rPr>
        <w:tab/>
        <w:t xml:space="preserve">           OVER  SANTA</w:t>
      </w:r>
    </w:p>
    <w:p w14:paraId="60A0D7F4"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 xml:space="preserve">Representante de la </w:t>
      </w:r>
      <w:proofErr w:type="spellStart"/>
      <w:r w:rsidRPr="005525FF">
        <w:rPr>
          <w:rFonts w:ascii="Times New Roman" w:hAnsi="Times New Roman" w:cs="Times New Roman"/>
          <w:sz w:val="24"/>
          <w:szCs w:val="24"/>
        </w:rPr>
        <w:t>Asoc</w:t>
      </w:r>
      <w:proofErr w:type="spellEnd"/>
      <w:r w:rsidRPr="005525FF">
        <w:rPr>
          <w:rFonts w:ascii="Times New Roman" w:hAnsi="Times New Roman" w:cs="Times New Roman"/>
          <w:sz w:val="24"/>
          <w:szCs w:val="24"/>
        </w:rPr>
        <w:t xml:space="preserve">. Padres de </w:t>
      </w:r>
      <w:proofErr w:type="spellStart"/>
      <w:r w:rsidRPr="005525FF">
        <w:rPr>
          <w:rFonts w:ascii="Times New Roman" w:hAnsi="Times New Roman" w:cs="Times New Roman"/>
          <w:sz w:val="24"/>
          <w:szCs w:val="24"/>
        </w:rPr>
        <w:t>Flia</w:t>
      </w:r>
      <w:proofErr w:type="spellEnd"/>
      <w:r w:rsidRPr="005525FF">
        <w:rPr>
          <w:rFonts w:ascii="Times New Roman" w:hAnsi="Times New Roman" w:cs="Times New Roman"/>
          <w:sz w:val="24"/>
          <w:szCs w:val="24"/>
        </w:rPr>
        <w:t xml:space="preserve">           </w:t>
      </w:r>
      <w:r w:rsidRPr="005525FF">
        <w:rPr>
          <w:rFonts w:ascii="Times New Roman" w:hAnsi="Times New Roman" w:cs="Times New Roman"/>
          <w:sz w:val="24"/>
          <w:szCs w:val="24"/>
        </w:rPr>
        <w:tab/>
      </w:r>
      <w:proofErr w:type="spellStart"/>
      <w:r w:rsidRPr="005525FF">
        <w:rPr>
          <w:rFonts w:ascii="Times New Roman" w:hAnsi="Times New Roman" w:cs="Times New Roman"/>
          <w:sz w:val="24"/>
          <w:szCs w:val="24"/>
        </w:rPr>
        <w:t>Repres</w:t>
      </w:r>
      <w:proofErr w:type="spellEnd"/>
      <w:r w:rsidRPr="005525FF">
        <w:rPr>
          <w:rFonts w:ascii="Times New Roman" w:hAnsi="Times New Roman" w:cs="Times New Roman"/>
          <w:sz w:val="24"/>
          <w:szCs w:val="24"/>
        </w:rPr>
        <w:t>.  Consejo de Padres</w:t>
      </w:r>
    </w:p>
    <w:p w14:paraId="15898435" w14:textId="77777777" w:rsidR="00857662" w:rsidRPr="005525FF" w:rsidRDefault="00857662" w:rsidP="00857662">
      <w:pPr>
        <w:pStyle w:val="Sinespaciado"/>
        <w:jc w:val="both"/>
        <w:rPr>
          <w:rFonts w:ascii="Times New Roman" w:hAnsi="Times New Roman" w:cs="Times New Roman"/>
          <w:sz w:val="24"/>
          <w:szCs w:val="24"/>
        </w:rPr>
      </w:pPr>
    </w:p>
    <w:p w14:paraId="57A1B38E" w14:textId="77777777" w:rsidR="00857662" w:rsidRPr="005525FF" w:rsidRDefault="00857662" w:rsidP="00857662">
      <w:pPr>
        <w:pStyle w:val="Sinespaciado"/>
        <w:jc w:val="both"/>
        <w:rPr>
          <w:rFonts w:ascii="Times New Roman" w:hAnsi="Times New Roman" w:cs="Times New Roman"/>
          <w:sz w:val="24"/>
          <w:szCs w:val="24"/>
        </w:rPr>
      </w:pPr>
    </w:p>
    <w:p w14:paraId="7172214E"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 xml:space="preserve">MERCEDES  HERNANDEZ                       </w:t>
      </w:r>
      <w:r w:rsidRPr="005525FF">
        <w:rPr>
          <w:rFonts w:ascii="Times New Roman" w:hAnsi="Times New Roman" w:cs="Times New Roman"/>
          <w:sz w:val="24"/>
          <w:szCs w:val="24"/>
        </w:rPr>
        <w:tab/>
        <w:t xml:space="preserve">          SERGIO  ANDRES TIQUE TAPIERO</w:t>
      </w:r>
    </w:p>
    <w:p w14:paraId="42749B8E"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Representante del Sector Productivo</w:t>
      </w:r>
      <w:r w:rsidRPr="005525FF">
        <w:rPr>
          <w:rFonts w:ascii="Times New Roman" w:hAnsi="Times New Roman" w:cs="Times New Roman"/>
          <w:sz w:val="24"/>
          <w:szCs w:val="24"/>
        </w:rPr>
        <w:tab/>
        <w:t xml:space="preserve">                     </w:t>
      </w:r>
      <w:r w:rsidR="000D0E10" w:rsidRPr="005525FF">
        <w:rPr>
          <w:rFonts w:ascii="Times New Roman" w:hAnsi="Times New Roman" w:cs="Times New Roman"/>
          <w:sz w:val="24"/>
          <w:szCs w:val="24"/>
        </w:rPr>
        <w:t xml:space="preserve">  </w:t>
      </w:r>
      <w:r w:rsidRPr="005525FF">
        <w:rPr>
          <w:rFonts w:ascii="Times New Roman" w:hAnsi="Times New Roman" w:cs="Times New Roman"/>
          <w:sz w:val="24"/>
          <w:szCs w:val="24"/>
        </w:rPr>
        <w:t>Representante Exalumnos</w:t>
      </w:r>
    </w:p>
    <w:p w14:paraId="0E8077EC" w14:textId="77777777" w:rsidR="00857662" w:rsidRPr="005525FF" w:rsidRDefault="00857662" w:rsidP="00857662">
      <w:pPr>
        <w:pStyle w:val="Sinespaciado"/>
        <w:jc w:val="both"/>
        <w:rPr>
          <w:rFonts w:ascii="Times New Roman" w:hAnsi="Times New Roman" w:cs="Times New Roman"/>
          <w:sz w:val="24"/>
          <w:szCs w:val="24"/>
        </w:rPr>
      </w:pPr>
    </w:p>
    <w:p w14:paraId="71854A56" w14:textId="77777777" w:rsidR="00857662" w:rsidRPr="005525FF" w:rsidRDefault="00857662" w:rsidP="00857662">
      <w:pPr>
        <w:pStyle w:val="Sinespaciado"/>
        <w:jc w:val="both"/>
        <w:rPr>
          <w:rFonts w:ascii="Times New Roman" w:hAnsi="Times New Roman" w:cs="Times New Roman"/>
          <w:sz w:val="24"/>
          <w:szCs w:val="24"/>
        </w:rPr>
      </w:pPr>
    </w:p>
    <w:p w14:paraId="2181A886" w14:textId="77777777" w:rsidR="00857662" w:rsidRPr="005525FF" w:rsidRDefault="00857662" w:rsidP="00857662">
      <w:pPr>
        <w:pStyle w:val="Sinespaciado"/>
        <w:jc w:val="center"/>
        <w:rPr>
          <w:rFonts w:ascii="Times New Roman" w:hAnsi="Times New Roman" w:cs="Times New Roman"/>
          <w:sz w:val="24"/>
          <w:szCs w:val="24"/>
        </w:rPr>
      </w:pPr>
      <w:r w:rsidRPr="005525FF">
        <w:rPr>
          <w:rFonts w:ascii="Times New Roman" w:hAnsi="Times New Roman" w:cs="Times New Roman"/>
          <w:sz w:val="24"/>
          <w:szCs w:val="24"/>
        </w:rPr>
        <w:t>MARTHA  YARLEY LOZANO  RAMIREZ</w:t>
      </w:r>
    </w:p>
    <w:p w14:paraId="062AEA16" w14:textId="77777777" w:rsidR="00857662" w:rsidRPr="005525FF" w:rsidRDefault="00857662" w:rsidP="00857662">
      <w:pPr>
        <w:pStyle w:val="Sinespaciado"/>
        <w:jc w:val="center"/>
        <w:rPr>
          <w:rFonts w:ascii="Times New Roman" w:hAnsi="Times New Roman" w:cs="Times New Roman"/>
          <w:sz w:val="24"/>
          <w:szCs w:val="24"/>
        </w:rPr>
      </w:pPr>
      <w:r w:rsidRPr="005525FF">
        <w:rPr>
          <w:rFonts w:ascii="Times New Roman" w:hAnsi="Times New Roman" w:cs="Times New Roman"/>
          <w:sz w:val="24"/>
          <w:szCs w:val="24"/>
        </w:rPr>
        <w:t>Representante de los estudiantes</w:t>
      </w:r>
    </w:p>
    <w:p w14:paraId="3762F375" w14:textId="77777777" w:rsidR="00857662" w:rsidRPr="005525FF" w:rsidRDefault="00857662" w:rsidP="00857662">
      <w:pPr>
        <w:pStyle w:val="Sinespaciado"/>
        <w:jc w:val="center"/>
        <w:rPr>
          <w:rFonts w:ascii="Times New Roman" w:hAnsi="Times New Roman" w:cs="Times New Roman"/>
          <w:sz w:val="24"/>
          <w:szCs w:val="24"/>
        </w:rPr>
      </w:pPr>
    </w:p>
    <w:p w14:paraId="6A22A273" w14:textId="77777777" w:rsidR="00A75550" w:rsidRPr="005525FF" w:rsidRDefault="00A75550" w:rsidP="00857662">
      <w:pPr>
        <w:pStyle w:val="Sinespaciado"/>
        <w:jc w:val="center"/>
        <w:rPr>
          <w:rFonts w:ascii="Times New Roman" w:hAnsi="Times New Roman" w:cs="Times New Roman"/>
          <w:sz w:val="24"/>
          <w:szCs w:val="24"/>
        </w:rPr>
      </w:pPr>
    </w:p>
    <w:p w14:paraId="4DBEF28A" w14:textId="77777777" w:rsidR="00A75550" w:rsidRPr="005525FF" w:rsidRDefault="00A75550" w:rsidP="00857662">
      <w:pPr>
        <w:pStyle w:val="Sinespaciado"/>
        <w:jc w:val="center"/>
        <w:rPr>
          <w:rFonts w:ascii="Times New Roman" w:hAnsi="Times New Roman" w:cs="Times New Roman"/>
          <w:sz w:val="24"/>
          <w:szCs w:val="24"/>
        </w:rPr>
      </w:pPr>
    </w:p>
    <w:p w14:paraId="316B6D07" w14:textId="77777777" w:rsidR="00A75550" w:rsidRPr="005525FF" w:rsidRDefault="00A75550" w:rsidP="00857662">
      <w:pPr>
        <w:pStyle w:val="Sinespaciado"/>
        <w:jc w:val="center"/>
        <w:rPr>
          <w:rFonts w:ascii="Times New Roman" w:hAnsi="Times New Roman" w:cs="Times New Roman"/>
          <w:sz w:val="24"/>
          <w:szCs w:val="24"/>
        </w:rPr>
      </w:pPr>
    </w:p>
    <w:p w14:paraId="6AED5039" w14:textId="54A28505" w:rsidR="00467719" w:rsidRDefault="00DF366B" w:rsidP="00DF366B">
      <w:pPr>
        <w:pStyle w:val="Sinespaciad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ASPECTOS GENERALES</w:t>
      </w:r>
    </w:p>
    <w:p w14:paraId="79D5F18C" w14:textId="77777777" w:rsidR="00DF366B" w:rsidRDefault="00DF366B" w:rsidP="00DF366B">
      <w:pPr>
        <w:pStyle w:val="Sinespaciado"/>
        <w:jc w:val="center"/>
        <w:rPr>
          <w:rFonts w:ascii="Times New Roman" w:eastAsia="Times New Roman" w:hAnsi="Times New Roman" w:cs="Times New Roman"/>
          <w:b/>
          <w:sz w:val="24"/>
          <w:szCs w:val="24"/>
        </w:rPr>
      </w:pPr>
    </w:p>
    <w:p w14:paraId="1FA074CF" w14:textId="69ADE0DE" w:rsidR="00DF366B" w:rsidRPr="005525FF" w:rsidRDefault="00DF366B" w:rsidP="00DF366B">
      <w:pPr>
        <w:pStyle w:val="Sinespaciad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IDENTIFICACION </w:t>
      </w:r>
    </w:p>
    <w:p w14:paraId="1ADAE8AF" w14:textId="77777777" w:rsidR="000D0E10" w:rsidRPr="005525FF" w:rsidRDefault="000D0E10" w:rsidP="00857662">
      <w:pPr>
        <w:pStyle w:val="Sinespaciado"/>
        <w:jc w:val="both"/>
        <w:rPr>
          <w:rFonts w:ascii="Times New Roman" w:eastAsia="Times New Roman" w:hAnsi="Times New Roman" w:cs="Times New Roman"/>
          <w:sz w:val="24"/>
          <w:szCs w:val="24"/>
        </w:rPr>
      </w:pPr>
    </w:p>
    <w:p w14:paraId="5B1D47DB" w14:textId="77777777" w:rsidR="00857662" w:rsidRPr="005525FF" w:rsidRDefault="00857662" w:rsidP="00857662">
      <w:pPr>
        <w:pStyle w:val="Sinespaciad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LA INSTITUCIÓN EDUCATIVA ALTOZANO se encuentra ubicada en la zona rural del municipio de Ortega y  limita por el oriente  con el rio Ortega, por el occidente  con la vereda Calarma, por el  norte con el rio Cucuana y por el sur  con la  vía  a la vereda El Vergel. Está integrada por 23 sedes:   Altozano -  El triunfo – Mesa de Ortega – Los Andes – Naranjos – La Popa – Balsa Fruteros -  Calabozo – La Milagrosa – La </w:t>
      </w:r>
      <w:proofErr w:type="spellStart"/>
      <w:r w:rsidRPr="005525FF">
        <w:rPr>
          <w:rFonts w:ascii="Times New Roman" w:eastAsia="Times New Roman" w:hAnsi="Times New Roman" w:cs="Times New Roman"/>
          <w:sz w:val="24"/>
          <w:szCs w:val="24"/>
        </w:rPr>
        <w:t>Yucala</w:t>
      </w:r>
      <w:proofErr w:type="spellEnd"/>
      <w:r w:rsidRPr="005525FF">
        <w:rPr>
          <w:rFonts w:ascii="Times New Roman" w:eastAsia="Times New Roman" w:hAnsi="Times New Roman" w:cs="Times New Roman"/>
          <w:sz w:val="24"/>
          <w:szCs w:val="24"/>
        </w:rPr>
        <w:t xml:space="preserve"> – Bellavista – Campo Alegre -  Sinaí  - Guineal Palmas – El Tigre – Los Medios – Cachipay – Cervantes – La Estrella –Balcones –  Las Palmas (inactiva) -  Mundo Nuevo.</w:t>
      </w:r>
    </w:p>
    <w:p w14:paraId="0D5A84F0" w14:textId="77777777" w:rsidR="00857662" w:rsidRPr="005525FF" w:rsidRDefault="00857662" w:rsidP="00857662">
      <w:pPr>
        <w:pStyle w:val="Sinespaciad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 </w:t>
      </w:r>
    </w:p>
    <w:p w14:paraId="64AA9FA3" w14:textId="77777777" w:rsidR="00857662" w:rsidRPr="005525FF" w:rsidRDefault="00857662" w:rsidP="00857662">
      <w:pPr>
        <w:pStyle w:val="Sinespaciad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mayor parte de sus sedes  se encuentran en la parte alta de la cordillera, con variedad de climas  caliente, templado y frio.</w:t>
      </w:r>
    </w:p>
    <w:p w14:paraId="00BB0FC1" w14:textId="77777777" w:rsidR="00857662" w:rsidRPr="005525FF" w:rsidRDefault="00857662" w:rsidP="00857662">
      <w:pPr>
        <w:pStyle w:val="Sinespaciado"/>
        <w:jc w:val="both"/>
        <w:rPr>
          <w:rFonts w:ascii="Times New Roman" w:eastAsia="Times New Roman" w:hAnsi="Times New Roman" w:cs="Times New Roman"/>
          <w:sz w:val="24"/>
          <w:szCs w:val="24"/>
        </w:rPr>
      </w:pPr>
    </w:p>
    <w:p w14:paraId="235802EE" w14:textId="77777777" w:rsidR="00857662" w:rsidRPr="005525FF" w:rsidRDefault="00857662" w:rsidP="00857662">
      <w:pPr>
        <w:pStyle w:val="Sinespaciad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Institución  cuenta con  40 Docentes, 1 rector,</w:t>
      </w:r>
      <w:r w:rsidR="000D0E10" w:rsidRPr="005525FF">
        <w:rPr>
          <w:rFonts w:ascii="Times New Roman" w:eastAsia="Times New Roman" w:hAnsi="Times New Roman" w:cs="Times New Roman"/>
          <w:sz w:val="24"/>
          <w:szCs w:val="24"/>
        </w:rPr>
        <w:t xml:space="preserve"> 1 </w:t>
      </w:r>
      <w:r w:rsidRPr="005525FF">
        <w:rPr>
          <w:rFonts w:ascii="Times New Roman" w:eastAsia="Times New Roman" w:hAnsi="Times New Roman" w:cs="Times New Roman"/>
          <w:sz w:val="24"/>
          <w:szCs w:val="24"/>
        </w:rPr>
        <w:t>coordinador y 656 alumnos, distribuidos así: de preescolar 81 alumnos, 423 de Primaria, 184 de  Básica Secundaria, 24 de Media académica.</w:t>
      </w:r>
    </w:p>
    <w:p w14:paraId="02753790" w14:textId="77777777" w:rsidR="00857662" w:rsidRPr="005525FF" w:rsidRDefault="00857662" w:rsidP="00857662">
      <w:pPr>
        <w:pStyle w:val="Sinespaciado"/>
        <w:jc w:val="both"/>
        <w:rPr>
          <w:rFonts w:ascii="Times New Roman" w:eastAsia="Times New Roman" w:hAnsi="Times New Roman" w:cs="Times New Roman"/>
          <w:sz w:val="24"/>
          <w:szCs w:val="24"/>
        </w:rPr>
      </w:pPr>
    </w:p>
    <w:p w14:paraId="65E138C9" w14:textId="77777777" w:rsidR="00857662" w:rsidRPr="005525FF" w:rsidRDefault="00857662" w:rsidP="00857662">
      <w:pPr>
        <w:pStyle w:val="Sinespaciad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En la  Planta  Docentes contamos  con  7 en propiedad del 2277, 16 Docentes de  Planta del 1278, 14 Docentes en provisionalidad del 1278 y  8 docentes en provisionalidad del  804.</w:t>
      </w:r>
    </w:p>
    <w:p w14:paraId="0C4C5253" w14:textId="77777777" w:rsidR="00857662" w:rsidRPr="005525FF" w:rsidRDefault="00857662" w:rsidP="00857662">
      <w:pPr>
        <w:pStyle w:val="Sinespaciado"/>
        <w:jc w:val="both"/>
        <w:rPr>
          <w:rFonts w:ascii="Times New Roman" w:eastAsia="Times New Roman" w:hAnsi="Times New Roman" w:cs="Times New Roman"/>
          <w:sz w:val="24"/>
          <w:szCs w:val="24"/>
          <w:highlight w:val="yellow"/>
        </w:rPr>
      </w:pPr>
    </w:p>
    <w:p w14:paraId="66FEFE09" w14:textId="77777777" w:rsidR="00857662" w:rsidRPr="005525FF" w:rsidRDefault="00857662" w:rsidP="00857662">
      <w:pPr>
        <w:pStyle w:val="Sinespaciad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Sede  Principal está  ubicada  en la  vereda ALTOZANO, a  7 Kilómetros de la cabecera  Municipal, por  vía carreteable a  15 Minutos. Se encuentra  bordeada por  el rio  Ortega y la Quebrada Toy. La  Institución  ofrece a sus  educandos  Modalidades  de Preescolar, Básica Primaria, Básica Secundaria  y  MEMA.</w:t>
      </w:r>
    </w:p>
    <w:p w14:paraId="77998FEB" w14:textId="56F03358" w:rsidR="00F86C0E" w:rsidRPr="005525FF" w:rsidRDefault="00F86C0E" w:rsidP="00857662">
      <w:pPr>
        <w:pStyle w:val="Sinespaciado"/>
        <w:jc w:val="both"/>
        <w:rPr>
          <w:rFonts w:ascii="Times New Roman" w:eastAsia="Times New Roman" w:hAnsi="Times New Roman" w:cs="Times New Roman"/>
          <w:sz w:val="24"/>
          <w:szCs w:val="24"/>
        </w:rPr>
      </w:pPr>
    </w:p>
    <w:p w14:paraId="57EE9F31" w14:textId="16A432AB" w:rsidR="00F86C0E" w:rsidRPr="005525FF" w:rsidRDefault="00F86C0E" w:rsidP="00857662">
      <w:pPr>
        <w:pStyle w:val="Sinespaciad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Para realizar el diagnostico de convivencia, cada sede de la Institución Educativa Altozano se compromete y entrega un informe en donde se evidencia las situaciones típicas que afectan la </w:t>
      </w:r>
      <w:r w:rsidR="001D03A2" w:rsidRPr="005525FF">
        <w:rPr>
          <w:rFonts w:ascii="Times New Roman" w:eastAsia="Times New Roman" w:hAnsi="Times New Roman" w:cs="Times New Roman"/>
          <w:sz w:val="24"/>
          <w:szCs w:val="24"/>
        </w:rPr>
        <w:t>sana convivencia, con base en esto se realiza  los protocolos  de seguimiento de situaciones tipo I, II y III.</w:t>
      </w:r>
    </w:p>
    <w:p w14:paraId="5F648ED6" w14:textId="77777777" w:rsidR="00857662" w:rsidRPr="005525FF" w:rsidRDefault="00857662" w:rsidP="00857662">
      <w:pPr>
        <w:pStyle w:val="Sinespaciado"/>
        <w:jc w:val="both"/>
        <w:rPr>
          <w:rFonts w:ascii="Times New Roman" w:hAnsi="Times New Roman" w:cs="Times New Roman"/>
          <w:sz w:val="24"/>
          <w:szCs w:val="24"/>
        </w:rPr>
      </w:pPr>
    </w:p>
    <w:p w14:paraId="2FC89357" w14:textId="77777777" w:rsidR="00857662" w:rsidRPr="005525FF" w:rsidRDefault="00857662" w:rsidP="00857662">
      <w:pPr>
        <w:pStyle w:val="Sinespaciado"/>
        <w:jc w:val="both"/>
        <w:rPr>
          <w:rFonts w:ascii="Times New Roman" w:hAnsi="Times New Roman" w:cs="Times New Roman"/>
          <w:sz w:val="24"/>
          <w:szCs w:val="24"/>
        </w:rPr>
      </w:pPr>
    </w:p>
    <w:p w14:paraId="3CC94427" w14:textId="77777777" w:rsidR="00857662" w:rsidRPr="005525FF" w:rsidRDefault="00857662" w:rsidP="00857662">
      <w:pPr>
        <w:pStyle w:val="Sinespaciado"/>
        <w:jc w:val="center"/>
        <w:rPr>
          <w:rFonts w:ascii="Times New Roman" w:eastAsia="Times New Roman" w:hAnsi="Times New Roman" w:cs="Times New Roman"/>
          <w:b/>
          <w:sz w:val="24"/>
          <w:szCs w:val="24"/>
        </w:rPr>
      </w:pPr>
    </w:p>
    <w:p w14:paraId="104853F4" w14:textId="77777777" w:rsidR="00857662" w:rsidRPr="005525FF" w:rsidRDefault="00857662" w:rsidP="00857662">
      <w:pPr>
        <w:pStyle w:val="Sinespaciado"/>
        <w:jc w:val="center"/>
        <w:rPr>
          <w:rFonts w:ascii="Times New Roman" w:eastAsia="Times New Roman" w:hAnsi="Times New Roman" w:cs="Times New Roman"/>
          <w:b/>
          <w:sz w:val="24"/>
          <w:szCs w:val="24"/>
        </w:rPr>
      </w:pPr>
    </w:p>
    <w:p w14:paraId="41C96B91" w14:textId="77777777" w:rsidR="00857662" w:rsidRPr="005525FF" w:rsidRDefault="00857662" w:rsidP="00857662">
      <w:pPr>
        <w:pStyle w:val="Sinespaciado"/>
        <w:jc w:val="center"/>
        <w:rPr>
          <w:rFonts w:ascii="Times New Roman" w:eastAsia="Times New Roman" w:hAnsi="Times New Roman" w:cs="Times New Roman"/>
          <w:b/>
          <w:sz w:val="24"/>
          <w:szCs w:val="24"/>
        </w:rPr>
      </w:pPr>
    </w:p>
    <w:p w14:paraId="67306ECB" w14:textId="77777777" w:rsidR="00857662" w:rsidRPr="005525FF" w:rsidRDefault="00857662" w:rsidP="00857662">
      <w:pPr>
        <w:pStyle w:val="Sinespaciado"/>
        <w:jc w:val="center"/>
        <w:rPr>
          <w:rFonts w:ascii="Times New Roman" w:eastAsia="Times New Roman" w:hAnsi="Times New Roman" w:cs="Times New Roman"/>
          <w:b/>
          <w:sz w:val="24"/>
          <w:szCs w:val="24"/>
        </w:rPr>
      </w:pPr>
    </w:p>
    <w:p w14:paraId="481748C6" w14:textId="77777777" w:rsidR="00857662" w:rsidRDefault="00857662" w:rsidP="00857662">
      <w:pPr>
        <w:pStyle w:val="Sinespaciado"/>
        <w:jc w:val="center"/>
        <w:rPr>
          <w:rFonts w:ascii="Times New Roman" w:eastAsia="Times New Roman" w:hAnsi="Times New Roman" w:cs="Times New Roman"/>
          <w:b/>
          <w:sz w:val="24"/>
          <w:szCs w:val="24"/>
        </w:rPr>
      </w:pPr>
    </w:p>
    <w:p w14:paraId="5D13C9A6" w14:textId="77777777" w:rsidR="00214155" w:rsidRDefault="00214155" w:rsidP="00857662">
      <w:pPr>
        <w:pStyle w:val="Sinespaciado"/>
        <w:jc w:val="center"/>
        <w:rPr>
          <w:rFonts w:ascii="Times New Roman" w:eastAsia="Times New Roman" w:hAnsi="Times New Roman" w:cs="Times New Roman"/>
          <w:b/>
          <w:sz w:val="24"/>
          <w:szCs w:val="24"/>
        </w:rPr>
      </w:pPr>
    </w:p>
    <w:p w14:paraId="5B2BBAF2" w14:textId="77777777" w:rsidR="00214155" w:rsidRDefault="00214155" w:rsidP="00857662">
      <w:pPr>
        <w:pStyle w:val="Sinespaciado"/>
        <w:jc w:val="center"/>
        <w:rPr>
          <w:rFonts w:ascii="Times New Roman" w:eastAsia="Times New Roman" w:hAnsi="Times New Roman" w:cs="Times New Roman"/>
          <w:b/>
          <w:sz w:val="24"/>
          <w:szCs w:val="24"/>
        </w:rPr>
      </w:pPr>
    </w:p>
    <w:p w14:paraId="37AFC75B" w14:textId="77777777" w:rsidR="00214155" w:rsidRDefault="00214155" w:rsidP="00857662">
      <w:pPr>
        <w:pStyle w:val="Sinespaciado"/>
        <w:jc w:val="center"/>
        <w:rPr>
          <w:rFonts w:ascii="Times New Roman" w:eastAsia="Times New Roman" w:hAnsi="Times New Roman" w:cs="Times New Roman"/>
          <w:b/>
          <w:sz w:val="24"/>
          <w:szCs w:val="24"/>
        </w:rPr>
      </w:pPr>
    </w:p>
    <w:p w14:paraId="6D7FC80C" w14:textId="77777777" w:rsidR="00214155" w:rsidRDefault="00214155" w:rsidP="00857662">
      <w:pPr>
        <w:pStyle w:val="Sinespaciado"/>
        <w:jc w:val="center"/>
        <w:rPr>
          <w:rFonts w:ascii="Times New Roman" w:eastAsia="Times New Roman" w:hAnsi="Times New Roman" w:cs="Times New Roman"/>
          <w:b/>
          <w:sz w:val="24"/>
          <w:szCs w:val="24"/>
        </w:rPr>
      </w:pPr>
    </w:p>
    <w:p w14:paraId="5A2A53F7" w14:textId="77777777" w:rsidR="00214155" w:rsidRDefault="00214155" w:rsidP="00857662">
      <w:pPr>
        <w:pStyle w:val="Sinespaciado"/>
        <w:jc w:val="center"/>
        <w:rPr>
          <w:rFonts w:ascii="Times New Roman" w:eastAsia="Times New Roman" w:hAnsi="Times New Roman" w:cs="Times New Roman"/>
          <w:b/>
          <w:sz w:val="24"/>
          <w:szCs w:val="24"/>
        </w:rPr>
      </w:pPr>
    </w:p>
    <w:p w14:paraId="24E4223E" w14:textId="77777777" w:rsidR="00214155" w:rsidRDefault="00214155" w:rsidP="00857662">
      <w:pPr>
        <w:pStyle w:val="Sinespaciado"/>
        <w:jc w:val="center"/>
        <w:rPr>
          <w:rFonts w:ascii="Times New Roman" w:eastAsia="Times New Roman" w:hAnsi="Times New Roman" w:cs="Times New Roman"/>
          <w:b/>
          <w:sz w:val="24"/>
          <w:szCs w:val="24"/>
        </w:rPr>
      </w:pPr>
    </w:p>
    <w:p w14:paraId="5F02737F" w14:textId="77777777" w:rsidR="00214155" w:rsidRDefault="00214155" w:rsidP="00857662">
      <w:pPr>
        <w:pStyle w:val="Sinespaciado"/>
        <w:jc w:val="center"/>
        <w:rPr>
          <w:rFonts w:ascii="Times New Roman" w:eastAsia="Times New Roman" w:hAnsi="Times New Roman" w:cs="Times New Roman"/>
          <w:b/>
          <w:sz w:val="24"/>
          <w:szCs w:val="24"/>
        </w:rPr>
      </w:pPr>
    </w:p>
    <w:p w14:paraId="7C15BA35" w14:textId="77777777" w:rsidR="00214155" w:rsidRDefault="00214155" w:rsidP="00857662">
      <w:pPr>
        <w:pStyle w:val="Sinespaciado"/>
        <w:jc w:val="center"/>
        <w:rPr>
          <w:rFonts w:ascii="Times New Roman" w:eastAsia="Times New Roman" w:hAnsi="Times New Roman" w:cs="Times New Roman"/>
          <w:b/>
          <w:sz w:val="24"/>
          <w:szCs w:val="24"/>
        </w:rPr>
      </w:pPr>
    </w:p>
    <w:p w14:paraId="689572BF" w14:textId="77777777" w:rsidR="00214155" w:rsidRDefault="00214155" w:rsidP="00857662">
      <w:pPr>
        <w:pStyle w:val="Sinespaciado"/>
        <w:jc w:val="center"/>
        <w:rPr>
          <w:rFonts w:ascii="Times New Roman" w:eastAsia="Times New Roman" w:hAnsi="Times New Roman" w:cs="Times New Roman"/>
          <w:b/>
          <w:sz w:val="24"/>
          <w:szCs w:val="24"/>
        </w:rPr>
      </w:pPr>
    </w:p>
    <w:p w14:paraId="485FEE04" w14:textId="77777777" w:rsidR="00214155" w:rsidRDefault="00214155" w:rsidP="00857662">
      <w:pPr>
        <w:pStyle w:val="Sinespaciado"/>
        <w:jc w:val="center"/>
        <w:rPr>
          <w:rFonts w:ascii="Times New Roman" w:eastAsia="Times New Roman" w:hAnsi="Times New Roman" w:cs="Times New Roman"/>
          <w:b/>
          <w:sz w:val="24"/>
          <w:szCs w:val="24"/>
        </w:rPr>
      </w:pPr>
    </w:p>
    <w:p w14:paraId="233AE71F" w14:textId="77777777" w:rsidR="00214155" w:rsidRDefault="00214155" w:rsidP="00857662">
      <w:pPr>
        <w:pStyle w:val="Sinespaciado"/>
        <w:jc w:val="center"/>
        <w:rPr>
          <w:rFonts w:ascii="Times New Roman" w:eastAsia="Times New Roman" w:hAnsi="Times New Roman" w:cs="Times New Roman"/>
          <w:b/>
          <w:sz w:val="24"/>
          <w:szCs w:val="24"/>
        </w:rPr>
      </w:pPr>
    </w:p>
    <w:p w14:paraId="25C157AC" w14:textId="77777777" w:rsidR="00214155" w:rsidRDefault="00214155" w:rsidP="00857662">
      <w:pPr>
        <w:pStyle w:val="Sinespaciado"/>
        <w:jc w:val="center"/>
        <w:rPr>
          <w:rFonts w:ascii="Times New Roman" w:eastAsia="Times New Roman" w:hAnsi="Times New Roman" w:cs="Times New Roman"/>
          <w:b/>
          <w:sz w:val="24"/>
          <w:szCs w:val="24"/>
        </w:rPr>
      </w:pPr>
    </w:p>
    <w:p w14:paraId="07AB22DC" w14:textId="77777777" w:rsidR="00674AD8" w:rsidRDefault="00674AD8" w:rsidP="00857662">
      <w:pPr>
        <w:pStyle w:val="Sinespaciado"/>
        <w:jc w:val="center"/>
        <w:rPr>
          <w:rFonts w:ascii="Times New Roman" w:eastAsia="Times New Roman" w:hAnsi="Times New Roman" w:cs="Times New Roman"/>
          <w:b/>
          <w:sz w:val="24"/>
          <w:szCs w:val="24"/>
        </w:rPr>
      </w:pPr>
    </w:p>
    <w:p w14:paraId="4B650E8A" w14:textId="77777777" w:rsidR="00674AD8" w:rsidRPr="005525FF" w:rsidRDefault="00674AD8" w:rsidP="00857662">
      <w:pPr>
        <w:pStyle w:val="Sinespaciado"/>
        <w:jc w:val="center"/>
        <w:rPr>
          <w:rFonts w:ascii="Times New Roman" w:eastAsia="Times New Roman" w:hAnsi="Times New Roman" w:cs="Times New Roman"/>
          <w:b/>
          <w:sz w:val="24"/>
          <w:szCs w:val="24"/>
        </w:rPr>
      </w:pPr>
    </w:p>
    <w:p w14:paraId="404FA467" w14:textId="2254F001" w:rsidR="00857662" w:rsidRDefault="009850BC" w:rsidP="00857662">
      <w:pPr>
        <w:pStyle w:val="Sinespaciad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INTRODUCCION </w:t>
      </w:r>
    </w:p>
    <w:p w14:paraId="725E2F99" w14:textId="77777777" w:rsidR="009850BC" w:rsidRDefault="009850BC" w:rsidP="009850BC">
      <w:pPr>
        <w:pStyle w:val="Sinespaciado"/>
        <w:rPr>
          <w:rFonts w:ascii="Times New Roman" w:eastAsia="Times New Roman" w:hAnsi="Times New Roman" w:cs="Times New Roman"/>
          <w:b/>
          <w:sz w:val="24"/>
          <w:szCs w:val="24"/>
        </w:rPr>
      </w:pPr>
    </w:p>
    <w:p w14:paraId="2F880DBD" w14:textId="30A71843" w:rsidR="009850BC" w:rsidRDefault="009850BC" w:rsidP="00FA1764">
      <w:pPr>
        <w:pStyle w:val="Sinespaciado"/>
        <w:jc w:val="both"/>
        <w:rPr>
          <w:rFonts w:ascii="Times New Roman" w:eastAsia="Times New Roman" w:hAnsi="Times New Roman" w:cs="Times New Roman"/>
          <w:sz w:val="24"/>
          <w:szCs w:val="24"/>
        </w:rPr>
      </w:pPr>
      <w:r w:rsidRPr="009850BC">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todos los efectos de este Manual de Convivencia, “se entiende por niño o niña las personas entre los 0 y 12 años, y por adolescente la persona entre 12 y 18 años de edad”</w:t>
      </w:r>
      <w:r w:rsidR="00FA1764">
        <w:rPr>
          <w:rFonts w:ascii="Times New Roman" w:eastAsia="Times New Roman" w:hAnsi="Times New Roman" w:cs="Times New Roman"/>
          <w:sz w:val="24"/>
          <w:szCs w:val="24"/>
        </w:rPr>
        <w:t>. (</w:t>
      </w:r>
      <w:r>
        <w:rPr>
          <w:rFonts w:ascii="Times New Roman" w:eastAsia="Times New Roman" w:hAnsi="Times New Roman" w:cs="Times New Roman"/>
          <w:sz w:val="24"/>
          <w:szCs w:val="24"/>
        </w:rPr>
        <w:t>Artículo 3. Código de la infancia y la adolescencia). Así mismo,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En caso de conflicto entre dos o más disposiciones legales, administrativas o disciplinarias, se aplicará la norma más favorable al interés superior del niño, niña o adolescente”</w:t>
      </w:r>
      <w:r w:rsidR="00FA1764">
        <w:rPr>
          <w:rFonts w:ascii="Times New Roman" w:eastAsia="Times New Roman" w:hAnsi="Times New Roman" w:cs="Times New Roman"/>
          <w:sz w:val="24"/>
          <w:szCs w:val="24"/>
        </w:rPr>
        <w:t>. (Artículo 9. Código de la infancia y adolescencia). Igualmente, dentro de estas líneas de ley que debe iluminar cualquier proyecto como este, se acoge la “perspectiva de género”. Se entiende por perspectiva de género  el reconocimiento de las diferencias sociales, biológicas y psicológicas en las relaciones entre las personas según el sexo, la edad, la etnia y el rol que desempeñan en la familia y en el grupo social. Esta perspectiva se debe tener para alcanzar la equidad. (Artículo 12. Código de infancia y adolescencia).</w:t>
      </w:r>
    </w:p>
    <w:p w14:paraId="155A99B6" w14:textId="77777777" w:rsidR="00FA1764" w:rsidRDefault="00FA1764" w:rsidP="00FA1764">
      <w:pPr>
        <w:pStyle w:val="Sinespaciado"/>
        <w:jc w:val="both"/>
        <w:rPr>
          <w:rFonts w:ascii="Times New Roman" w:eastAsia="Times New Roman" w:hAnsi="Times New Roman" w:cs="Times New Roman"/>
          <w:sz w:val="24"/>
          <w:szCs w:val="24"/>
        </w:rPr>
      </w:pPr>
    </w:p>
    <w:p w14:paraId="4FC786A6" w14:textId="425FD37A" w:rsidR="00FA1764" w:rsidRDefault="00FA1764" w:rsidP="00FA1764">
      <w:pPr>
        <w:pStyle w:val="Sinespaciad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documento, está enmarcado en un esquema que busca humanizar y personalizar la comunidad educativa, inspirado en los principios universales de vida, democracia, libertad, respeto y solidaridad, acorde con las necesidades de una formación integral que capacite para convivir en sociedad.</w:t>
      </w:r>
    </w:p>
    <w:p w14:paraId="15033894" w14:textId="77777777" w:rsidR="00214155" w:rsidRDefault="00214155" w:rsidP="00FA1764">
      <w:pPr>
        <w:pStyle w:val="Sinespaciado"/>
        <w:jc w:val="both"/>
        <w:rPr>
          <w:rFonts w:ascii="Times New Roman" w:eastAsia="Times New Roman" w:hAnsi="Times New Roman" w:cs="Times New Roman"/>
          <w:sz w:val="24"/>
          <w:szCs w:val="24"/>
        </w:rPr>
      </w:pPr>
    </w:p>
    <w:p w14:paraId="379E41C9" w14:textId="57471595" w:rsidR="00214155" w:rsidRDefault="00214155" w:rsidP="00FA1764">
      <w:pPr>
        <w:pStyle w:val="Sinespaciad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mecánica de construcción el manual se somete anualmente a discusión, análisis y es objeto de propuestas de reforma que hacen los padres de familia, profesores y estudiantes, liderados por la rectoría para tener siempre un producto actualizado y en concordancia con la Constitución, el Código de infancia y la  adolescencia, el Ministerio de Educación  y Código de procedimiento; el establecer normas diseñadas por toda la Comunidad educativa, crean un verdadero compromiso con ellas  y consigo mismos en cada uno de los miembros de la Comunidad Educativa, como coautores que son todos del Manual de Convivencia.</w:t>
      </w:r>
    </w:p>
    <w:p w14:paraId="48F5BAB8" w14:textId="77777777" w:rsidR="00FA1764" w:rsidRPr="009850BC" w:rsidRDefault="00FA1764" w:rsidP="009850BC">
      <w:pPr>
        <w:pStyle w:val="Sinespaciado"/>
        <w:rPr>
          <w:rFonts w:ascii="Times New Roman" w:eastAsia="Times New Roman" w:hAnsi="Times New Roman" w:cs="Times New Roman"/>
          <w:sz w:val="24"/>
          <w:szCs w:val="24"/>
        </w:rPr>
      </w:pPr>
    </w:p>
    <w:p w14:paraId="4A62E067" w14:textId="77777777" w:rsidR="00857662" w:rsidRPr="005525FF" w:rsidRDefault="00857662" w:rsidP="00857662">
      <w:pPr>
        <w:pStyle w:val="Sinespaciado"/>
        <w:jc w:val="center"/>
        <w:rPr>
          <w:rFonts w:ascii="Times New Roman" w:eastAsia="Times New Roman" w:hAnsi="Times New Roman" w:cs="Times New Roman"/>
          <w:b/>
          <w:sz w:val="24"/>
          <w:szCs w:val="24"/>
        </w:rPr>
      </w:pPr>
    </w:p>
    <w:p w14:paraId="4E47B937" w14:textId="77777777" w:rsidR="00857662" w:rsidRPr="005525FF" w:rsidRDefault="00857662" w:rsidP="00857662">
      <w:pPr>
        <w:pStyle w:val="Sinespaciado"/>
        <w:jc w:val="center"/>
        <w:rPr>
          <w:rFonts w:ascii="Times New Roman" w:eastAsia="Times New Roman" w:hAnsi="Times New Roman" w:cs="Times New Roman"/>
          <w:b/>
          <w:sz w:val="24"/>
          <w:szCs w:val="24"/>
        </w:rPr>
      </w:pPr>
    </w:p>
    <w:p w14:paraId="30995F1A" w14:textId="77777777" w:rsidR="00857662" w:rsidRPr="005525FF" w:rsidRDefault="00857662" w:rsidP="00857662">
      <w:pPr>
        <w:pStyle w:val="Sinespaciado"/>
        <w:jc w:val="center"/>
        <w:rPr>
          <w:rFonts w:ascii="Times New Roman" w:eastAsia="Times New Roman" w:hAnsi="Times New Roman" w:cs="Times New Roman"/>
          <w:b/>
          <w:sz w:val="24"/>
          <w:szCs w:val="24"/>
        </w:rPr>
      </w:pPr>
    </w:p>
    <w:p w14:paraId="06E24669" w14:textId="77777777" w:rsidR="00857662" w:rsidRDefault="00857662" w:rsidP="00857662">
      <w:pPr>
        <w:pStyle w:val="Sinespaciado"/>
        <w:rPr>
          <w:rFonts w:ascii="Times New Roman" w:eastAsia="Times New Roman" w:hAnsi="Times New Roman" w:cs="Times New Roman"/>
          <w:b/>
          <w:sz w:val="24"/>
          <w:szCs w:val="24"/>
        </w:rPr>
      </w:pPr>
    </w:p>
    <w:p w14:paraId="28BAB8D1" w14:textId="77777777" w:rsidR="009A1DFD" w:rsidRDefault="009A1DFD" w:rsidP="00857662">
      <w:pPr>
        <w:pStyle w:val="Sinespaciado"/>
        <w:rPr>
          <w:rFonts w:ascii="Times New Roman" w:eastAsia="Times New Roman" w:hAnsi="Times New Roman" w:cs="Times New Roman"/>
          <w:b/>
          <w:sz w:val="24"/>
          <w:szCs w:val="24"/>
        </w:rPr>
      </w:pPr>
    </w:p>
    <w:p w14:paraId="1E50F4C8" w14:textId="77777777" w:rsidR="009A1DFD" w:rsidRDefault="009A1DFD" w:rsidP="00857662">
      <w:pPr>
        <w:pStyle w:val="Sinespaciado"/>
        <w:rPr>
          <w:rFonts w:ascii="Times New Roman" w:eastAsia="Times New Roman" w:hAnsi="Times New Roman" w:cs="Times New Roman"/>
          <w:b/>
          <w:sz w:val="24"/>
          <w:szCs w:val="24"/>
        </w:rPr>
      </w:pPr>
    </w:p>
    <w:p w14:paraId="22CB61BE" w14:textId="77777777" w:rsidR="009A1DFD" w:rsidRDefault="009A1DFD" w:rsidP="00857662">
      <w:pPr>
        <w:pStyle w:val="Sinespaciado"/>
        <w:rPr>
          <w:rFonts w:ascii="Times New Roman" w:eastAsia="Times New Roman" w:hAnsi="Times New Roman" w:cs="Times New Roman"/>
          <w:b/>
          <w:sz w:val="24"/>
          <w:szCs w:val="24"/>
        </w:rPr>
      </w:pPr>
    </w:p>
    <w:p w14:paraId="6F717BA1" w14:textId="77777777" w:rsidR="009A1DFD" w:rsidRDefault="009A1DFD" w:rsidP="00857662">
      <w:pPr>
        <w:pStyle w:val="Sinespaciado"/>
        <w:rPr>
          <w:rFonts w:ascii="Times New Roman" w:eastAsia="Times New Roman" w:hAnsi="Times New Roman" w:cs="Times New Roman"/>
          <w:b/>
          <w:sz w:val="24"/>
          <w:szCs w:val="24"/>
        </w:rPr>
      </w:pPr>
    </w:p>
    <w:p w14:paraId="6FA0C5DF" w14:textId="77777777" w:rsidR="009A1DFD" w:rsidRDefault="009A1DFD" w:rsidP="00857662">
      <w:pPr>
        <w:pStyle w:val="Sinespaciado"/>
        <w:rPr>
          <w:rFonts w:ascii="Times New Roman" w:eastAsia="Times New Roman" w:hAnsi="Times New Roman" w:cs="Times New Roman"/>
          <w:b/>
          <w:sz w:val="24"/>
          <w:szCs w:val="24"/>
        </w:rPr>
      </w:pPr>
    </w:p>
    <w:p w14:paraId="05D3FBEB" w14:textId="77777777" w:rsidR="009A1DFD" w:rsidRDefault="009A1DFD" w:rsidP="00857662">
      <w:pPr>
        <w:pStyle w:val="Sinespaciado"/>
        <w:rPr>
          <w:rFonts w:ascii="Times New Roman" w:eastAsia="Times New Roman" w:hAnsi="Times New Roman" w:cs="Times New Roman"/>
          <w:b/>
          <w:sz w:val="24"/>
          <w:szCs w:val="24"/>
        </w:rPr>
      </w:pPr>
    </w:p>
    <w:p w14:paraId="30741C3F" w14:textId="77777777" w:rsidR="009A1DFD" w:rsidRDefault="009A1DFD" w:rsidP="00857662">
      <w:pPr>
        <w:pStyle w:val="Sinespaciado"/>
        <w:rPr>
          <w:rFonts w:ascii="Times New Roman" w:eastAsia="Times New Roman" w:hAnsi="Times New Roman" w:cs="Times New Roman"/>
          <w:b/>
          <w:sz w:val="24"/>
          <w:szCs w:val="24"/>
        </w:rPr>
      </w:pPr>
    </w:p>
    <w:p w14:paraId="716C675D" w14:textId="77777777" w:rsidR="009A1DFD" w:rsidRDefault="009A1DFD" w:rsidP="00857662">
      <w:pPr>
        <w:pStyle w:val="Sinespaciado"/>
        <w:rPr>
          <w:rFonts w:ascii="Times New Roman" w:eastAsia="Times New Roman" w:hAnsi="Times New Roman" w:cs="Times New Roman"/>
          <w:b/>
          <w:sz w:val="24"/>
          <w:szCs w:val="24"/>
        </w:rPr>
      </w:pPr>
    </w:p>
    <w:p w14:paraId="66C649C0" w14:textId="77777777" w:rsidR="009A1DFD" w:rsidRDefault="009A1DFD" w:rsidP="00857662">
      <w:pPr>
        <w:pStyle w:val="Sinespaciado"/>
        <w:rPr>
          <w:rFonts w:ascii="Times New Roman" w:eastAsia="Times New Roman" w:hAnsi="Times New Roman" w:cs="Times New Roman"/>
          <w:b/>
          <w:sz w:val="24"/>
          <w:szCs w:val="24"/>
        </w:rPr>
      </w:pPr>
    </w:p>
    <w:p w14:paraId="60084B66" w14:textId="77777777" w:rsidR="009A1DFD" w:rsidRDefault="009A1DFD" w:rsidP="00857662">
      <w:pPr>
        <w:pStyle w:val="Sinespaciado"/>
        <w:rPr>
          <w:rFonts w:ascii="Times New Roman" w:eastAsia="Times New Roman" w:hAnsi="Times New Roman" w:cs="Times New Roman"/>
          <w:b/>
          <w:sz w:val="24"/>
          <w:szCs w:val="24"/>
        </w:rPr>
      </w:pPr>
    </w:p>
    <w:p w14:paraId="3941838A" w14:textId="77777777" w:rsidR="009A1DFD" w:rsidRDefault="009A1DFD" w:rsidP="00857662">
      <w:pPr>
        <w:pStyle w:val="Sinespaciado"/>
        <w:rPr>
          <w:rFonts w:ascii="Times New Roman" w:eastAsia="Times New Roman" w:hAnsi="Times New Roman" w:cs="Times New Roman"/>
          <w:b/>
          <w:sz w:val="24"/>
          <w:szCs w:val="24"/>
        </w:rPr>
      </w:pPr>
    </w:p>
    <w:p w14:paraId="216005CC" w14:textId="77777777" w:rsidR="009A1DFD" w:rsidRDefault="009A1DFD" w:rsidP="00857662">
      <w:pPr>
        <w:pStyle w:val="Sinespaciado"/>
        <w:rPr>
          <w:rFonts w:ascii="Times New Roman" w:eastAsia="Times New Roman" w:hAnsi="Times New Roman" w:cs="Times New Roman"/>
          <w:b/>
          <w:sz w:val="24"/>
          <w:szCs w:val="24"/>
        </w:rPr>
      </w:pPr>
    </w:p>
    <w:p w14:paraId="7BCB3394" w14:textId="77777777" w:rsidR="009A1DFD" w:rsidRDefault="009A1DFD" w:rsidP="00857662">
      <w:pPr>
        <w:pStyle w:val="Sinespaciado"/>
        <w:rPr>
          <w:rFonts w:ascii="Times New Roman" w:eastAsia="Times New Roman" w:hAnsi="Times New Roman" w:cs="Times New Roman"/>
          <w:b/>
          <w:sz w:val="24"/>
          <w:szCs w:val="24"/>
        </w:rPr>
      </w:pPr>
    </w:p>
    <w:p w14:paraId="3D86B81E" w14:textId="77777777" w:rsidR="009A1DFD" w:rsidRDefault="009A1DFD" w:rsidP="00857662">
      <w:pPr>
        <w:pStyle w:val="Sinespaciado"/>
        <w:rPr>
          <w:rFonts w:ascii="Times New Roman" w:eastAsia="Times New Roman" w:hAnsi="Times New Roman" w:cs="Times New Roman"/>
          <w:b/>
          <w:sz w:val="24"/>
          <w:szCs w:val="24"/>
        </w:rPr>
      </w:pPr>
    </w:p>
    <w:p w14:paraId="74521A68" w14:textId="77777777" w:rsidR="009A1DFD" w:rsidRPr="005525FF" w:rsidRDefault="009A1DFD" w:rsidP="00857662">
      <w:pPr>
        <w:pStyle w:val="Sinespaciado"/>
        <w:rPr>
          <w:rFonts w:ascii="Times New Roman" w:eastAsia="Times New Roman" w:hAnsi="Times New Roman" w:cs="Times New Roman"/>
          <w:b/>
          <w:sz w:val="24"/>
          <w:szCs w:val="24"/>
        </w:rPr>
      </w:pPr>
    </w:p>
    <w:p w14:paraId="31B3D514" w14:textId="77777777" w:rsidR="00A75550" w:rsidRPr="005525FF" w:rsidRDefault="00A75550" w:rsidP="00857662">
      <w:pPr>
        <w:pStyle w:val="Sinespaciado"/>
        <w:rPr>
          <w:rFonts w:ascii="Times New Roman" w:eastAsia="Times New Roman" w:hAnsi="Times New Roman" w:cs="Times New Roman"/>
          <w:b/>
          <w:sz w:val="24"/>
          <w:szCs w:val="24"/>
        </w:rPr>
      </w:pPr>
    </w:p>
    <w:p w14:paraId="5B023D2D" w14:textId="7261B070" w:rsidR="00A75550" w:rsidRDefault="009A1DFD" w:rsidP="009A1DFD">
      <w:pPr>
        <w:pStyle w:val="Sinespaciad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HORIZONTE INSTITUCIONAL</w:t>
      </w:r>
    </w:p>
    <w:p w14:paraId="5BB2AFF6" w14:textId="77777777" w:rsidR="009A1DFD" w:rsidRDefault="009A1DFD" w:rsidP="009A1DFD">
      <w:pPr>
        <w:pStyle w:val="Sinespaciado"/>
        <w:jc w:val="center"/>
        <w:rPr>
          <w:rFonts w:ascii="Times New Roman" w:eastAsia="Times New Roman" w:hAnsi="Times New Roman" w:cs="Times New Roman"/>
          <w:b/>
          <w:sz w:val="24"/>
          <w:szCs w:val="24"/>
        </w:rPr>
      </w:pPr>
    </w:p>
    <w:p w14:paraId="71156879" w14:textId="77777777" w:rsidR="009A1DFD" w:rsidRDefault="009A1DFD" w:rsidP="009A1DFD">
      <w:pPr>
        <w:pStyle w:val="Sinespaciado"/>
        <w:rPr>
          <w:rFonts w:ascii="Times New Roman" w:eastAsia="Times New Roman" w:hAnsi="Times New Roman" w:cs="Times New Roman"/>
          <w:b/>
          <w:sz w:val="24"/>
          <w:szCs w:val="24"/>
        </w:rPr>
      </w:pPr>
    </w:p>
    <w:p w14:paraId="5D55F0AD" w14:textId="602A8C63" w:rsidR="009A1DFD" w:rsidRPr="00674AD8" w:rsidRDefault="009A1DFD" w:rsidP="00674AD8">
      <w:pPr>
        <w:pStyle w:val="Sinespaciado"/>
        <w:jc w:val="center"/>
        <w:rPr>
          <w:rFonts w:ascii="Times New Roman" w:eastAsia="Times New Roman" w:hAnsi="Times New Roman" w:cs="Times New Roman"/>
          <w:b/>
          <w:sz w:val="28"/>
          <w:szCs w:val="28"/>
        </w:rPr>
      </w:pPr>
      <w:r w:rsidRPr="00674AD8">
        <w:rPr>
          <w:rFonts w:ascii="Times New Roman" w:eastAsia="Times New Roman" w:hAnsi="Times New Roman" w:cs="Times New Roman"/>
          <w:b/>
          <w:sz w:val="28"/>
          <w:szCs w:val="28"/>
        </w:rPr>
        <w:lastRenderedPageBreak/>
        <w:t>Misión</w:t>
      </w:r>
    </w:p>
    <w:p w14:paraId="1BBC6336" w14:textId="77777777" w:rsidR="00674AD8" w:rsidRDefault="00674AD8" w:rsidP="009A1DFD">
      <w:pPr>
        <w:pStyle w:val="Sinespaciado"/>
        <w:rPr>
          <w:rFonts w:ascii="Times New Roman" w:eastAsia="Times New Roman" w:hAnsi="Times New Roman" w:cs="Times New Roman"/>
          <w:b/>
          <w:sz w:val="24"/>
          <w:szCs w:val="24"/>
        </w:rPr>
      </w:pPr>
    </w:p>
    <w:p w14:paraId="2536DFEB" w14:textId="77777777" w:rsidR="00674AD8" w:rsidRDefault="00674AD8" w:rsidP="009A1DFD">
      <w:pPr>
        <w:pStyle w:val="Sinespaciado"/>
        <w:rPr>
          <w:rFonts w:ascii="Times New Roman" w:eastAsia="Times New Roman" w:hAnsi="Times New Roman" w:cs="Times New Roman"/>
          <w:b/>
          <w:sz w:val="24"/>
          <w:szCs w:val="24"/>
        </w:rPr>
      </w:pPr>
    </w:p>
    <w:p w14:paraId="4538F0EB" w14:textId="516BD4DD" w:rsidR="00674AD8" w:rsidRDefault="00674AD8" w:rsidP="00674AD8">
      <w:pPr>
        <w:pStyle w:val="Sinespaciado"/>
        <w:jc w:val="both"/>
        <w:rPr>
          <w:rFonts w:ascii="Times New Roman" w:hAnsi="Times New Roman" w:cs="Times New Roman"/>
          <w:sz w:val="24"/>
          <w:szCs w:val="24"/>
        </w:rPr>
      </w:pPr>
      <w:r w:rsidRPr="00674AD8">
        <w:rPr>
          <w:rFonts w:ascii="Times New Roman" w:hAnsi="Times New Roman" w:cs="Times New Roman"/>
          <w:sz w:val="24"/>
          <w:szCs w:val="24"/>
        </w:rPr>
        <w:t>La Institución Educativa Altozano forma niños, niñas y adolescentes integrales con reconocida idoneidad ética y moral; comprometidos con el desarrollo equilibrado en todas las dimensiones de la persona, la cultura, la sociedad, el ambiente y las nuevas tecnologías, con sentido de pertenencia con su comunidad educativa, crítico con la realidad nacional y competente para desarrollarse  en el sector agropecuario;  contando con el recurso físico  para la  aplicación de la tecnología  como base  de formación  y el acceso a la educación superio</w:t>
      </w:r>
      <w:r>
        <w:rPr>
          <w:rFonts w:ascii="Times New Roman" w:hAnsi="Times New Roman" w:cs="Times New Roman"/>
          <w:sz w:val="24"/>
          <w:szCs w:val="24"/>
        </w:rPr>
        <w:t>r.</w:t>
      </w:r>
    </w:p>
    <w:p w14:paraId="30D1FC6D" w14:textId="77777777" w:rsidR="00674AD8" w:rsidRDefault="00674AD8" w:rsidP="00674AD8">
      <w:pPr>
        <w:pStyle w:val="Sinespaciado"/>
        <w:jc w:val="both"/>
        <w:rPr>
          <w:rFonts w:ascii="Times New Roman" w:hAnsi="Times New Roman" w:cs="Times New Roman"/>
          <w:sz w:val="24"/>
          <w:szCs w:val="24"/>
        </w:rPr>
      </w:pPr>
    </w:p>
    <w:p w14:paraId="02CDA8C9" w14:textId="77777777" w:rsidR="00674AD8" w:rsidRDefault="00674AD8" w:rsidP="00674AD8">
      <w:pPr>
        <w:pStyle w:val="Sinespaciado"/>
        <w:jc w:val="both"/>
        <w:rPr>
          <w:rFonts w:ascii="Times New Roman" w:hAnsi="Times New Roman" w:cs="Times New Roman"/>
          <w:sz w:val="24"/>
          <w:szCs w:val="24"/>
        </w:rPr>
      </w:pPr>
    </w:p>
    <w:p w14:paraId="26D0C990" w14:textId="5B588F79" w:rsidR="00674AD8" w:rsidRPr="00674AD8" w:rsidRDefault="00674AD8" w:rsidP="00674AD8">
      <w:pPr>
        <w:pStyle w:val="Sinespaciado"/>
        <w:jc w:val="center"/>
        <w:rPr>
          <w:rFonts w:ascii="Times New Roman" w:hAnsi="Times New Roman" w:cs="Times New Roman"/>
          <w:b/>
          <w:sz w:val="28"/>
          <w:szCs w:val="28"/>
        </w:rPr>
      </w:pPr>
      <w:r w:rsidRPr="00674AD8">
        <w:rPr>
          <w:rFonts w:ascii="Times New Roman" w:hAnsi="Times New Roman" w:cs="Times New Roman"/>
          <w:b/>
          <w:sz w:val="28"/>
          <w:szCs w:val="28"/>
        </w:rPr>
        <w:t>Visión</w:t>
      </w:r>
    </w:p>
    <w:p w14:paraId="2A4B3206" w14:textId="77777777" w:rsidR="00674AD8" w:rsidRPr="00674AD8" w:rsidRDefault="00674AD8" w:rsidP="00674AD8">
      <w:pPr>
        <w:pStyle w:val="Sinespaciado"/>
        <w:jc w:val="both"/>
        <w:rPr>
          <w:rFonts w:ascii="Times New Roman" w:eastAsia="Times New Roman" w:hAnsi="Times New Roman" w:cs="Times New Roman"/>
          <w:b/>
          <w:sz w:val="24"/>
          <w:szCs w:val="24"/>
        </w:rPr>
      </w:pPr>
    </w:p>
    <w:p w14:paraId="74094BA6" w14:textId="77777777" w:rsidR="009A1DFD" w:rsidRPr="00674AD8" w:rsidRDefault="009A1DFD" w:rsidP="00674AD8">
      <w:pPr>
        <w:pStyle w:val="Sinespaciado"/>
        <w:jc w:val="both"/>
        <w:rPr>
          <w:rFonts w:ascii="Times New Roman" w:eastAsia="Times New Roman" w:hAnsi="Times New Roman" w:cs="Times New Roman"/>
          <w:b/>
          <w:sz w:val="24"/>
          <w:szCs w:val="24"/>
        </w:rPr>
      </w:pPr>
    </w:p>
    <w:p w14:paraId="44FF0D77" w14:textId="77777777" w:rsidR="009A1DFD" w:rsidRPr="005525FF" w:rsidRDefault="009A1DFD" w:rsidP="009A1DFD">
      <w:pPr>
        <w:pStyle w:val="Sinespaciado"/>
        <w:rPr>
          <w:rFonts w:ascii="Times New Roman" w:eastAsia="Times New Roman" w:hAnsi="Times New Roman" w:cs="Times New Roman"/>
          <w:b/>
          <w:sz w:val="24"/>
          <w:szCs w:val="24"/>
        </w:rPr>
      </w:pPr>
    </w:p>
    <w:p w14:paraId="7FF1CA2D" w14:textId="77777777" w:rsidR="00A75550" w:rsidRPr="005525FF" w:rsidRDefault="00A75550" w:rsidP="00857662">
      <w:pPr>
        <w:pStyle w:val="Sinespaciado"/>
        <w:rPr>
          <w:rFonts w:ascii="Times New Roman" w:eastAsia="Times New Roman" w:hAnsi="Times New Roman" w:cs="Times New Roman"/>
          <w:b/>
          <w:sz w:val="24"/>
          <w:szCs w:val="24"/>
        </w:rPr>
      </w:pPr>
    </w:p>
    <w:p w14:paraId="4D7D6F7A" w14:textId="77777777" w:rsidR="00674AD8" w:rsidRPr="00674AD8" w:rsidRDefault="00674AD8" w:rsidP="00674AD8">
      <w:pPr>
        <w:jc w:val="both"/>
        <w:rPr>
          <w:rFonts w:ascii="Times New Roman" w:hAnsi="Times New Roman" w:cs="Times New Roman"/>
          <w:sz w:val="24"/>
          <w:szCs w:val="24"/>
        </w:rPr>
      </w:pPr>
      <w:r w:rsidRPr="00674AD8">
        <w:rPr>
          <w:rFonts w:ascii="Times New Roman" w:hAnsi="Times New Roman" w:cs="Times New Roman"/>
          <w:sz w:val="24"/>
          <w:szCs w:val="24"/>
        </w:rPr>
        <w:t xml:space="preserve">Al año 2020 la Institución  Educativa Altozano, tendrá un alto nivel investigativo en la formación académica posicionándose como pilar de desarrollo agroecológico de la región, dando a la comunidad educativa las bases para garantizar la seguridad alimentaria, el empleo, el mejoramiento de su calidad de vida y el desarrollo sociocultural, en articulación con el SENA, formando personas integrales  con equidad e inclusión. </w:t>
      </w:r>
    </w:p>
    <w:p w14:paraId="79E61096" w14:textId="77777777" w:rsidR="00A75550" w:rsidRPr="00674AD8" w:rsidRDefault="00A75550" w:rsidP="00857662">
      <w:pPr>
        <w:pStyle w:val="Sinespaciado"/>
        <w:rPr>
          <w:rFonts w:ascii="Times New Roman" w:eastAsia="Times New Roman" w:hAnsi="Times New Roman" w:cs="Times New Roman"/>
          <w:b/>
          <w:sz w:val="24"/>
          <w:szCs w:val="24"/>
          <w:lang w:val="es-CO"/>
        </w:rPr>
      </w:pPr>
    </w:p>
    <w:p w14:paraId="0A174E98" w14:textId="77777777" w:rsidR="00A75550" w:rsidRPr="005525FF" w:rsidRDefault="00A75550" w:rsidP="00857662">
      <w:pPr>
        <w:pStyle w:val="Sinespaciado"/>
        <w:rPr>
          <w:rFonts w:ascii="Times New Roman" w:eastAsia="Times New Roman" w:hAnsi="Times New Roman" w:cs="Times New Roman"/>
          <w:b/>
          <w:sz w:val="24"/>
          <w:szCs w:val="24"/>
        </w:rPr>
      </w:pPr>
    </w:p>
    <w:p w14:paraId="34BE58BF" w14:textId="77777777" w:rsidR="000D0E10" w:rsidRPr="005525FF" w:rsidRDefault="000D0E10" w:rsidP="00110193">
      <w:pPr>
        <w:pStyle w:val="Sinespaciado"/>
        <w:rPr>
          <w:rFonts w:ascii="Times New Roman" w:eastAsia="Times New Roman" w:hAnsi="Times New Roman" w:cs="Times New Roman"/>
          <w:b/>
          <w:sz w:val="24"/>
          <w:szCs w:val="24"/>
        </w:rPr>
      </w:pPr>
    </w:p>
    <w:p w14:paraId="7BE66FE5" w14:textId="77777777" w:rsidR="00110193" w:rsidRDefault="00110193" w:rsidP="00110193">
      <w:pPr>
        <w:pStyle w:val="Sinespaciado"/>
        <w:rPr>
          <w:rFonts w:ascii="Times New Roman" w:eastAsia="Times New Roman" w:hAnsi="Times New Roman" w:cs="Times New Roman"/>
          <w:b/>
          <w:sz w:val="24"/>
          <w:szCs w:val="24"/>
        </w:rPr>
      </w:pPr>
    </w:p>
    <w:p w14:paraId="72423E55" w14:textId="77777777" w:rsidR="009850BC" w:rsidRDefault="009850BC" w:rsidP="00110193">
      <w:pPr>
        <w:pStyle w:val="Sinespaciado"/>
        <w:rPr>
          <w:rFonts w:ascii="Times New Roman" w:eastAsia="Times New Roman" w:hAnsi="Times New Roman" w:cs="Times New Roman"/>
          <w:b/>
          <w:sz w:val="24"/>
          <w:szCs w:val="24"/>
        </w:rPr>
      </w:pPr>
    </w:p>
    <w:p w14:paraId="054D18EF" w14:textId="77777777" w:rsidR="00214155" w:rsidRDefault="00214155" w:rsidP="00110193">
      <w:pPr>
        <w:pStyle w:val="Sinespaciado"/>
        <w:rPr>
          <w:rFonts w:ascii="Times New Roman" w:eastAsia="Times New Roman" w:hAnsi="Times New Roman" w:cs="Times New Roman"/>
          <w:b/>
          <w:sz w:val="24"/>
          <w:szCs w:val="24"/>
        </w:rPr>
      </w:pPr>
    </w:p>
    <w:p w14:paraId="79C24C2E" w14:textId="77777777" w:rsidR="00214155" w:rsidRDefault="00214155" w:rsidP="00110193">
      <w:pPr>
        <w:pStyle w:val="Sinespaciado"/>
        <w:rPr>
          <w:rFonts w:ascii="Times New Roman" w:eastAsia="Times New Roman" w:hAnsi="Times New Roman" w:cs="Times New Roman"/>
          <w:b/>
          <w:sz w:val="24"/>
          <w:szCs w:val="24"/>
        </w:rPr>
      </w:pPr>
    </w:p>
    <w:p w14:paraId="2DF18C3B" w14:textId="77777777" w:rsidR="00214155" w:rsidRDefault="00214155" w:rsidP="00110193">
      <w:pPr>
        <w:pStyle w:val="Sinespaciado"/>
        <w:rPr>
          <w:rFonts w:ascii="Times New Roman" w:eastAsia="Times New Roman" w:hAnsi="Times New Roman" w:cs="Times New Roman"/>
          <w:b/>
          <w:sz w:val="24"/>
          <w:szCs w:val="24"/>
        </w:rPr>
      </w:pPr>
    </w:p>
    <w:p w14:paraId="269D6F4E" w14:textId="77777777" w:rsidR="00214155" w:rsidRDefault="00214155" w:rsidP="00110193">
      <w:pPr>
        <w:pStyle w:val="Sinespaciado"/>
        <w:rPr>
          <w:rFonts w:ascii="Times New Roman" w:eastAsia="Times New Roman" w:hAnsi="Times New Roman" w:cs="Times New Roman"/>
          <w:b/>
          <w:sz w:val="24"/>
          <w:szCs w:val="24"/>
        </w:rPr>
      </w:pPr>
    </w:p>
    <w:p w14:paraId="0CCBFAE0" w14:textId="77777777" w:rsidR="009A1DFD" w:rsidRDefault="009A1DFD" w:rsidP="00110193">
      <w:pPr>
        <w:pStyle w:val="Sinespaciado"/>
        <w:rPr>
          <w:rFonts w:ascii="Times New Roman" w:eastAsia="Times New Roman" w:hAnsi="Times New Roman" w:cs="Times New Roman"/>
          <w:b/>
          <w:sz w:val="24"/>
          <w:szCs w:val="24"/>
        </w:rPr>
      </w:pPr>
    </w:p>
    <w:p w14:paraId="086416DB" w14:textId="77777777" w:rsidR="009A1DFD" w:rsidRDefault="009A1DFD" w:rsidP="00110193">
      <w:pPr>
        <w:pStyle w:val="Sinespaciado"/>
        <w:rPr>
          <w:rFonts w:ascii="Times New Roman" w:eastAsia="Times New Roman" w:hAnsi="Times New Roman" w:cs="Times New Roman"/>
          <w:b/>
          <w:sz w:val="24"/>
          <w:szCs w:val="24"/>
        </w:rPr>
      </w:pPr>
    </w:p>
    <w:p w14:paraId="02CD7ADF" w14:textId="77777777" w:rsidR="009A1DFD" w:rsidRDefault="009A1DFD" w:rsidP="00110193">
      <w:pPr>
        <w:pStyle w:val="Sinespaciado"/>
        <w:rPr>
          <w:rFonts w:ascii="Times New Roman" w:eastAsia="Times New Roman" w:hAnsi="Times New Roman" w:cs="Times New Roman"/>
          <w:b/>
          <w:sz w:val="24"/>
          <w:szCs w:val="24"/>
        </w:rPr>
      </w:pPr>
    </w:p>
    <w:p w14:paraId="1FEF700A" w14:textId="77777777" w:rsidR="009A1DFD" w:rsidRDefault="009A1DFD" w:rsidP="00110193">
      <w:pPr>
        <w:pStyle w:val="Sinespaciado"/>
        <w:rPr>
          <w:rFonts w:ascii="Times New Roman" w:eastAsia="Times New Roman" w:hAnsi="Times New Roman" w:cs="Times New Roman"/>
          <w:b/>
          <w:sz w:val="24"/>
          <w:szCs w:val="24"/>
        </w:rPr>
      </w:pPr>
    </w:p>
    <w:p w14:paraId="3FA9FDDC" w14:textId="77777777" w:rsidR="009A1DFD" w:rsidRDefault="009A1DFD" w:rsidP="00110193">
      <w:pPr>
        <w:pStyle w:val="Sinespaciado"/>
        <w:rPr>
          <w:rFonts w:ascii="Times New Roman" w:eastAsia="Times New Roman" w:hAnsi="Times New Roman" w:cs="Times New Roman"/>
          <w:b/>
          <w:sz w:val="24"/>
          <w:szCs w:val="24"/>
        </w:rPr>
      </w:pPr>
    </w:p>
    <w:p w14:paraId="777CC3AD" w14:textId="77777777" w:rsidR="009A1DFD" w:rsidRDefault="009A1DFD" w:rsidP="00110193">
      <w:pPr>
        <w:pStyle w:val="Sinespaciado"/>
        <w:rPr>
          <w:rFonts w:ascii="Times New Roman" w:eastAsia="Times New Roman" w:hAnsi="Times New Roman" w:cs="Times New Roman"/>
          <w:b/>
          <w:sz w:val="24"/>
          <w:szCs w:val="24"/>
        </w:rPr>
      </w:pPr>
    </w:p>
    <w:p w14:paraId="086BAD20" w14:textId="77777777" w:rsidR="009A1DFD" w:rsidRDefault="009A1DFD" w:rsidP="00110193">
      <w:pPr>
        <w:pStyle w:val="Sinespaciado"/>
        <w:rPr>
          <w:rFonts w:ascii="Times New Roman" w:eastAsia="Times New Roman" w:hAnsi="Times New Roman" w:cs="Times New Roman"/>
          <w:b/>
          <w:sz w:val="24"/>
          <w:szCs w:val="24"/>
        </w:rPr>
      </w:pPr>
    </w:p>
    <w:p w14:paraId="25DD600C" w14:textId="77777777" w:rsidR="009A1DFD" w:rsidRDefault="009A1DFD" w:rsidP="00110193">
      <w:pPr>
        <w:pStyle w:val="Sinespaciado"/>
        <w:rPr>
          <w:rFonts w:ascii="Times New Roman" w:eastAsia="Times New Roman" w:hAnsi="Times New Roman" w:cs="Times New Roman"/>
          <w:b/>
          <w:sz w:val="24"/>
          <w:szCs w:val="24"/>
        </w:rPr>
      </w:pPr>
    </w:p>
    <w:p w14:paraId="38BA6169" w14:textId="77777777" w:rsidR="009A1DFD" w:rsidRDefault="009A1DFD" w:rsidP="00110193">
      <w:pPr>
        <w:pStyle w:val="Sinespaciado"/>
        <w:rPr>
          <w:rFonts w:ascii="Times New Roman" w:eastAsia="Times New Roman" w:hAnsi="Times New Roman" w:cs="Times New Roman"/>
          <w:b/>
          <w:sz w:val="24"/>
          <w:szCs w:val="24"/>
        </w:rPr>
      </w:pPr>
    </w:p>
    <w:p w14:paraId="6137C3B2" w14:textId="77777777" w:rsidR="009A1DFD" w:rsidRDefault="009A1DFD" w:rsidP="00110193">
      <w:pPr>
        <w:pStyle w:val="Sinespaciado"/>
        <w:rPr>
          <w:rFonts w:ascii="Times New Roman" w:eastAsia="Times New Roman" w:hAnsi="Times New Roman" w:cs="Times New Roman"/>
          <w:b/>
          <w:sz w:val="24"/>
          <w:szCs w:val="24"/>
        </w:rPr>
      </w:pPr>
    </w:p>
    <w:p w14:paraId="335B799A" w14:textId="77777777" w:rsidR="009A1DFD" w:rsidRDefault="009A1DFD" w:rsidP="00110193">
      <w:pPr>
        <w:pStyle w:val="Sinespaciado"/>
        <w:rPr>
          <w:rFonts w:ascii="Times New Roman" w:eastAsia="Times New Roman" w:hAnsi="Times New Roman" w:cs="Times New Roman"/>
          <w:b/>
          <w:sz w:val="24"/>
          <w:szCs w:val="24"/>
        </w:rPr>
      </w:pPr>
    </w:p>
    <w:p w14:paraId="5754DF09" w14:textId="77777777" w:rsidR="009A1DFD" w:rsidRDefault="009A1DFD" w:rsidP="00110193">
      <w:pPr>
        <w:pStyle w:val="Sinespaciado"/>
        <w:rPr>
          <w:rFonts w:ascii="Times New Roman" w:eastAsia="Times New Roman" w:hAnsi="Times New Roman" w:cs="Times New Roman"/>
          <w:b/>
          <w:sz w:val="24"/>
          <w:szCs w:val="24"/>
        </w:rPr>
      </w:pPr>
    </w:p>
    <w:p w14:paraId="6DFD5128" w14:textId="77777777" w:rsidR="009A1DFD" w:rsidRDefault="009A1DFD" w:rsidP="00110193">
      <w:pPr>
        <w:pStyle w:val="Sinespaciado"/>
        <w:rPr>
          <w:rFonts w:ascii="Times New Roman" w:eastAsia="Times New Roman" w:hAnsi="Times New Roman" w:cs="Times New Roman"/>
          <w:b/>
          <w:sz w:val="24"/>
          <w:szCs w:val="24"/>
        </w:rPr>
      </w:pPr>
    </w:p>
    <w:p w14:paraId="2A1F5329" w14:textId="77777777" w:rsidR="009A1DFD" w:rsidRDefault="009A1DFD" w:rsidP="00110193">
      <w:pPr>
        <w:pStyle w:val="Sinespaciado"/>
        <w:rPr>
          <w:rFonts w:ascii="Times New Roman" w:eastAsia="Times New Roman" w:hAnsi="Times New Roman" w:cs="Times New Roman"/>
          <w:b/>
          <w:sz w:val="24"/>
          <w:szCs w:val="24"/>
        </w:rPr>
      </w:pPr>
    </w:p>
    <w:p w14:paraId="0EC60777" w14:textId="2FCA8E9F" w:rsidR="009A1DFD" w:rsidRDefault="00674AD8" w:rsidP="00674AD8">
      <w:pPr>
        <w:pStyle w:val="Sinespaciad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PERFIL DE LOS MIEMBROS DE LA COMUNIDAD EDUCATIVA</w:t>
      </w:r>
    </w:p>
    <w:p w14:paraId="0B3B56CA" w14:textId="4BE0BC78" w:rsidR="00214155" w:rsidRDefault="00214155" w:rsidP="00674AD8">
      <w:pPr>
        <w:pStyle w:val="Sinespaciado"/>
        <w:jc w:val="center"/>
        <w:rPr>
          <w:rFonts w:ascii="Times New Roman" w:eastAsia="Times New Roman" w:hAnsi="Times New Roman" w:cs="Times New Roman"/>
          <w:b/>
          <w:sz w:val="24"/>
          <w:szCs w:val="24"/>
        </w:rPr>
      </w:pPr>
    </w:p>
    <w:p w14:paraId="08CE3F69" w14:textId="77777777" w:rsidR="00674AD8" w:rsidRPr="005525FF" w:rsidRDefault="00674AD8" w:rsidP="00674AD8">
      <w:pPr>
        <w:pStyle w:val="Sinespaciado"/>
        <w:jc w:val="center"/>
        <w:rPr>
          <w:rFonts w:ascii="Times New Roman" w:eastAsia="Times New Roman" w:hAnsi="Times New Roman" w:cs="Times New Roman"/>
          <w:b/>
          <w:sz w:val="24"/>
          <w:szCs w:val="24"/>
        </w:rPr>
      </w:pPr>
    </w:p>
    <w:p w14:paraId="7B99D031" w14:textId="77777777" w:rsidR="00857662" w:rsidRPr="005525FF" w:rsidRDefault="00857662" w:rsidP="00857662">
      <w:pPr>
        <w:pStyle w:val="Sinespaciado"/>
        <w:jc w:val="center"/>
        <w:rPr>
          <w:rFonts w:ascii="Times New Roman" w:hAnsi="Times New Roman" w:cs="Times New Roman"/>
          <w:b/>
          <w:sz w:val="24"/>
          <w:szCs w:val="24"/>
        </w:rPr>
      </w:pPr>
      <w:r w:rsidRPr="005525FF">
        <w:rPr>
          <w:rFonts w:ascii="Times New Roman" w:hAnsi="Times New Roman" w:cs="Times New Roman"/>
          <w:b/>
          <w:sz w:val="24"/>
          <w:szCs w:val="24"/>
        </w:rPr>
        <w:lastRenderedPageBreak/>
        <w:t>PERFIL DEL ESTUDIANTE</w:t>
      </w:r>
    </w:p>
    <w:p w14:paraId="56D4E5AE" w14:textId="77777777" w:rsidR="00857662" w:rsidRPr="005525FF" w:rsidRDefault="00857662" w:rsidP="00857662">
      <w:pPr>
        <w:pStyle w:val="Sinespaciado"/>
        <w:jc w:val="both"/>
        <w:rPr>
          <w:rFonts w:ascii="Times New Roman" w:hAnsi="Times New Roman" w:cs="Times New Roman"/>
          <w:b/>
          <w:sz w:val="24"/>
          <w:szCs w:val="24"/>
        </w:rPr>
      </w:pPr>
    </w:p>
    <w:p w14:paraId="407C240B" w14:textId="77777777" w:rsidR="00BD64EB" w:rsidRPr="005525FF" w:rsidRDefault="00857662" w:rsidP="00BD64EB">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El educando debe ser una persona con principios y valores, que se auto-eduque mediante la consulta, experimentación y orientación, abordando con propiedad las temáticas vistas en clase con visión positiva hacia el  futuro, conllevando a que sean críticos y autónomos, avanzando en el conocimiento y desarrollo personal, desenvolviéndose con facilidad a través de la comunicación, demostrando sencillez y humildad con sus congéneres.</w:t>
      </w:r>
    </w:p>
    <w:p w14:paraId="757FA00C" w14:textId="77777777" w:rsidR="00BD64EB" w:rsidRPr="005525FF" w:rsidRDefault="00BD64EB" w:rsidP="00BD64EB">
      <w:pPr>
        <w:pStyle w:val="Sinespaciado"/>
        <w:jc w:val="both"/>
        <w:rPr>
          <w:rFonts w:ascii="Times New Roman" w:hAnsi="Times New Roman" w:cs="Times New Roman"/>
          <w:sz w:val="24"/>
          <w:szCs w:val="24"/>
        </w:rPr>
      </w:pPr>
    </w:p>
    <w:p w14:paraId="3C2BD556" w14:textId="77777777" w:rsidR="00BD64EB" w:rsidRPr="005525FF" w:rsidRDefault="00BD64EB" w:rsidP="00964B55">
      <w:pPr>
        <w:pStyle w:val="Prrafodelista"/>
        <w:numPr>
          <w:ilvl w:val="0"/>
          <w:numId w:val="22"/>
        </w:numPr>
        <w:spacing w:after="0" w:line="259" w:lineRule="auto"/>
        <w:rPr>
          <w:rFonts w:ascii="Times New Roman" w:hAnsi="Times New Roman" w:cs="Times New Roman"/>
          <w:sz w:val="24"/>
          <w:szCs w:val="24"/>
        </w:rPr>
      </w:pPr>
      <w:r w:rsidRPr="005525FF">
        <w:rPr>
          <w:rFonts w:ascii="Times New Roman" w:hAnsi="Times New Roman" w:cs="Times New Roman"/>
          <w:sz w:val="24"/>
          <w:szCs w:val="24"/>
        </w:rPr>
        <w:t xml:space="preserve">Demuestra con hechos y actitudes su sentido de pertenencia.  </w:t>
      </w:r>
    </w:p>
    <w:p w14:paraId="78A40A26" w14:textId="77777777" w:rsidR="00BD64EB" w:rsidRPr="005525FF" w:rsidRDefault="00BD64EB" w:rsidP="00964B55">
      <w:pPr>
        <w:pStyle w:val="Prrafodelista"/>
        <w:numPr>
          <w:ilvl w:val="0"/>
          <w:numId w:val="22"/>
        </w:numPr>
        <w:spacing w:after="0" w:line="259" w:lineRule="auto"/>
        <w:rPr>
          <w:rFonts w:ascii="Times New Roman" w:hAnsi="Times New Roman" w:cs="Times New Roman"/>
          <w:sz w:val="24"/>
          <w:szCs w:val="24"/>
        </w:rPr>
      </w:pPr>
      <w:r w:rsidRPr="005525FF">
        <w:rPr>
          <w:rFonts w:ascii="Times New Roman" w:hAnsi="Times New Roman" w:cs="Times New Roman"/>
          <w:sz w:val="24"/>
          <w:szCs w:val="24"/>
        </w:rPr>
        <w:t xml:space="preserve">Es el primer agente de su formación integral. </w:t>
      </w:r>
    </w:p>
    <w:p w14:paraId="48263FB4" w14:textId="77777777" w:rsidR="00BD64EB" w:rsidRPr="005525FF" w:rsidRDefault="00BD64EB" w:rsidP="00964B55">
      <w:pPr>
        <w:pStyle w:val="Prrafodelista"/>
        <w:numPr>
          <w:ilvl w:val="0"/>
          <w:numId w:val="22"/>
        </w:numPr>
        <w:spacing w:after="0" w:line="259" w:lineRule="auto"/>
        <w:rPr>
          <w:rFonts w:ascii="Times New Roman" w:hAnsi="Times New Roman" w:cs="Times New Roman"/>
          <w:sz w:val="24"/>
          <w:szCs w:val="24"/>
        </w:rPr>
      </w:pPr>
      <w:r w:rsidRPr="005525FF">
        <w:rPr>
          <w:rFonts w:ascii="Times New Roman" w:hAnsi="Times New Roman" w:cs="Times New Roman"/>
          <w:sz w:val="24"/>
          <w:szCs w:val="24"/>
        </w:rPr>
        <w:t xml:space="preserve">Acrecienta su fe y expresa su amor a Dios, a sus hermanos y a la naturaleza. </w:t>
      </w:r>
    </w:p>
    <w:p w14:paraId="7E66A571" w14:textId="77777777" w:rsidR="00BD64EB" w:rsidRPr="005525FF" w:rsidRDefault="00BD64EB" w:rsidP="00964B55">
      <w:pPr>
        <w:pStyle w:val="Prrafodelista"/>
        <w:numPr>
          <w:ilvl w:val="0"/>
          <w:numId w:val="22"/>
        </w:numPr>
        <w:spacing w:after="0" w:line="259"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Desarrolla valores y acciones que demuestran su amor y compromiso por su propio crecimiento personal, por su familia, por su contexto y por su Institución: responsabilidad, respeto, justicia, honestidad y solidaridad.  </w:t>
      </w:r>
    </w:p>
    <w:p w14:paraId="42E5E413" w14:textId="77777777" w:rsidR="00BD64EB" w:rsidRPr="005525FF" w:rsidRDefault="00BD64EB" w:rsidP="00964B55">
      <w:pPr>
        <w:pStyle w:val="Prrafodelista"/>
        <w:numPr>
          <w:ilvl w:val="0"/>
          <w:numId w:val="22"/>
        </w:numPr>
        <w:spacing w:after="0" w:line="259" w:lineRule="auto"/>
        <w:rPr>
          <w:rFonts w:ascii="Times New Roman" w:hAnsi="Times New Roman" w:cs="Times New Roman"/>
          <w:sz w:val="24"/>
          <w:szCs w:val="24"/>
        </w:rPr>
      </w:pPr>
      <w:r w:rsidRPr="005525FF">
        <w:rPr>
          <w:rFonts w:ascii="Times New Roman" w:hAnsi="Times New Roman" w:cs="Times New Roman"/>
          <w:sz w:val="24"/>
          <w:szCs w:val="24"/>
        </w:rPr>
        <w:t xml:space="preserve">Es consciente de su valor y dignidad personal y la de los demás, con un alto nivel de sensibilidad social.  </w:t>
      </w:r>
    </w:p>
    <w:p w14:paraId="086B88D8" w14:textId="77777777" w:rsidR="00BD64EB" w:rsidRPr="005525FF" w:rsidRDefault="00BD64EB" w:rsidP="00964B55">
      <w:pPr>
        <w:pStyle w:val="Prrafodelista"/>
        <w:numPr>
          <w:ilvl w:val="0"/>
          <w:numId w:val="22"/>
        </w:numPr>
        <w:spacing w:after="0" w:line="259" w:lineRule="auto"/>
        <w:rPr>
          <w:rFonts w:ascii="Times New Roman" w:hAnsi="Times New Roman" w:cs="Times New Roman"/>
          <w:sz w:val="24"/>
          <w:szCs w:val="24"/>
        </w:rPr>
      </w:pPr>
      <w:r w:rsidRPr="005525FF">
        <w:rPr>
          <w:rFonts w:ascii="Times New Roman" w:hAnsi="Times New Roman" w:cs="Times New Roman"/>
          <w:sz w:val="24"/>
          <w:szCs w:val="24"/>
        </w:rPr>
        <w:t xml:space="preserve">Trabaja en equipo y presenta propuestas en forma creativa.  </w:t>
      </w:r>
    </w:p>
    <w:p w14:paraId="206D7514" w14:textId="77777777" w:rsidR="00BD64EB" w:rsidRPr="005525FF" w:rsidRDefault="00BD64EB" w:rsidP="00964B55">
      <w:pPr>
        <w:pStyle w:val="Prrafodelista"/>
        <w:numPr>
          <w:ilvl w:val="0"/>
          <w:numId w:val="22"/>
        </w:numPr>
        <w:spacing w:after="0" w:line="259"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Es virtuoso (a), posee sentido crítico, capaz de recibir, aceptar y seleccionar lo que contribuye a formar su voluntad, enriquecer su entendimiento y alcanzar su realización personal y social.  </w:t>
      </w:r>
    </w:p>
    <w:p w14:paraId="223132FF" w14:textId="77777777" w:rsidR="00BD64EB" w:rsidRPr="005525FF" w:rsidRDefault="00BD64EB" w:rsidP="00964B55">
      <w:pPr>
        <w:pStyle w:val="Prrafodelista"/>
        <w:numPr>
          <w:ilvl w:val="0"/>
          <w:numId w:val="22"/>
        </w:numPr>
        <w:spacing w:after="0" w:line="259"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Hace un razonamiento lógico y analítico que le facilitan la interpretación y solución de problemas existentes en la ciencia, la tecnología y la vida cotidiana.  </w:t>
      </w:r>
    </w:p>
    <w:p w14:paraId="547E12FD" w14:textId="77777777" w:rsidR="00BD64EB" w:rsidRPr="005525FF" w:rsidRDefault="00BD64EB" w:rsidP="00964B55">
      <w:pPr>
        <w:pStyle w:val="Prrafodelista"/>
        <w:numPr>
          <w:ilvl w:val="0"/>
          <w:numId w:val="22"/>
        </w:numPr>
        <w:spacing w:after="0" w:line="259"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Se ejercita por un aprendizaje autónomo con iniciativa real de pensamiento, frente al conocimiento y frente a la realidad social.  </w:t>
      </w:r>
    </w:p>
    <w:p w14:paraId="03AB5027" w14:textId="77777777" w:rsidR="00BD64EB" w:rsidRPr="005525FF" w:rsidRDefault="00BD64EB" w:rsidP="00964B55">
      <w:pPr>
        <w:pStyle w:val="Prrafodelista"/>
        <w:numPr>
          <w:ilvl w:val="0"/>
          <w:numId w:val="22"/>
        </w:numPr>
        <w:spacing w:after="0" w:line="259"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Participa activamente en eventos culturales, deportivos, artísticos con criterios de convivencia y fraternidad.  </w:t>
      </w:r>
    </w:p>
    <w:p w14:paraId="5E2E8C48" w14:textId="77777777" w:rsidR="00BD64EB" w:rsidRPr="005525FF" w:rsidRDefault="00BD64EB" w:rsidP="00964B55">
      <w:pPr>
        <w:pStyle w:val="Prrafodelista"/>
        <w:numPr>
          <w:ilvl w:val="0"/>
          <w:numId w:val="22"/>
        </w:numPr>
        <w:spacing w:after="0" w:line="259" w:lineRule="auto"/>
        <w:rPr>
          <w:rFonts w:ascii="Times New Roman" w:hAnsi="Times New Roman" w:cs="Times New Roman"/>
          <w:sz w:val="24"/>
          <w:szCs w:val="24"/>
        </w:rPr>
      </w:pPr>
      <w:r w:rsidRPr="005525FF">
        <w:rPr>
          <w:rFonts w:ascii="Times New Roman" w:hAnsi="Times New Roman" w:cs="Times New Roman"/>
          <w:sz w:val="24"/>
          <w:szCs w:val="24"/>
        </w:rPr>
        <w:t xml:space="preserve">Desarrolla su creatividad y se apropia de las innovaciones tecnológicas y científicas.  </w:t>
      </w:r>
    </w:p>
    <w:p w14:paraId="3AC89520" w14:textId="77777777" w:rsidR="00BD64EB" w:rsidRPr="005525FF" w:rsidRDefault="00BD64EB" w:rsidP="00964B55">
      <w:pPr>
        <w:pStyle w:val="Prrafodelista"/>
        <w:numPr>
          <w:ilvl w:val="0"/>
          <w:numId w:val="22"/>
        </w:numPr>
        <w:spacing w:after="0" w:line="259" w:lineRule="auto"/>
        <w:rPr>
          <w:rFonts w:ascii="Times New Roman" w:hAnsi="Times New Roman" w:cs="Times New Roman"/>
          <w:sz w:val="24"/>
          <w:szCs w:val="24"/>
        </w:rPr>
      </w:pPr>
      <w:r w:rsidRPr="005525FF">
        <w:rPr>
          <w:rFonts w:ascii="Times New Roman" w:hAnsi="Times New Roman" w:cs="Times New Roman"/>
          <w:sz w:val="24"/>
          <w:szCs w:val="24"/>
        </w:rPr>
        <w:t xml:space="preserve">Desarrolla las competencias ciudadanas y sobresale por su civismo, urbanidad y buenos modales.   </w:t>
      </w:r>
    </w:p>
    <w:p w14:paraId="3C0DC6D7" w14:textId="77777777" w:rsidR="003F185E" w:rsidRPr="005525FF" w:rsidRDefault="003F185E" w:rsidP="00857662">
      <w:pPr>
        <w:pStyle w:val="Sinespaciado"/>
        <w:jc w:val="center"/>
        <w:rPr>
          <w:rFonts w:ascii="Times New Roman" w:hAnsi="Times New Roman" w:cs="Times New Roman"/>
          <w:b/>
          <w:sz w:val="24"/>
          <w:szCs w:val="24"/>
        </w:rPr>
      </w:pPr>
    </w:p>
    <w:p w14:paraId="18CE23E5" w14:textId="77777777" w:rsidR="00216BA0" w:rsidRPr="005525FF" w:rsidRDefault="00216BA0" w:rsidP="003F185E">
      <w:pPr>
        <w:jc w:val="center"/>
        <w:rPr>
          <w:rFonts w:ascii="Times New Roman" w:hAnsi="Times New Roman" w:cs="Times New Roman"/>
          <w:b/>
          <w:sz w:val="24"/>
          <w:szCs w:val="24"/>
        </w:rPr>
      </w:pPr>
    </w:p>
    <w:p w14:paraId="3743D1D9" w14:textId="5A2F28E9" w:rsidR="00216BA0" w:rsidRDefault="00674AD8" w:rsidP="003F185E">
      <w:pPr>
        <w:jc w:val="center"/>
        <w:rPr>
          <w:rFonts w:ascii="Times New Roman" w:hAnsi="Times New Roman" w:cs="Times New Roman"/>
          <w:b/>
          <w:sz w:val="24"/>
          <w:szCs w:val="24"/>
        </w:rPr>
      </w:pPr>
      <w:r>
        <w:rPr>
          <w:rFonts w:ascii="Times New Roman" w:hAnsi="Times New Roman" w:cs="Times New Roman"/>
          <w:b/>
          <w:sz w:val="24"/>
          <w:szCs w:val="24"/>
        </w:rPr>
        <w:t>PERFIL DEL PADRE DE FAMILIA</w:t>
      </w:r>
    </w:p>
    <w:p w14:paraId="7B16CC66" w14:textId="77777777" w:rsidR="00674AD8" w:rsidRDefault="00674AD8" w:rsidP="00674AD8">
      <w:pPr>
        <w:rPr>
          <w:rFonts w:ascii="Times New Roman" w:hAnsi="Times New Roman" w:cs="Times New Roman"/>
          <w:sz w:val="24"/>
          <w:szCs w:val="24"/>
        </w:rPr>
      </w:pPr>
      <w:r w:rsidRPr="00674AD8">
        <w:rPr>
          <w:rFonts w:ascii="Times New Roman" w:hAnsi="Times New Roman" w:cs="Times New Roman"/>
          <w:sz w:val="24"/>
          <w:szCs w:val="24"/>
        </w:rPr>
        <w:t>Los padres</w:t>
      </w:r>
      <w:r>
        <w:rPr>
          <w:rFonts w:ascii="Times New Roman" w:hAnsi="Times New Roman" w:cs="Times New Roman"/>
          <w:sz w:val="24"/>
          <w:szCs w:val="24"/>
        </w:rPr>
        <w:t xml:space="preserve"> de familia de la Institución  educativa Altozano, son los primeros educadores de sus hijos, por lo tanto:</w:t>
      </w:r>
    </w:p>
    <w:p w14:paraId="6F0DE6DB" w14:textId="20C1DA82" w:rsidR="002A1B2C" w:rsidRDefault="002A1B2C" w:rsidP="00674AD8">
      <w:pPr>
        <w:rPr>
          <w:rFonts w:ascii="Times New Roman" w:hAnsi="Times New Roman" w:cs="Times New Roman"/>
          <w:sz w:val="24"/>
          <w:szCs w:val="24"/>
        </w:rPr>
      </w:pPr>
      <w:r>
        <w:rPr>
          <w:rFonts w:ascii="Times New Roman" w:hAnsi="Times New Roman" w:cs="Times New Roman"/>
          <w:sz w:val="24"/>
          <w:szCs w:val="24"/>
        </w:rPr>
        <w:t>Están comprometidos con el Proyecto Educativo Institucional y colaboran con el colegio en la estimulación, refuerzo y apoyo de los procesos formativos y  académicos, acompañando a sus hijos en las actividades que requieran su presencia.</w:t>
      </w:r>
    </w:p>
    <w:p w14:paraId="47E87FA6" w14:textId="2C5B2382" w:rsidR="002A1B2C" w:rsidRDefault="002A1B2C" w:rsidP="00674AD8">
      <w:pPr>
        <w:rPr>
          <w:rFonts w:ascii="Times New Roman" w:hAnsi="Times New Roman" w:cs="Times New Roman"/>
          <w:sz w:val="24"/>
          <w:szCs w:val="24"/>
        </w:rPr>
      </w:pPr>
      <w:r>
        <w:rPr>
          <w:rFonts w:ascii="Times New Roman" w:hAnsi="Times New Roman" w:cs="Times New Roman"/>
          <w:sz w:val="24"/>
          <w:szCs w:val="24"/>
        </w:rPr>
        <w:t>Brindan a sus hijos acompañamiento activo en el desarrollo de sus responsabilidades escolares y extra escolares, suministrándoles los recursos necesarios para el desarrollo académico.</w:t>
      </w:r>
    </w:p>
    <w:p w14:paraId="3F6DF19E" w14:textId="2D0D7927" w:rsidR="002A1B2C" w:rsidRDefault="002A1B2C" w:rsidP="00674AD8">
      <w:pPr>
        <w:rPr>
          <w:rFonts w:ascii="Times New Roman" w:hAnsi="Times New Roman" w:cs="Times New Roman"/>
          <w:sz w:val="24"/>
          <w:szCs w:val="24"/>
        </w:rPr>
      </w:pPr>
      <w:r>
        <w:rPr>
          <w:rFonts w:ascii="Times New Roman" w:hAnsi="Times New Roman" w:cs="Times New Roman"/>
          <w:sz w:val="24"/>
          <w:szCs w:val="24"/>
        </w:rPr>
        <w:t>Atienden con prontitud las sugerencias hechas por la institución en relación con el desempeño académico y de convivencia; permitiendo así, el crecimiento del estudiante, como ser humano, responsable, respetuoso y comprometido con su proyecto de vida.</w:t>
      </w:r>
    </w:p>
    <w:p w14:paraId="303AF631" w14:textId="78ED9E50" w:rsidR="00216BA0" w:rsidRPr="002A1B2C" w:rsidRDefault="00674AD8" w:rsidP="005525FF">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586361A" w14:textId="77777777" w:rsidR="005525FF" w:rsidRPr="005525FF" w:rsidRDefault="005525FF" w:rsidP="005525FF">
      <w:pPr>
        <w:rPr>
          <w:rFonts w:ascii="Times New Roman" w:hAnsi="Times New Roman" w:cs="Times New Roman"/>
          <w:b/>
          <w:sz w:val="24"/>
          <w:szCs w:val="24"/>
        </w:rPr>
      </w:pPr>
    </w:p>
    <w:p w14:paraId="61535FB6" w14:textId="24B04184" w:rsidR="00857662" w:rsidRPr="005525FF" w:rsidRDefault="00857662" w:rsidP="003F185E">
      <w:pPr>
        <w:jc w:val="center"/>
        <w:rPr>
          <w:rFonts w:ascii="Times New Roman" w:hAnsi="Times New Roman" w:cs="Times New Roman"/>
          <w:b/>
          <w:sz w:val="24"/>
          <w:szCs w:val="24"/>
        </w:rPr>
      </w:pPr>
      <w:r w:rsidRPr="005525FF">
        <w:rPr>
          <w:rFonts w:ascii="Times New Roman" w:hAnsi="Times New Roman" w:cs="Times New Roman"/>
          <w:b/>
          <w:sz w:val="24"/>
          <w:szCs w:val="24"/>
        </w:rPr>
        <w:t>CAPITULO PRIMERO</w:t>
      </w:r>
    </w:p>
    <w:p w14:paraId="568BC559" w14:textId="77777777" w:rsidR="00857662" w:rsidRPr="005525FF" w:rsidRDefault="00857662" w:rsidP="00857662">
      <w:pPr>
        <w:pStyle w:val="Sinespaciado"/>
        <w:jc w:val="both"/>
        <w:rPr>
          <w:rFonts w:ascii="Times New Roman" w:hAnsi="Times New Roman" w:cs="Times New Roman"/>
          <w:b/>
          <w:sz w:val="24"/>
          <w:szCs w:val="24"/>
        </w:rPr>
      </w:pPr>
    </w:p>
    <w:p w14:paraId="4B1EC751" w14:textId="77777777" w:rsidR="00857662" w:rsidRPr="005525FF" w:rsidRDefault="003F185E" w:rsidP="00857662">
      <w:pPr>
        <w:pStyle w:val="Sinespaciado"/>
        <w:jc w:val="both"/>
        <w:rPr>
          <w:rFonts w:ascii="Times New Roman" w:hAnsi="Times New Roman" w:cs="Times New Roman"/>
          <w:b/>
          <w:sz w:val="24"/>
          <w:szCs w:val="24"/>
        </w:rPr>
      </w:pPr>
      <w:r w:rsidRPr="005525FF">
        <w:rPr>
          <w:rFonts w:ascii="Times New Roman" w:hAnsi="Times New Roman" w:cs="Times New Roman"/>
          <w:b/>
          <w:sz w:val="24"/>
          <w:szCs w:val="24"/>
        </w:rPr>
        <w:t>DE LA INSTITUCIÓN</w:t>
      </w:r>
    </w:p>
    <w:p w14:paraId="76D13C0C" w14:textId="77777777" w:rsidR="00857662" w:rsidRPr="005525FF" w:rsidRDefault="00857662" w:rsidP="00857662">
      <w:pPr>
        <w:pStyle w:val="Sinespaciado"/>
        <w:jc w:val="both"/>
        <w:rPr>
          <w:rFonts w:ascii="Times New Roman" w:hAnsi="Times New Roman" w:cs="Times New Roman"/>
          <w:b/>
          <w:sz w:val="24"/>
          <w:szCs w:val="24"/>
        </w:rPr>
      </w:pPr>
    </w:p>
    <w:p w14:paraId="53F99F74"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b/>
          <w:sz w:val="24"/>
          <w:szCs w:val="24"/>
        </w:rPr>
        <w:t xml:space="preserve">ARTICULO 1º. CARACTERIZACIÓN: </w:t>
      </w:r>
      <w:r w:rsidRPr="005525FF">
        <w:rPr>
          <w:rFonts w:ascii="Times New Roman" w:hAnsi="Times New Roman" w:cs="Times New Roman"/>
          <w:sz w:val="24"/>
          <w:szCs w:val="24"/>
        </w:rPr>
        <w:t>La Institución Educativa Altozano ubicado en la Vereda Altozano del Municipio de Ortega Tolima, integrada mediante Resolución No. 1404 del 19 de Noviembre de   2002 por medio de la cual se asocian unos establecimientos Educativos y se modifica parcialmente la razón social dando lugar a la Institución Educativa Altozano, para impartir enseñanza de carácter publica - mixta en los niveles de educación preescolar, básica en los ciclos de primaria, secundaria y media rural con jornada  Mañana, calendario A;  articulados  con el  SENA. (Técnico  en sistemas agropecuarios  ecológicos) únicamente para las sedes Principal y  El Triunfo.</w:t>
      </w:r>
    </w:p>
    <w:p w14:paraId="2A67122A" w14:textId="77777777" w:rsidR="00857662" w:rsidRPr="005525FF" w:rsidRDefault="00857662" w:rsidP="00857662">
      <w:pPr>
        <w:pStyle w:val="Sinespaciado"/>
        <w:jc w:val="both"/>
        <w:rPr>
          <w:rFonts w:ascii="Times New Roman" w:hAnsi="Times New Roman" w:cs="Times New Roman"/>
          <w:sz w:val="24"/>
          <w:szCs w:val="24"/>
        </w:rPr>
      </w:pPr>
    </w:p>
    <w:p w14:paraId="4F3093BF"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A excepción de la sede Los Naranjos con jornadas  mañana con los ciclos de preescolar, básica primaria y  en la jornada  tarde Básica  secundaria y media  académica.</w:t>
      </w:r>
    </w:p>
    <w:p w14:paraId="15A0F2F6" w14:textId="77777777" w:rsidR="00857662" w:rsidRPr="005525FF" w:rsidRDefault="00857662" w:rsidP="00857662">
      <w:pPr>
        <w:pStyle w:val="Sinespaciado"/>
        <w:jc w:val="both"/>
        <w:rPr>
          <w:rFonts w:ascii="Times New Roman" w:hAnsi="Times New Roman" w:cs="Times New Roman"/>
          <w:sz w:val="24"/>
          <w:szCs w:val="24"/>
        </w:rPr>
      </w:pPr>
    </w:p>
    <w:p w14:paraId="5A958269" w14:textId="77777777" w:rsidR="00857662" w:rsidRPr="005525FF" w:rsidRDefault="00857662" w:rsidP="00857662">
      <w:pPr>
        <w:pStyle w:val="Sinespaciado"/>
        <w:jc w:val="both"/>
        <w:rPr>
          <w:rFonts w:ascii="Times New Roman" w:hAnsi="Times New Roman" w:cs="Times New Roman"/>
          <w:sz w:val="24"/>
          <w:szCs w:val="24"/>
        </w:rPr>
      </w:pPr>
    </w:p>
    <w:p w14:paraId="34B8D514"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b/>
          <w:sz w:val="24"/>
          <w:szCs w:val="24"/>
        </w:rPr>
        <w:t xml:space="preserve">ARTICULO 2º. ORGANIZACIÓN Y GOBIERNO: </w:t>
      </w:r>
      <w:r w:rsidRPr="005525FF">
        <w:rPr>
          <w:rFonts w:ascii="Times New Roman" w:hAnsi="Times New Roman" w:cs="Times New Roman"/>
          <w:sz w:val="24"/>
          <w:szCs w:val="24"/>
        </w:rPr>
        <w:t>El gobierno escolar, de acuerdo con lo contemplado en la ley 115/94 y Decreto 1860/94, Articulos19 y 20, está conformado por:</w:t>
      </w:r>
    </w:p>
    <w:p w14:paraId="31D33F6D" w14:textId="77777777" w:rsidR="00857662" w:rsidRPr="005525FF" w:rsidRDefault="00857662" w:rsidP="001303CD">
      <w:pPr>
        <w:pStyle w:val="Sinespaciado"/>
        <w:numPr>
          <w:ilvl w:val="0"/>
          <w:numId w:val="1"/>
        </w:numPr>
        <w:jc w:val="both"/>
        <w:rPr>
          <w:rFonts w:ascii="Times New Roman" w:hAnsi="Times New Roman" w:cs="Times New Roman"/>
          <w:sz w:val="24"/>
          <w:szCs w:val="24"/>
        </w:rPr>
      </w:pPr>
      <w:r w:rsidRPr="005525FF">
        <w:rPr>
          <w:rFonts w:ascii="Times New Roman" w:hAnsi="Times New Roman" w:cs="Times New Roman"/>
          <w:sz w:val="24"/>
          <w:szCs w:val="24"/>
        </w:rPr>
        <w:t>Consejo Directivo</w:t>
      </w:r>
    </w:p>
    <w:p w14:paraId="1035064D" w14:textId="77777777" w:rsidR="00857662" w:rsidRPr="005525FF" w:rsidRDefault="00857662" w:rsidP="001303CD">
      <w:pPr>
        <w:pStyle w:val="Sinespaciado"/>
        <w:numPr>
          <w:ilvl w:val="0"/>
          <w:numId w:val="1"/>
        </w:numPr>
        <w:jc w:val="both"/>
        <w:rPr>
          <w:rFonts w:ascii="Times New Roman" w:hAnsi="Times New Roman" w:cs="Times New Roman"/>
          <w:sz w:val="24"/>
          <w:szCs w:val="24"/>
        </w:rPr>
      </w:pPr>
      <w:r w:rsidRPr="005525FF">
        <w:rPr>
          <w:rFonts w:ascii="Times New Roman" w:hAnsi="Times New Roman" w:cs="Times New Roman"/>
          <w:sz w:val="24"/>
          <w:szCs w:val="24"/>
        </w:rPr>
        <w:t>Consejo Académico</w:t>
      </w:r>
    </w:p>
    <w:p w14:paraId="5D3F794F" w14:textId="77777777" w:rsidR="00857662" w:rsidRPr="005525FF" w:rsidRDefault="00857662" w:rsidP="001303CD">
      <w:pPr>
        <w:pStyle w:val="Sinespaciado"/>
        <w:numPr>
          <w:ilvl w:val="0"/>
          <w:numId w:val="1"/>
        </w:numPr>
        <w:jc w:val="both"/>
        <w:rPr>
          <w:rFonts w:ascii="Times New Roman" w:hAnsi="Times New Roman" w:cs="Times New Roman"/>
          <w:sz w:val="24"/>
          <w:szCs w:val="24"/>
        </w:rPr>
      </w:pPr>
      <w:r w:rsidRPr="005525FF">
        <w:rPr>
          <w:rFonts w:ascii="Times New Roman" w:hAnsi="Times New Roman" w:cs="Times New Roman"/>
          <w:sz w:val="24"/>
          <w:szCs w:val="24"/>
        </w:rPr>
        <w:t>Comité de Evaluación y promoción</w:t>
      </w:r>
    </w:p>
    <w:p w14:paraId="671DB486" w14:textId="77777777" w:rsidR="00857662" w:rsidRPr="005525FF" w:rsidRDefault="00857662" w:rsidP="00857662">
      <w:pPr>
        <w:pStyle w:val="Sinespaciado"/>
        <w:jc w:val="both"/>
        <w:rPr>
          <w:rFonts w:ascii="Times New Roman" w:hAnsi="Times New Roman" w:cs="Times New Roman"/>
          <w:sz w:val="24"/>
          <w:szCs w:val="24"/>
        </w:rPr>
      </w:pPr>
    </w:p>
    <w:p w14:paraId="79A356F0"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Además, el gobierno escolar contará con los siguientes organismos:</w:t>
      </w:r>
    </w:p>
    <w:p w14:paraId="0A4B225D" w14:textId="77777777" w:rsidR="00857662" w:rsidRPr="005525FF" w:rsidRDefault="00857662" w:rsidP="00857662">
      <w:pPr>
        <w:pStyle w:val="Sinespaciado"/>
        <w:jc w:val="both"/>
        <w:rPr>
          <w:rFonts w:ascii="Times New Roman" w:hAnsi="Times New Roman" w:cs="Times New Roman"/>
          <w:b/>
          <w:sz w:val="24"/>
          <w:szCs w:val="24"/>
        </w:rPr>
      </w:pPr>
    </w:p>
    <w:p w14:paraId="7F71EFEC" w14:textId="77777777" w:rsidR="00857662" w:rsidRPr="005525FF" w:rsidRDefault="00857662" w:rsidP="00857662">
      <w:pPr>
        <w:pStyle w:val="Sinespaciado"/>
        <w:jc w:val="both"/>
        <w:rPr>
          <w:rFonts w:ascii="Times New Roman" w:hAnsi="Times New Roman" w:cs="Times New Roman"/>
          <w:b/>
          <w:sz w:val="24"/>
          <w:szCs w:val="24"/>
        </w:rPr>
      </w:pPr>
      <w:r w:rsidRPr="005525FF">
        <w:rPr>
          <w:rFonts w:ascii="Times New Roman" w:hAnsi="Times New Roman" w:cs="Times New Roman"/>
          <w:b/>
          <w:sz w:val="24"/>
          <w:szCs w:val="24"/>
        </w:rPr>
        <w:t>Por la comunidad estudiantil:</w:t>
      </w:r>
    </w:p>
    <w:p w14:paraId="510E1C08" w14:textId="77777777" w:rsidR="00857662" w:rsidRPr="005525FF" w:rsidRDefault="00857662" w:rsidP="00857662">
      <w:pPr>
        <w:pStyle w:val="Sinespaciado"/>
        <w:jc w:val="both"/>
        <w:rPr>
          <w:rFonts w:ascii="Times New Roman" w:hAnsi="Times New Roman" w:cs="Times New Roman"/>
          <w:b/>
          <w:sz w:val="24"/>
          <w:szCs w:val="24"/>
        </w:rPr>
      </w:pPr>
    </w:p>
    <w:p w14:paraId="25563CF1" w14:textId="77777777" w:rsidR="00857662" w:rsidRPr="005525FF" w:rsidRDefault="00857662" w:rsidP="001303CD">
      <w:pPr>
        <w:pStyle w:val="Sinespaciado"/>
        <w:numPr>
          <w:ilvl w:val="0"/>
          <w:numId w:val="2"/>
        </w:numPr>
        <w:jc w:val="both"/>
        <w:rPr>
          <w:rFonts w:ascii="Times New Roman" w:hAnsi="Times New Roman" w:cs="Times New Roman"/>
          <w:sz w:val="24"/>
          <w:szCs w:val="24"/>
        </w:rPr>
      </w:pPr>
      <w:r w:rsidRPr="005525FF">
        <w:rPr>
          <w:rFonts w:ascii="Times New Roman" w:hAnsi="Times New Roman" w:cs="Times New Roman"/>
          <w:sz w:val="24"/>
          <w:szCs w:val="24"/>
        </w:rPr>
        <w:t>El consejo de Estudiantes (Decreto 1860/94, Art. 29)</w:t>
      </w:r>
    </w:p>
    <w:p w14:paraId="786CC1D0" w14:textId="77777777" w:rsidR="00857662" w:rsidRPr="005525FF" w:rsidRDefault="00857662" w:rsidP="001303CD">
      <w:pPr>
        <w:pStyle w:val="Sinespaciado"/>
        <w:numPr>
          <w:ilvl w:val="0"/>
          <w:numId w:val="2"/>
        </w:numPr>
        <w:jc w:val="both"/>
        <w:rPr>
          <w:rFonts w:ascii="Times New Roman" w:hAnsi="Times New Roman" w:cs="Times New Roman"/>
          <w:sz w:val="24"/>
          <w:szCs w:val="24"/>
        </w:rPr>
      </w:pPr>
      <w:r w:rsidRPr="005525FF">
        <w:rPr>
          <w:rFonts w:ascii="Times New Roman" w:hAnsi="Times New Roman" w:cs="Times New Roman"/>
          <w:sz w:val="24"/>
          <w:szCs w:val="24"/>
        </w:rPr>
        <w:t>Los Representantes del estudiantado (Ley 115/94, Art.93)</w:t>
      </w:r>
    </w:p>
    <w:p w14:paraId="7F5447B6" w14:textId="77777777" w:rsidR="00857662" w:rsidRPr="005525FF" w:rsidRDefault="00857662" w:rsidP="001303CD">
      <w:pPr>
        <w:pStyle w:val="Sinespaciado"/>
        <w:numPr>
          <w:ilvl w:val="0"/>
          <w:numId w:val="2"/>
        </w:numPr>
        <w:jc w:val="both"/>
        <w:rPr>
          <w:rFonts w:ascii="Times New Roman" w:hAnsi="Times New Roman" w:cs="Times New Roman"/>
          <w:sz w:val="24"/>
          <w:szCs w:val="24"/>
        </w:rPr>
      </w:pPr>
      <w:r w:rsidRPr="005525FF">
        <w:rPr>
          <w:rFonts w:ascii="Times New Roman" w:hAnsi="Times New Roman" w:cs="Times New Roman"/>
          <w:sz w:val="24"/>
          <w:szCs w:val="24"/>
        </w:rPr>
        <w:t>El Personero o la personera de los estudiantes y las estudiantes (Ley 115/94, art.94, decreto 1860/94, art.28)</w:t>
      </w:r>
    </w:p>
    <w:p w14:paraId="5F501AC2" w14:textId="77777777" w:rsidR="00857662" w:rsidRPr="005525FF" w:rsidRDefault="00857662" w:rsidP="001303CD">
      <w:pPr>
        <w:pStyle w:val="Sinespaciado"/>
        <w:numPr>
          <w:ilvl w:val="0"/>
          <w:numId w:val="2"/>
        </w:numPr>
        <w:jc w:val="both"/>
        <w:rPr>
          <w:rFonts w:ascii="Times New Roman" w:hAnsi="Times New Roman" w:cs="Times New Roman"/>
          <w:sz w:val="24"/>
          <w:szCs w:val="24"/>
        </w:rPr>
      </w:pPr>
      <w:r w:rsidRPr="005525FF">
        <w:rPr>
          <w:rFonts w:ascii="Times New Roman" w:hAnsi="Times New Roman" w:cs="Times New Roman"/>
          <w:sz w:val="24"/>
          <w:szCs w:val="24"/>
        </w:rPr>
        <w:t>La contraloría estudiantil</w:t>
      </w:r>
    </w:p>
    <w:p w14:paraId="1F1F783E" w14:textId="77777777" w:rsidR="00857662" w:rsidRPr="005525FF" w:rsidRDefault="00857662" w:rsidP="00857662">
      <w:pPr>
        <w:pStyle w:val="Sinespaciado"/>
        <w:ind w:left="720"/>
        <w:jc w:val="both"/>
        <w:rPr>
          <w:rFonts w:ascii="Times New Roman" w:hAnsi="Times New Roman" w:cs="Times New Roman"/>
          <w:sz w:val="24"/>
          <w:szCs w:val="24"/>
        </w:rPr>
      </w:pPr>
    </w:p>
    <w:p w14:paraId="1554AE5B" w14:textId="77777777" w:rsidR="00857662" w:rsidRPr="005525FF" w:rsidRDefault="00857662" w:rsidP="00857662">
      <w:pPr>
        <w:pStyle w:val="Sinespaciado"/>
        <w:jc w:val="both"/>
        <w:rPr>
          <w:rFonts w:ascii="Times New Roman" w:hAnsi="Times New Roman" w:cs="Times New Roman"/>
          <w:b/>
          <w:sz w:val="24"/>
          <w:szCs w:val="24"/>
        </w:rPr>
      </w:pPr>
      <w:r w:rsidRPr="005525FF">
        <w:rPr>
          <w:rFonts w:ascii="Times New Roman" w:hAnsi="Times New Roman" w:cs="Times New Roman"/>
          <w:b/>
          <w:sz w:val="24"/>
          <w:szCs w:val="24"/>
        </w:rPr>
        <w:t xml:space="preserve">   Por los Padres, madres de Familia o acudientes:</w:t>
      </w:r>
    </w:p>
    <w:p w14:paraId="6CB185A3" w14:textId="77777777" w:rsidR="00857662" w:rsidRPr="005525FF" w:rsidRDefault="00857662" w:rsidP="001303CD">
      <w:pPr>
        <w:pStyle w:val="Sinespaciado"/>
        <w:numPr>
          <w:ilvl w:val="0"/>
          <w:numId w:val="3"/>
        </w:numPr>
        <w:jc w:val="both"/>
        <w:rPr>
          <w:rFonts w:ascii="Times New Roman" w:hAnsi="Times New Roman" w:cs="Times New Roman"/>
          <w:b/>
          <w:sz w:val="24"/>
          <w:szCs w:val="24"/>
        </w:rPr>
      </w:pPr>
      <w:r w:rsidRPr="005525FF">
        <w:rPr>
          <w:rFonts w:ascii="Times New Roman" w:hAnsi="Times New Roman" w:cs="Times New Roman"/>
          <w:sz w:val="24"/>
          <w:szCs w:val="24"/>
        </w:rPr>
        <w:t>La asociación de Padres madres de Familia o acudientes (Código de la Infancia y la Adolescencia, Ley 1098/06; Decreto 1625/72, Art.1; Ley 115/94 Art 4,7; Decreto 1860/94, Art, 30)</w:t>
      </w:r>
    </w:p>
    <w:p w14:paraId="7160C156" w14:textId="77777777" w:rsidR="00857662" w:rsidRPr="005525FF" w:rsidRDefault="00857662" w:rsidP="001303CD">
      <w:pPr>
        <w:pStyle w:val="Sinespaciado"/>
        <w:numPr>
          <w:ilvl w:val="0"/>
          <w:numId w:val="3"/>
        </w:numPr>
        <w:jc w:val="both"/>
        <w:rPr>
          <w:rFonts w:ascii="Times New Roman" w:hAnsi="Times New Roman" w:cs="Times New Roman"/>
          <w:b/>
          <w:sz w:val="24"/>
          <w:szCs w:val="24"/>
        </w:rPr>
      </w:pPr>
      <w:r w:rsidRPr="005525FF">
        <w:rPr>
          <w:rFonts w:ascii="Times New Roman" w:hAnsi="Times New Roman" w:cs="Times New Roman"/>
          <w:sz w:val="24"/>
          <w:szCs w:val="24"/>
        </w:rPr>
        <w:t>El consejo de Padres de Familia (Decreto 1860, Art.31)</w:t>
      </w:r>
    </w:p>
    <w:p w14:paraId="27E5FBA7" w14:textId="77777777" w:rsidR="00857662" w:rsidRPr="005525FF" w:rsidRDefault="00857662" w:rsidP="00857662">
      <w:pPr>
        <w:pStyle w:val="Sinespaciado"/>
        <w:jc w:val="both"/>
        <w:rPr>
          <w:rFonts w:ascii="Times New Roman" w:hAnsi="Times New Roman" w:cs="Times New Roman"/>
          <w:b/>
          <w:sz w:val="24"/>
          <w:szCs w:val="24"/>
        </w:rPr>
      </w:pPr>
    </w:p>
    <w:p w14:paraId="3CF3EF70" w14:textId="77777777" w:rsidR="00857662" w:rsidRPr="005525FF" w:rsidRDefault="00857662" w:rsidP="00857662">
      <w:pPr>
        <w:pStyle w:val="Sinespaciado"/>
        <w:jc w:val="both"/>
        <w:rPr>
          <w:rFonts w:ascii="Times New Roman" w:hAnsi="Times New Roman" w:cs="Times New Roman"/>
          <w:b/>
          <w:sz w:val="24"/>
          <w:szCs w:val="24"/>
        </w:rPr>
      </w:pPr>
      <w:r w:rsidRPr="005525FF">
        <w:rPr>
          <w:rFonts w:ascii="Times New Roman" w:hAnsi="Times New Roman" w:cs="Times New Roman"/>
          <w:b/>
          <w:sz w:val="24"/>
          <w:szCs w:val="24"/>
        </w:rPr>
        <w:t>Por la comunidad educativa:</w:t>
      </w:r>
    </w:p>
    <w:p w14:paraId="7535773F" w14:textId="77777777" w:rsidR="00857662" w:rsidRPr="005525FF" w:rsidRDefault="00857662" w:rsidP="001303CD">
      <w:pPr>
        <w:pStyle w:val="Sinespaciado"/>
        <w:numPr>
          <w:ilvl w:val="0"/>
          <w:numId w:val="5"/>
        </w:numPr>
        <w:jc w:val="both"/>
        <w:rPr>
          <w:rFonts w:ascii="Times New Roman" w:hAnsi="Times New Roman" w:cs="Times New Roman"/>
          <w:b/>
          <w:sz w:val="24"/>
          <w:szCs w:val="24"/>
        </w:rPr>
      </w:pPr>
      <w:r w:rsidRPr="005525FF">
        <w:rPr>
          <w:rFonts w:ascii="Times New Roman" w:hAnsi="Times New Roman" w:cs="Times New Roman"/>
          <w:sz w:val="24"/>
          <w:szCs w:val="24"/>
        </w:rPr>
        <w:t>Comité de Convivencia</w:t>
      </w:r>
    </w:p>
    <w:p w14:paraId="1F2CAABE" w14:textId="77777777" w:rsidR="00857662" w:rsidRPr="005525FF" w:rsidRDefault="00857662" w:rsidP="00857662">
      <w:pPr>
        <w:pStyle w:val="Sinespaciado"/>
        <w:jc w:val="both"/>
        <w:rPr>
          <w:rFonts w:ascii="Times New Roman" w:hAnsi="Times New Roman" w:cs="Times New Roman"/>
          <w:sz w:val="24"/>
          <w:szCs w:val="24"/>
        </w:rPr>
      </w:pPr>
    </w:p>
    <w:p w14:paraId="0F9F026F"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b/>
          <w:sz w:val="24"/>
          <w:szCs w:val="24"/>
        </w:rPr>
        <w:t xml:space="preserve">ARTICULO 3º. DEL CONSEJO DIRECTIVO </w:t>
      </w:r>
      <w:r w:rsidRPr="005525FF">
        <w:rPr>
          <w:rFonts w:ascii="Times New Roman" w:hAnsi="Times New Roman" w:cs="Times New Roman"/>
          <w:sz w:val="24"/>
          <w:szCs w:val="24"/>
        </w:rPr>
        <w:t>(Ley 115/94, Art 143):</w:t>
      </w:r>
      <w:r w:rsidRPr="005525FF">
        <w:rPr>
          <w:rFonts w:ascii="Times New Roman" w:hAnsi="Times New Roman" w:cs="Times New Roman"/>
          <w:b/>
          <w:sz w:val="24"/>
          <w:szCs w:val="24"/>
        </w:rPr>
        <w:t xml:space="preserve"> </w:t>
      </w:r>
      <w:r w:rsidRPr="005525FF">
        <w:rPr>
          <w:rFonts w:ascii="Times New Roman" w:hAnsi="Times New Roman" w:cs="Times New Roman"/>
          <w:sz w:val="24"/>
          <w:szCs w:val="24"/>
        </w:rPr>
        <w:t>El Consejo Directivo estará conformado por:</w:t>
      </w:r>
    </w:p>
    <w:p w14:paraId="622D13C5" w14:textId="77777777" w:rsidR="00857662" w:rsidRPr="005525FF" w:rsidRDefault="00857662" w:rsidP="001303CD">
      <w:pPr>
        <w:pStyle w:val="Sinespaciado"/>
        <w:numPr>
          <w:ilvl w:val="0"/>
          <w:numId w:val="4"/>
        </w:numPr>
        <w:jc w:val="both"/>
        <w:rPr>
          <w:rFonts w:ascii="Times New Roman" w:hAnsi="Times New Roman" w:cs="Times New Roman"/>
          <w:sz w:val="24"/>
          <w:szCs w:val="24"/>
        </w:rPr>
      </w:pPr>
      <w:r w:rsidRPr="005525FF">
        <w:rPr>
          <w:rFonts w:ascii="Times New Roman" w:hAnsi="Times New Roman" w:cs="Times New Roman"/>
          <w:sz w:val="24"/>
          <w:szCs w:val="24"/>
        </w:rPr>
        <w:lastRenderedPageBreak/>
        <w:t>La rectoría de la Institución Educativa Altozano, la presidirá y convocará ordinariamente una vez por mes y extraordinariamente cuando lo considere necesario.</w:t>
      </w:r>
    </w:p>
    <w:p w14:paraId="765C564A" w14:textId="77777777" w:rsidR="00857662" w:rsidRPr="005525FF" w:rsidRDefault="00857662" w:rsidP="001303CD">
      <w:pPr>
        <w:pStyle w:val="Sinespaciado"/>
        <w:numPr>
          <w:ilvl w:val="0"/>
          <w:numId w:val="4"/>
        </w:numPr>
        <w:jc w:val="both"/>
        <w:rPr>
          <w:rFonts w:ascii="Times New Roman" w:hAnsi="Times New Roman" w:cs="Times New Roman"/>
          <w:sz w:val="24"/>
          <w:szCs w:val="24"/>
        </w:rPr>
      </w:pPr>
      <w:r w:rsidRPr="005525FF">
        <w:rPr>
          <w:rFonts w:ascii="Times New Roman" w:hAnsi="Times New Roman" w:cs="Times New Roman"/>
          <w:sz w:val="24"/>
          <w:szCs w:val="24"/>
        </w:rPr>
        <w:t>Dos Representantes de los profesores y profesoras elegidos por ellos mismos, según el artículo 143 de la Ley 115/94 Ley General de la Educación y el Decreto 1860.</w:t>
      </w:r>
    </w:p>
    <w:p w14:paraId="4F673A09" w14:textId="77777777" w:rsidR="00857662" w:rsidRPr="005525FF" w:rsidRDefault="00857662" w:rsidP="001303CD">
      <w:pPr>
        <w:pStyle w:val="Sinespaciado"/>
        <w:numPr>
          <w:ilvl w:val="0"/>
          <w:numId w:val="4"/>
        </w:numPr>
        <w:jc w:val="both"/>
        <w:rPr>
          <w:rFonts w:ascii="Times New Roman" w:hAnsi="Times New Roman" w:cs="Times New Roman"/>
          <w:sz w:val="24"/>
          <w:szCs w:val="24"/>
        </w:rPr>
      </w:pPr>
      <w:r w:rsidRPr="005525FF">
        <w:rPr>
          <w:rFonts w:ascii="Times New Roman" w:hAnsi="Times New Roman" w:cs="Times New Roman"/>
          <w:sz w:val="24"/>
          <w:szCs w:val="24"/>
        </w:rPr>
        <w:t>Dos representantes de los padres, madres de Familia o acudientes, elegidos por la junta Directiva de la Asociación de Padres de Familia de la Institución; uno deberá ser miembro de la misma y el otro del consejo de Padres, madres de Familia.</w:t>
      </w:r>
    </w:p>
    <w:p w14:paraId="462A4D80" w14:textId="77777777" w:rsidR="00857662" w:rsidRPr="005525FF" w:rsidRDefault="00857662" w:rsidP="001303CD">
      <w:pPr>
        <w:pStyle w:val="Sinespaciado"/>
        <w:numPr>
          <w:ilvl w:val="0"/>
          <w:numId w:val="4"/>
        </w:numPr>
        <w:jc w:val="both"/>
        <w:rPr>
          <w:rFonts w:ascii="Times New Roman" w:hAnsi="Times New Roman" w:cs="Times New Roman"/>
          <w:sz w:val="24"/>
          <w:szCs w:val="24"/>
        </w:rPr>
      </w:pPr>
      <w:r w:rsidRPr="005525FF">
        <w:rPr>
          <w:rFonts w:ascii="Times New Roman" w:hAnsi="Times New Roman" w:cs="Times New Roman"/>
          <w:sz w:val="24"/>
          <w:szCs w:val="24"/>
        </w:rPr>
        <w:t>Un representante del Sector Productivo del área.</w:t>
      </w:r>
    </w:p>
    <w:p w14:paraId="5FEC065C" w14:textId="77777777" w:rsidR="00857662" w:rsidRPr="005525FF" w:rsidRDefault="00857662" w:rsidP="001303CD">
      <w:pPr>
        <w:pStyle w:val="Sinespaciado"/>
        <w:numPr>
          <w:ilvl w:val="0"/>
          <w:numId w:val="4"/>
        </w:numPr>
        <w:jc w:val="both"/>
        <w:rPr>
          <w:rFonts w:ascii="Times New Roman" w:hAnsi="Times New Roman" w:cs="Times New Roman"/>
          <w:sz w:val="24"/>
          <w:szCs w:val="24"/>
        </w:rPr>
      </w:pPr>
      <w:r w:rsidRPr="005525FF">
        <w:rPr>
          <w:rFonts w:ascii="Times New Roman" w:hAnsi="Times New Roman" w:cs="Times New Roman"/>
          <w:sz w:val="24"/>
          <w:szCs w:val="24"/>
        </w:rPr>
        <w:t>Un representante de los estudiantes y las estudiantes que debe estar cursando el último grado de Educación que ofrezca la Institución.</w:t>
      </w:r>
    </w:p>
    <w:p w14:paraId="7CBCCF9C" w14:textId="77777777" w:rsidR="00857662" w:rsidRPr="005525FF" w:rsidRDefault="00857662" w:rsidP="001303CD">
      <w:pPr>
        <w:pStyle w:val="Sinespaciado"/>
        <w:numPr>
          <w:ilvl w:val="0"/>
          <w:numId w:val="4"/>
        </w:numPr>
        <w:jc w:val="both"/>
        <w:rPr>
          <w:rFonts w:ascii="Times New Roman" w:hAnsi="Times New Roman" w:cs="Times New Roman"/>
          <w:sz w:val="24"/>
          <w:szCs w:val="24"/>
        </w:rPr>
      </w:pPr>
      <w:r w:rsidRPr="005525FF">
        <w:rPr>
          <w:rFonts w:ascii="Times New Roman" w:hAnsi="Times New Roman" w:cs="Times New Roman"/>
          <w:sz w:val="24"/>
          <w:szCs w:val="24"/>
        </w:rPr>
        <w:t>Un representante de los Ex alumnos y las Ex alumnas, elegido por el Consejo Directivo de la Institución.</w:t>
      </w:r>
    </w:p>
    <w:p w14:paraId="72758BDB" w14:textId="77777777" w:rsidR="00857662" w:rsidRPr="005525FF" w:rsidRDefault="00857662" w:rsidP="00857662">
      <w:pPr>
        <w:pStyle w:val="Sinespaciado"/>
        <w:jc w:val="both"/>
        <w:rPr>
          <w:rFonts w:ascii="Times New Roman" w:hAnsi="Times New Roman" w:cs="Times New Roman"/>
          <w:b/>
          <w:sz w:val="24"/>
          <w:szCs w:val="24"/>
        </w:rPr>
      </w:pPr>
    </w:p>
    <w:p w14:paraId="55188C27" w14:textId="77777777" w:rsidR="00857662" w:rsidRPr="005525FF" w:rsidRDefault="00857662" w:rsidP="00857662">
      <w:pPr>
        <w:pStyle w:val="Sinespaciado"/>
        <w:jc w:val="both"/>
        <w:rPr>
          <w:rFonts w:ascii="Times New Roman" w:hAnsi="Times New Roman" w:cs="Times New Roman"/>
          <w:b/>
          <w:sz w:val="24"/>
          <w:szCs w:val="24"/>
        </w:rPr>
      </w:pPr>
      <w:r w:rsidRPr="005525FF">
        <w:rPr>
          <w:rFonts w:ascii="Times New Roman" w:hAnsi="Times New Roman" w:cs="Times New Roman"/>
          <w:b/>
          <w:sz w:val="24"/>
          <w:szCs w:val="24"/>
        </w:rPr>
        <w:t>PARÁGRAFO: ACTAS Y ACUERDOS DEL CONSEJO DIRECTIVO</w:t>
      </w:r>
    </w:p>
    <w:p w14:paraId="29C5A1A4"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De cada reunión del consejo directivo se levantará un acta de sus decisiones y se formalizarán mediante acuerdos firmados por sus participantes.</w:t>
      </w:r>
    </w:p>
    <w:p w14:paraId="1DD6D284" w14:textId="77777777" w:rsidR="00857662" w:rsidRPr="005525FF" w:rsidRDefault="00857662" w:rsidP="00857662">
      <w:pPr>
        <w:pStyle w:val="Sinespaciado"/>
        <w:jc w:val="both"/>
        <w:rPr>
          <w:rFonts w:ascii="Times New Roman" w:hAnsi="Times New Roman" w:cs="Times New Roman"/>
          <w:b/>
          <w:sz w:val="24"/>
          <w:szCs w:val="24"/>
        </w:rPr>
      </w:pPr>
    </w:p>
    <w:p w14:paraId="1E9A5232" w14:textId="284B27CF" w:rsidR="00857662" w:rsidRPr="005525FF" w:rsidRDefault="004D658B" w:rsidP="00857662">
      <w:pPr>
        <w:pStyle w:val="Sinespaciado"/>
        <w:jc w:val="both"/>
        <w:rPr>
          <w:rFonts w:ascii="Times New Roman" w:hAnsi="Times New Roman" w:cs="Times New Roman"/>
          <w:sz w:val="24"/>
          <w:szCs w:val="24"/>
        </w:rPr>
      </w:pPr>
      <w:r w:rsidRPr="005525FF">
        <w:rPr>
          <w:rFonts w:ascii="Times New Roman" w:hAnsi="Times New Roman" w:cs="Times New Roman"/>
          <w:b/>
          <w:sz w:val="24"/>
          <w:szCs w:val="24"/>
        </w:rPr>
        <w:t>ARTICULO 4</w:t>
      </w:r>
      <w:r w:rsidR="00857662" w:rsidRPr="005525FF">
        <w:rPr>
          <w:rFonts w:ascii="Times New Roman" w:hAnsi="Times New Roman" w:cs="Times New Roman"/>
          <w:b/>
          <w:sz w:val="24"/>
          <w:szCs w:val="24"/>
        </w:rPr>
        <w:t xml:space="preserve">º. DEL CONSEJO ACADEMICO </w:t>
      </w:r>
      <w:r w:rsidR="00857662" w:rsidRPr="005525FF">
        <w:rPr>
          <w:rFonts w:ascii="Times New Roman" w:hAnsi="Times New Roman" w:cs="Times New Roman"/>
          <w:sz w:val="24"/>
          <w:szCs w:val="24"/>
        </w:rPr>
        <w:t>(Ley 115/94, Art.145 y Decreto 1860/94, Art 24).</w:t>
      </w:r>
    </w:p>
    <w:p w14:paraId="215010FF" w14:textId="77777777" w:rsidR="00857662" w:rsidRPr="005525FF" w:rsidRDefault="00857662" w:rsidP="00857662">
      <w:pPr>
        <w:pStyle w:val="Sinespaciado"/>
        <w:jc w:val="both"/>
        <w:rPr>
          <w:rFonts w:ascii="Times New Roman" w:hAnsi="Times New Roman" w:cs="Times New Roman"/>
          <w:b/>
          <w:sz w:val="24"/>
          <w:szCs w:val="24"/>
        </w:rPr>
      </w:pPr>
    </w:p>
    <w:p w14:paraId="17A8CF65" w14:textId="77777777" w:rsidR="00857662" w:rsidRPr="005525FF" w:rsidRDefault="00857662" w:rsidP="00857662">
      <w:pPr>
        <w:pStyle w:val="Sinespaciado"/>
        <w:tabs>
          <w:tab w:val="left" w:pos="368"/>
        </w:tabs>
        <w:jc w:val="both"/>
        <w:rPr>
          <w:rFonts w:ascii="Times New Roman" w:hAnsi="Times New Roman" w:cs="Times New Roman"/>
          <w:sz w:val="24"/>
          <w:szCs w:val="24"/>
        </w:rPr>
      </w:pPr>
      <w:r w:rsidRPr="005525FF">
        <w:rPr>
          <w:rFonts w:ascii="Times New Roman" w:hAnsi="Times New Roman" w:cs="Times New Roman"/>
          <w:sz w:val="24"/>
          <w:szCs w:val="24"/>
        </w:rPr>
        <w:t>El Consejo académico estará integrado por:</w:t>
      </w:r>
    </w:p>
    <w:p w14:paraId="4229177B" w14:textId="77777777" w:rsidR="00857662" w:rsidRPr="005525FF" w:rsidRDefault="00857662" w:rsidP="001303CD">
      <w:pPr>
        <w:pStyle w:val="Sinespaciado"/>
        <w:numPr>
          <w:ilvl w:val="0"/>
          <w:numId w:val="6"/>
        </w:numPr>
        <w:tabs>
          <w:tab w:val="left" w:pos="368"/>
        </w:tabs>
        <w:jc w:val="both"/>
        <w:rPr>
          <w:rFonts w:ascii="Times New Roman" w:hAnsi="Times New Roman" w:cs="Times New Roman"/>
          <w:b/>
          <w:sz w:val="24"/>
          <w:szCs w:val="24"/>
        </w:rPr>
      </w:pPr>
      <w:r w:rsidRPr="005525FF">
        <w:rPr>
          <w:rFonts w:ascii="Times New Roman" w:hAnsi="Times New Roman" w:cs="Times New Roman"/>
          <w:sz w:val="24"/>
          <w:szCs w:val="24"/>
        </w:rPr>
        <w:t>El rector o rectora de la Institución Educativa Altozano, quien lo presidirá.</w:t>
      </w:r>
    </w:p>
    <w:p w14:paraId="3D768F98" w14:textId="77777777" w:rsidR="00857662" w:rsidRPr="005525FF" w:rsidRDefault="00857662" w:rsidP="001303CD">
      <w:pPr>
        <w:pStyle w:val="Sinespaciado"/>
        <w:numPr>
          <w:ilvl w:val="0"/>
          <w:numId w:val="6"/>
        </w:numPr>
        <w:tabs>
          <w:tab w:val="left" w:pos="368"/>
        </w:tabs>
        <w:jc w:val="both"/>
        <w:rPr>
          <w:rFonts w:ascii="Times New Roman" w:hAnsi="Times New Roman" w:cs="Times New Roman"/>
          <w:b/>
          <w:sz w:val="24"/>
          <w:szCs w:val="24"/>
        </w:rPr>
      </w:pPr>
      <w:r w:rsidRPr="005525FF">
        <w:rPr>
          <w:rFonts w:ascii="Times New Roman" w:hAnsi="Times New Roman" w:cs="Times New Roman"/>
          <w:sz w:val="24"/>
          <w:szCs w:val="24"/>
        </w:rPr>
        <w:t>La directiva docente de la Institución (Coordinación).</w:t>
      </w:r>
    </w:p>
    <w:p w14:paraId="086F7FC2" w14:textId="77777777" w:rsidR="00857662" w:rsidRPr="005525FF" w:rsidRDefault="00857662" w:rsidP="001303CD">
      <w:pPr>
        <w:pStyle w:val="Sinespaciado"/>
        <w:numPr>
          <w:ilvl w:val="0"/>
          <w:numId w:val="6"/>
        </w:numPr>
        <w:tabs>
          <w:tab w:val="left" w:pos="368"/>
        </w:tabs>
        <w:jc w:val="both"/>
        <w:rPr>
          <w:rFonts w:ascii="Times New Roman" w:hAnsi="Times New Roman" w:cs="Times New Roman"/>
          <w:b/>
          <w:sz w:val="24"/>
          <w:szCs w:val="24"/>
        </w:rPr>
      </w:pPr>
      <w:r w:rsidRPr="005525FF">
        <w:rPr>
          <w:rFonts w:ascii="Times New Roman" w:hAnsi="Times New Roman" w:cs="Times New Roman"/>
          <w:sz w:val="24"/>
          <w:szCs w:val="24"/>
        </w:rPr>
        <w:t>Un docente o una docente por cada área definida en el Plan de Estudios.</w:t>
      </w:r>
    </w:p>
    <w:p w14:paraId="3884D82B" w14:textId="77777777" w:rsidR="00857662" w:rsidRPr="005525FF" w:rsidRDefault="00857662" w:rsidP="00857662">
      <w:pPr>
        <w:pStyle w:val="Sinespaciado"/>
        <w:tabs>
          <w:tab w:val="left" w:pos="368"/>
        </w:tabs>
        <w:jc w:val="both"/>
        <w:rPr>
          <w:rFonts w:ascii="Times New Roman" w:hAnsi="Times New Roman" w:cs="Times New Roman"/>
          <w:sz w:val="24"/>
          <w:szCs w:val="24"/>
        </w:rPr>
      </w:pPr>
    </w:p>
    <w:p w14:paraId="6E7B1D74" w14:textId="77777777" w:rsidR="00857662" w:rsidRPr="005525FF" w:rsidRDefault="00857662" w:rsidP="00857662">
      <w:pPr>
        <w:pStyle w:val="Sinespaciado"/>
        <w:jc w:val="both"/>
        <w:rPr>
          <w:rFonts w:ascii="Times New Roman" w:hAnsi="Times New Roman" w:cs="Times New Roman"/>
          <w:b/>
          <w:sz w:val="24"/>
          <w:szCs w:val="24"/>
        </w:rPr>
      </w:pPr>
    </w:p>
    <w:p w14:paraId="0425D89D" w14:textId="3110BF68" w:rsidR="00857662" w:rsidRPr="005525FF" w:rsidRDefault="004D658B" w:rsidP="00857662">
      <w:pPr>
        <w:autoSpaceDE w:val="0"/>
        <w:autoSpaceDN w:val="0"/>
        <w:adjustRightInd w:val="0"/>
        <w:spacing w:after="0" w:line="240" w:lineRule="auto"/>
        <w:jc w:val="both"/>
        <w:rPr>
          <w:rFonts w:ascii="Times New Roman" w:hAnsi="Times New Roman" w:cs="Times New Roman"/>
          <w:b/>
          <w:bCs/>
          <w:sz w:val="24"/>
          <w:szCs w:val="24"/>
        </w:rPr>
      </w:pPr>
      <w:r w:rsidRPr="005525FF">
        <w:rPr>
          <w:rFonts w:ascii="Times New Roman" w:hAnsi="Times New Roman" w:cs="Times New Roman"/>
          <w:b/>
          <w:bCs/>
          <w:sz w:val="24"/>
          <w:szCs w:val="24"/>
        </w:rPr>
        <w:t>ARTÍCULO 5</w:t>
      </w:r>
      <w:r w:rsidR="00857662" w:rsidRPr="005525FF">
        <w:rPr>
          <w:rFonts w:ascii="Times New Roman" w:hAnsi="Times New Roman" w:cs="Times New Roman"/>
          <w:b/>
          <w:bCs/>
          <w:sz w:val="24"/>
          <w:szCs w:val="24"/>
        </w:rPr>
        <w:t xml:space="preserve">. COMITÉ DE EVALUACIÓN Y PROMOCIÓN </w:t>
      </w:r>
    </w:p>
    <w:p w14:paraId="3AF3C10C"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p>
    <w:p w14:paraId="3441C42C"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El consejo académico crea las comisiones de evaluación y promoción para una mejor gestión frente a estos procesos. Las comisiones de evaluación y promoción tendrán vigencia de un año escolar contado a partir de la fecha de su conformación y sus miembros, con excepción del rector o la rectora cesarán sus funciones con la culminación del año escolar. </w:t>
      </w:r>
    </w:p>
    <w:p w14:paraId="5A0FAB84"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p>
    <w:p w14:paraId="2633D77F"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Las comisiones de evaluación y promoción se establecen por grado y estará conformada así: </w:t>
      </w:r>
    </w:p>
    <w:p w14:paraId="2DDEF63C"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Cs/>
          <w:sz w:val="24"/>
          <w:szCs w:val="24"/>
        </w:rPr>
        <w:t xml:space="preserve">a. </w:t>
      </w:r>
      <w:r w:rsidRPr="005525FF">
        <w:rPr>
          <w:rFonts w:ascii="Times New Roman" w:hAnsi="Times New Roman" w:cs="Times New Roman"/>
          <w:sz w:val="24"/>
          <w:szCs w:val="24"/>
        </w:rPr>
        <w:t xml:space="preserve">El rector, rectora o su delegado o delegada, quien la convoca y preside. </w:t>
      </w:r>
    </w:p>
    <w:p w14:paraId="5D992021"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Cs/>
          <w:sz w:val="24"/>
          <w:szCs w:val="24"/>
        </w:rPr>
        <w:t xml:space="preserve">b. </w:t>
      </w:r>
      <w:r w:rsidRPr="005525FF">
        <w:rPr>
          <w:rFonts w:ascii="Times New Roman" w:hAnsi="Times New Roman" w:cs="Times New Roman"/>
          <w:sz w:val="24"/>
          <w:szCs w:val="24"/>
        </w:rPr>
        <w:t xml:space="preserve">Un docente o una docente por cada grado de la </w:t>
      </w:r>
      <w:proofErr w:type="gramStart"/>
      <w:r w:rsidRPr="005525FF">
        <w:rPr>
          <w:rFonts w:ascii="Times New Roman" w:hAnsi="Times New Roman" w:cs="Times New Roman"/>
          <w:sz w:val="24"/>
          <w:szCs w:val="24"/>
        </w:rPr>
        <w:t>institución..</w:t>
      </w:r>
      <w:proofErr w:type="gramEnd"/>
    </w:p>
    <w:p w14:paraId="56728501" w14:textId="77777777" w:rsidR="00857662" w:rsidRPr="005525FF" w:rsidRDefault="00857662" w:rsidP="00857662">
      <w:pPr>
        <w:pStyle w:val="Default"/>
        <w:rPr>
          <w:rFonts w:ascii="Times New Roman" w:hAnsi="Times New Roman" w:cs="Times New Roman"/>
          <w:color w:val="auto"/>
        </w:rPr>
      </w:pPr>
      <w:r w:rsidRPr="005525FF">
        <w:rPr>
          <w:rFonts w:ascii="Times New Roman" w:hAnsi="Times New Roman" w:cs="Times New Roman"/>
          <w:color w:val="auto"/>
        </w:rPr>
        <w:t xml:space="preserve">c. Dos docentes, elegidos por El consejo académico de la institución. </w:t>
      </w:r>
    </w:p>
    <w:p w14:paraId="02654A3D"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Cs/>
          <w:sz w:val="24"/>
          <w:szCs w:val="24"/>
        </w:rPr>
        <w:t xml:space="preserve">d. </w:t>
      </w:r>
      <w:r w:rsidRPr="005525FF">
        <w:rPr>
          <w:rFonts w:ascii="Times New Roman" w:hAnsi="Times New Roman" w:cs="Times New Roman"/>
          <w:sz w:val="24"/>
          <w:szCs w:val="24"/>
        </w:rPr>
        <w:t xml:space="preserve">Un padre, madre de familia o acudiente del consejo de padres, elegido según decreto 1286 de abril 27 de 2005. </w:t>
      </w:r>
    </w:p>
    <w:p w14:paraId="02DDB598"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b/>
          <w:bCs/>
          <w:sz w:val="24"/>
          <w:szCs w:val="24"/>
        </w:rPr>
      </w:pPr>
      <w:r w:rsidRPr="005525FF">
        <w:rPr>
          <w:rFonts w:ascii="Times New Roman" w:hAnsi="Times New Roman" w:cs="Times New Roman"/>
          <w:b/>
          <w:bCs/>
          <w:sz w:val="24"/>
          <w:szCs w:val="24"/>
        </w:rPr>
        <w:t xml:space="preserve">REUNIONES DE LA COMISIÓN </w:t>
      </w:r>
    </w:p>
    <w:p w14:paraId="0E8C3AE0"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p>
    <w:p w14:paraId="34BB65C2"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La comisión de evaluación y promoción se reunirá periódicamente de acuerdo con las normas vigentes para: </w:t>
      </w:r>
    </w:p>
    <w:p w14:paraId="143B9326"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bCs/>
          <w:sz w:val="24"/>
          <w:szCs w:val="24"/>
        </w:rPr>
      </w:pPr>
    </w:p>
    <w:p w14:paraId="4C88C7A2"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Cs/>
          <w:sz w:val="24"/>
          <w:szCs w:val="24"/>
        </w:rPr>
        <w:t xml:space="preserve">a. </w:t>
      </w:r>
      <w:r w:rsidRPr="005525FF">
        <w:rPr>
          <w:rFonts w:ascii="Times New Roman" w:hAnsi="Times New Roman" w:cs="Times New Roman"/>
          <w:sz w:val="24"/>
          <w:szCs w:val="24"/>
        </w:rPr>
        <w:t xml:space="preserve">Estudiar y analizar políticas, normas reglamentarias relacionadas con evaluación y promoción teniendo en cuenta las directrices del PEI y la legislación educativa vigente. </w:t>
      </w:r>
    </w:p>
    <w:p w14:paraId="365F7FD9"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Cs/>
          <w:sz w:val="24"/>
          <w:szCs w:val="24"/>
        </w:rPr>
        <w:t xml:space="preserve">b. </w:t>
      </w:r>
      <w:r w:rsidRPr="005525FF">
        <w:rPr>
          <w:rFonts w:ascii="Times New Roman" w:hAnsi="Times New Roman" w:cs="Times New Roman"/>
          <w:sz w:val="24"/>
          <w:szCs w:val="24"/>
        </w:rPr>
        <w:t xml:space="preserve">Estudiar casos de estudiantes con desempeño bajo determinando acciones que permita la superación del estudiante o la estudiante. </w:t>
      </w:r>
    </w:p>
    <w:p w14:paraId="08B87430"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Cs/>
          <w:sz w:val="24"/>
          <w:szCs w:val="24"/>
        </w:rPr>
        <w:lastRenderedPageBreak/>
        <w:t xml:space="preserve">c. </w:t>
      </w:r>
      <w:r w:rsidRPr="005525FF">
        <w:rPr>
          <w:rFonts w:ascii="Times New Roman" w:hAnsi="Times New Roman" w:cs="Times New Roman"/>
          <w:sz w:val="24"/>
          <w:szCs w:val="24"/>
        </w:rPr>
        <w:t xml:space="preserve">Informarse sobre las acciones y recursos que proceden en contra de sus decisiones: recursos de reposición, y de apelación. </w:t>
      </w:r>
    </w:p>
    <w:p w14:paraId="274E0C70"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Cs/>
          <w:sz w:val="24"/>
          <w:szCs w:val="24"/>
        </w:rPr>
        <w:t>d.</w:t>
      </w:r>
      <w:r w:rsidRPr="005525FF">
        <w:rPr>
          <w:rFonts w:ascii="Times New Roman" w:hAnsi="Times New Roman" w:cs="Times New Roman"/>
          <w:b/>
          <w:bCs/>
          <w:sz w:val="24"/>
          <w:szCs w:val="24"/>
        </w:rPr>
        <w:t xml:space="preserve"> </w:t>
      </w:r>
      <w:r w:rsidRPr="005525FF">
        <w:rPr>
          <w:rFonts w:ascii="Times New Roman" w:hAnsi="Times New Roman" w:cs="Times New Roman"/>
          <w:sz w:val="24"/>
          <w:szCs w:val="24"/>
        </w:rPr>
        <w:t xml:space="preserve">Decidir sobre promoción o reprobación de estudiantes a su cargo. </w:t>
      </w:r>
    </w:p>
    <w:p w14:paraId="783FE499"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p>
    <w:p w14:paraId="4631BF76"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PARÁGRAFO 1: </w:t>
      </w:r>
      <w:r w:rsidRPr="005525FF">
        <w:rPr>
          <w:rFonts w:ascii="Times New Roman" w:hAnsi="Times New Roman" w:cs="Times New Roman"/>
          <w:sz w:val="24"/>
          <w:szCs w:val="24"/>
        </w:rPr>
        <w:t>la comisión se reunirá de manera extraordin</w:t>
      </w:r>
      <w:r w:rsidR="008B256F" w:rsidRPr="005525FF">
        <w:rPr>
          <w:rFonts w:ascii="Times New Roman" w:hAnsi="Times New Roman" w:cs="Times New Roman"/>
          <w:sz w:val="24"/>
          <w:szCs w:val="24"/>
        </w:rPr>
        <w:t>aria por solicitud expresa del r</w:t>
      </w:r>
      <w:r w:rsidRPr="005525FF">
        <w:rPr>
          <w:rFonts w:ascii="Times New Roman" w:hAnsi="Times New Roman" w:cs="Times New Roman"/>
          <w:sz w:val="24"/>
          <w:szCs w:val="24"/>
        </w:rPr>
        <w:t xml:space="preserve">ector o rectora o su delegado o delegada. </w:t>
      </w:r>
    </w:p>
    <w:p w14:paraId="7D8AF1B2"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p>
    <w:p w14:paraId="56674614" w14:textId="0EEB68A8" w:rsidR="00857662" w:rsidRPr="005525FF" w:rsidRDefault="004D658B"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Artículo 6</w:t>
      </w:r>
      <w:r w:rsidR="00857662" w:rsidRPr="005525FF">
        <w:rPr>
          <w:rFonts w:ascii="Times New Roman" w:hAnsi="Times New Roman" w:cs="Times New Roman"/>
          <w:b/>
          <w:bCs/>
          <w:sz w:val="24"/>
          <w:szCs w:val="24"/>
        </w:rPr>
        <w:t xml:space="preserve">. FUNCIONES DEL COMITÉ DE EVALUACIÓN Y PROMOCIÓN </w:t>
      </w:r>
    </w:p>
    <w:p w14:paraId="52F85664"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p>
    <w:p w14:paraId="1C170E1A"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Son funciones de La comisión de evaluación y promoción: </w:t>
      </w:r>
    </w:p>
    <w:p w14:paraId="3B84B1C5"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b/>
          <w:bCs/>
          <w:sz w:val="24"/>
          <w:szCs w:val="24"/>
        </w:rPr>
      </w:pPr>
    </w:p>
    <w:p w14:paraId="6CA4A07D"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a. </w:t>
      </w:r>
      <w:r w:rsidRPr="005525FF">
        <w:rPr>
          <w:rFonts w:ascii="Times New Roman" w:hAnsi="Times New Roman" w:cs="Times New Roman"/>
          <w:sz w:val="24"/>
          <w:szCs w:val="24"/>
        </w:rPr>
        <w:t xml:space="preserve">Estudiar los casos reportados por los diferentes estamentos de la Institución relacionados con dificultades de orden académico y/o de convivencia de la comunidad estudiantil. Al no existir tales casos, la reunión se aprovechará para realizar estudios acerca de la evaluación en general, aspecto que de todos modos es requisito para poder decidir en dicho asunto. </w:t>
      </w:r>
    </w:p>
    <w:p w14:paraId="02ADD805"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b. </w:t>
      </w:r>
      <w:r w:rsidRPr="005525FF">
        <w:rPr>
          <w:rFonts w:ascii="Times New Roman" w:hAnsi="Times New Roman" w:cs="Times New Roman"/>
          <w:sz w:val="24"/>
          <w:szCs w:val="24"/>
        </w:rPr>
        <w:t xml:space="preserve">Elaborar las actas de La comisión con el fin de tener sustento de su trabajo, de los acuerdos y en general de la toma de decisiones. </w:t>
      </w:r>
    </w:p>
    <w:p w14:paraId="6244EDFD"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c. </w:t>
      </w:r>
      <w:r w:rsidRPr="005525FF">
        <w:rPr>
          <w:rFonts w:ascii="Times New Roman" w:hAnsi="Times New Roman" w:cs="Times New Roman"/>
          <w:sz w:val="24"/>
          <w:szCs w:val="24"/>
        </w:rPr>
        <w:t xml:space="preserve">Diseñar estrategias e instrumentos de seguimiento que considere pertinentes y necesarios para el debido cumplimiento de sus funciones. </w:t>
      </w:r>
    </w:p>
    <w:p w14:paraId="096AE945"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d. </w:t>
      </w:r>
      <w:r w:rsidRPr="005525FF">
        <w:rPr>
          <w:rFonts w:ascii="Times New Roman" w:hAnsi="Times New Roman" w:cs="Times New Roman"/>
          <w:sz w:val="24"/>
          <w:szCs w:val="24"/>
        </w:rPr>
        <w:t xml:space="preserve">Verificar que las propuestas orientadas por La comisión se adelanten de manera veraz y cumplida por cada una de las partes comprometidas, para evitar la reprobación del estudiantado. </w:t>
      </w:r>
    </w:p>
    <w:p w14:paraId="6583A4D3"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e. </w:t>
      </w:r>
      <w:r w:rsidRPr="005525FF">
        <w:rPr>
          <w:rFonts w:ascii="Times New Roman" w:hAnsi="Times New Roman" w:cs="Times New Roman"/>
          <w:sz w:val="24"/>
          <w:szCs w:val="24"/>
        </w:rPr>
        <w:t xml:space="preserve">Establecer procedimientos para citar a padres, madres de familia o acudientes de estudiantes con persistente desempeño bajo con el fin de entregar sus recomendaciones en cuanto a actividades de superación y refuerzo. </w:t>
      </w:r>
    </w:p>
    <w:p w14:paraId="06572BAA"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f. </w:t>
      </w:r>
      <w:r w:rsidRPr="005525FF">
        <w:rPr>
          <w:rFonts w:ascii="Times New Roman" w:hAnsi="Times New Roman" w:cs="Times New Roman"/>
          <w:sz w:val="24"/>
          <w:szCs w:val="24"/>
        </w:rPr>
        <w:t xml:space="preserve">Acoger y ejecutar los procedimientos y requisitos de promoción anticipada. </w:t>
      </w:r>
    </w:p>
    <w:p w14:paraId="5932D9A5"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g. </w:t>
      </w:r>
      <w:r w:rsidRPr="005525FF">
        <w:rPr>
          <w:rFonts w:ascii="Times New Roman" w:hAnsi="Times New Roman" w:cs="Times New Roman"/>
          <w:sz w:val="24"/>
          <w:szCs w:val="24"/>
        </w:rPr>
        <w:t xml:space="preserve">Presentar el informe consolidado de su grado al finalizar el año escolar a La coordinación académica. </w:t>
      </w:r>
    </w:p>
    <w:p w14:paraId="0ED47453"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h. </w:t>
      </w:r>
      <w:r w:rsidRPr="005525FF">
        <w:rPr>
          <w:rFonts w:ascii="Times New Roman" w:hAnsi="Times New Roman" w:cs="Times New Roman"/>
          <w:sz w:val="24"/>
          <w:szCs w:val="24"/>
        </w:rPr>
        <w:t xml:space="preserve">Comunicar sus aportes sobre evaluación al consejo académico, para su publicación institucional y el beneficio comunitario. </w:t>
      </w:r>
    </w:p>
    <w:p w14:paraId="077F3E6A"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i. </w:t>
      </w:r>
      <w:r w:rsidRPr="005525FF">
        <w:rPr>
          <w:rFonts w:ascii="Times New Roman" w:hAnsi="Times New Roman" w:cs="Times New Roman"/>
          <w:sz w:val="24"/>
          <w:szCs w:val="24"/>
        </w:rPr>
        <w:t xml:space="preserve">Establecer su propio reglamento en concordancia con la ley, los criterios emanados del consejo académico y el PEI de la institución. </w:t>
      </w:r>
    </w:p>
    <w:p w14:paraId="378A2D11" w14:textId="77777777" w:rsidR="00857662" w:rsidRPr="005525FF" w:rsidRDefault="00857662" w:rsidP="00857662">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 xml:space="preserve">j. </w:t>
      </w:r>
      <w:r w:rsidRPr="005525FF">
        <w:rPr>
          <w:rFonts w:ascii="Times New Roman" w:hAnsi="Times New Roman" w:cs="Times New Roman"/>
          <w:sz w:val="24"/>
          <w:szCs w:val="24"/>
        </w:rPr>
        <w:t xml:space="preserve">Informar oportunamente al estudiante o la estudiante y a sus familias sobre las recomendaciones dadas por otros estamentos con respecto a las actividades de superación, refuerzo y recuperación. </w:t>
      </w:r>
    </w:p>
    <w:p w14:paraId="4AEFC6BB" w14:textId="77777777" w:rsidR="00857662" w:rsidRPr="005525FF" w:rsidRDefault="00857662" w:rsidP="00857662">
      <w:pPr>
        <w:pStyle w:val="Sinespaciado"/>
        <w:jc w:val="both"/>
        <w:rPr>
          <w:rFonts w:ascii="Times New Roman" w:hAnsi="Times New Roman" w:cs="Times New Roman"/>
          <w:b/>
          <w:sz w:val="24"/>
          <w:szCs w:val="24"/>
        </w:rPr>
      </w:pPr>
    </w:p>
    <w:p w14:paraId="6BA7E0CD" w14:textId="3160792B" w:rsidR="00857662" w:rsidRPr="005525FF" w:rsidRDefault="004D658B" w:rsidP="00857662">
      <w:pPr>
        <w:pStyle w:val="Sinespaciado"/>
        <w:tabs>
          <w:tab w:val="left" w:pos="368"/>
        </w:tabs>
        <w:jc w:val="both"/>
        <w:rPr>
          <w:rFonts w:ascii="Times New Roman" w:hAnsi="Times New Roman" w:cs="Times New Roman"/>
          <w:b/>
          <w:sz w:val="24"/>
          <w:szCs w:val="24"/>
        </w:rPr>
      </w:pPr>
      <w:r w:rsidRPr="005525FF">
        <w:rPr>
          <w:rFonts w:ascii="Times New Roman" w:hAnsi="Times New Roman" w:cs="Times New Roman"/>
          <w:b/>
          <w:sz w:val="24"/>
          <w:szCs w:val="24"/>
        </w:rPr>
        <w:t>ARTICULO 7</w:t>
      </w:r>
      <w:r w:rsidR="00857662" w:rsidRPr="005525FF">
        <w:rPr>
          <w:rFonts w:ascii="Times New Roman" w:hAnsi="Times New Roman" w:cs="Times New Roman"/>
          <w:b/>
          <w:sz w:val="24"/>
          <w:szCs w:val="24"/>
        </w:rPr>
        <w:t>º. DE LA REPRESENTACIÓN DEL ESTUDIANTADO:</w:t>
      </w:r>
    </w:p>
    <w:p w14:paraId="226815C1" w14:textId="77777777" w:rsidR="00857662" w:rsidRPr="005525FF" w:rsidRDefault="00857662" w:rsidP="00857662">
      <w:pPr>
        <w:pStyle w:val="Sinespaciado"/>
        <w:tabs>
          <w:tab w:val="left" w:pos="368"/>
        </w:tabs>
        <w:jc w:val="both"/>
        <w:rPr>
          <w:rFonts w:ascii="Times New Roman" w:hAnsi="Times New Roman" w:cs="Times New Roman"/>
          <w:b/>
          <w:sz w:val="24"/>
          <w:szCs w:val="24"/>
        </w:rPr>
      </w:pPr>
    </w:p>
    <w:p w14:paraId="0E175B91" w14:textId="77777777" w:rsidR="00857662" w:rsidRPr="005525FF" w:rsidRDefault="00857662" w:rsidP="00857662">
      <w:pPr>
        <w:pStyle w:val="Sinespaciado"/>
        <w:tabs>
          <w:tab w:val="left" w:pos="368"/>
        </w:tabs>
        <w:jc w:val="both"/>
        <w:rPr>
          <w:rFonts w:ascii="Times New Roman" w:hAnsi="Times New Roman" w:cs="Times New Roman"/>
          <w:sz w:val="24"/>
          <w:szCs w:val="24"/>
        </w:rPr>
      </w:pPr>
      <w:r w:rsidRPr="005525FF">
        <w:rPr>
          <w:rFonts w:ascii="Times New Roman" w:hAnsi="Times New Roman" w:cs="Times New Roman"/>
          <w:sz w:val="24"/>
          <w:szCs w:val="24"/>
        </w:rPr>
        <w:t>En la Institución Educativa Altozano, existirán básicamente tres Instituciones de representación de los Educandos:</w:t>
      </w:r>
    </w:p>
    <w:p w14:paraId="312083F9" w14:textId="77777777" w:rsidR="00857662" w:rsidRPr="005525FF" w:rsidRDefault="00857662" w:rsidP="001303CD">
      <w:pPr>
        <w:pStyle w:val="Sinespaciado"/>
        <w:numPr>
          <w:ilvl w:val="0"/>
          <w:numId w:val="7"/>
        </w:numPr>
        <w:tabs>
          <w:tab w:val="left" w:pos="368"/>
        </w:tabs>
        <w:jc w:val="both"/>
        <w:rPr>
          <w:rFonts w:ascii="Times New Roman" w:hAnsi="Times New Roman" w:cs="Times New Roman"/>
          <w:sz w:val="24"/>
          <w:szCs w:val="24"/>
        </w:rPr>
      </w:pPr>
      <w:r w:rsidRPr="005525FF">
        <w:rPr>
          <w:rFonts w:ascii="Times New Roman" w:hAnsi="Times New Roman" w:cs="Times New Roman"/>
          <w:sz w:val="24"/>
          <w:szCs w:val="24"/>
        </w:rPr>
        <w:t>El Consejo de los estudiantes y las estudiantes (Decreto 1860/94 Art. 29).</w:t>
      </w:r>
    </w:p>
    <w:p w14:paraId="4773A712" w14:textId="77777777" w:rsidR="00857662" w:rsidRPr="005525FF" w:rsidRDefault="00857662" w:rsidP="001303CD">
      <w:pPr>
        <w:pStyle w:val="Sinespaciado"/>
        <w:numPr>
          <w:ilvl w:val="0"/>
          <w:numId w:val="7"/>
        </w:numPr>
        <w:tabs>
          <w:tab w:val="left" w:pos="368"/>
        </w:tabs>
        <w:jc w:val="both"/>
        <w:rPr>
          <w:rFonts w:ascii="Times New Roman" w:hAnsi="Times New Roman" w:cs="Times New Roman"/>
          <w:sz w:val="24"/>
          <w:szCs w:val="24"/>
        </w:rPr>
      </w:pPr>
      <w:r w:rsidRPr="005525FF">
        <w:rPr>
          <w:rFonts w:ascii="Times New Roman" w:hAnsi="Times New Roman" w:cs="Times New Roman"/>
          <w:sz w:val="24"/>
          <w:szCs w:val="24"/>
        </w:rPr>
        <w:t>El Personero o Personera de los estudiantes y las estudiantes (Ley 115/94 Art. 94  y Decreto 1860/94 Art. 28).</w:t>
      </w:r>
    </w:p>
    <w:p w14:paraId="3ADD3F8C" w14:textId="77777777" w:rsidR="00857662" w:rsidRPr="005525FF" w:rsidRDefault="00857662" w:rsidP="001303CD">
      <w:pPr>
        <w:pStyle w:val="Sinespaciado"/>
        <w:numPr>
          <w:ilvl w:val="0"/>
          <w:numId w:val="7"/>
        </w:numPr>
        <w:tabs>
          <w:tab w:val="left" w:pos="368"/>
        </w:tabs>
        <w:jc w:val="both"/>
        <w:rPr>
          <w:rFonts w:ascii="Times New Roman" w:hAnsi="Times New Roman" w:cs="Times New Roman"/>
          <w:sz w:val="24"/>
          <w:szCs w:val="24"/>
        </w:rPr>
      </w:pPr>
      <w:r w:rsidRPr="005525FF">
        <w:rPr>
          <w:rFonts w:ascii="Times New Roman" w:hAnsi="Times New Roman" w:cs="Times New Roman"/>
          <w:sz w:val="24"/>
          <w:szCs w:val="24"/>
        </w:rPr>
        <w:t>El Representante de los estudiantes ante el consejo directivo. (Ley 115/94 Art. 93).</w:t>
      </w:r>
    </w:p>
    <w:p w14:paraId="54DBA7D0" w14:textId="77777777" w:rsidR="00857662" w:rsidRPr="005525FF" w:rsidRDefault="00857662" w:rsidP="001303CD">
      <w:pPr>
        <w:pStyle w:val="Prrafodelista"/>
        <w:numPr>
          <w:ilvl w:val="0"/>
          <w:numId w:val="7"/>
        </w:numPr>
        <w:jc w:val="both"/>
        <w:rPr>
          <w:rFonts w:ascii="Times New Roman" w:hAnsi="Times New Roman" w:cs="Times New Roman"/>
          <w:sz w:val="24"/>
          <w:szCs w:val="24"/>
        </w:rPr>
      </w:pPr>
      <w:r w:rsidRPr="005525FF">
        <w:rPr>
          <w:rFonts w:ascii="Times New Roman" w:hAnsi="Times New Roman" w:cs="Times New Roman"/>
          <w:sz w:val="24"/>
          <w:szCs w:val="24"/>
        </w:rPr>
        <w:t xml:space="preserve">El contralor Estudiantil (Constitución Nacional Art.300 y Ley 115 de Febrero 8 de 1.994 Ley General de Educación. </w:t>
      </w:r>
    </w:p>
    <w:p w14:paraId="09C1BB1F" w14:textId="77777777" w:rsidR="00857662" w:rsidRPr="005525FF" w:rsidRDefault="00857662" w:rsidP="00857662">
      <w:pPr>
        <w:pStyle w:val="Sinespaciado"/>
        <w:jc w:val="both"/>
        <w:rPr>
          <w:rFonts w:ascii="Times New Roman" w:hAnsi="Times New Roman" w:cs="Times New Roman"/>
          <w:b/>
          <w:sz w:val="24"/>
          <w:szCs w:val="24"/>
        </w:rPr>
      </w:pPr>
      <w:r w:rsidRPr="005525FF">
        <w:rPr>
          <w:rFonts w:ascii="Times New Roman" w:hAnsi="Times New Roman" w:cs="Times New Roman"/>
          <w:b/>
          <w:sz w:val="24"/>
          <w:szCs w:val="24"/>
        </w:rPr>
        <w:t>PARÁGRAFO UNO: EL CONSEJO DE ESTUDIANTES:</w:t>
      </w:r>
    </w:p>
    <w:p w14:paraId="68343E98" w14:textId="77777777" w:rsidR="000012C8" w:rsidRPr="005525FF" w:rsidRDefault="000012C8" w:rsidP="00857662">
      <w:pPr>
        <w:pStyle w:val="Sinespaciado"/>
        <w:jc w:val="both"/>
        <w:rPr>
          <w:rFonts w:ascii="Times New Roman" w:hAnsi="Times New Roman" w:cs="Times New Roman"/>
          <w:sz w:val="24"/>
          <w:szCs w:val="24"/>
        </w:rPr>
      </w:pPr>
    </w:p>
    <w:p w14:paraId="37523F1C"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 xml:space="preserve">Es el máximo Organismo de la Institución en cuanto a la participación de los estudiantes y las estudiantes. Estará integrado por los voceros o Representantes de cada uno de los grados que ofrece la Institución </w:t>
      </w:r>
      <w:r w:rsidRPr="005525FF">
        <w:rPr>
          <w:rFonts w:ascii="Times New Roman" w:hAnsi="Times New Roman" w:cs="Times New Roman"/>
          <w:sz w:val="24"/>
          <w:szCs w:val="24"/>
        </w:rPr>
        <w:lastRenderedPageBreak/>
        <w:t>Educativa Altozano. Para tal designación del Consejo Directivo deberá convocar dentro de las cuatro primeras semanas del calendario académico, a reuniones lideradas por los estudiantes o las estudiantes de cada grado con el fin que elijan a su representante para el año lectivo en curso.</w:t>
      </w:r>
    </w:p>
    <w:p w14:paraId="694BF29B" w14:textId="77777777" w:rsidR="00857662" w:rsidRPr="005525FF" w:rsidRDefault="00857662" w:rsidP="00857662">
      <w:pPr>
        <w:pStyle w:val="Sinespaciado"/>
        <w:jc w:val="both"/>
        <w:rPr>
          <w:rFonts w:ascii="Times New Roman" w:hAnsi="Times New Roman" w:cs="Times New Roman"/>
          <w:sz w:val="24"/>
          <w:szCs w:val="24"/>
        </w:rPr>
      </w:pPr>
    </w:p>
    <w:p w14:paraId="21A7118E"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Al Consejo de Estudiantes le corresponde establecer su organización interna, realizar las actividades afines o complementarias que se le atribuyen, elegir y asesorar al Representantes de los estudiantes y las estudiantes al Consejo Directivo.</w:t>
      </w:r>
    </w:p>
    <w:p w14:paraId="215947FC" w14:textId="77777777" w:rsidR="00857662" w:rsidRPr="005525FF" w:rsidRDefault="00857662" w:rsidP="00857662">
      <w:pPr>
        <w:pStyle w:val="Sinespaciado"/>
        <w:jc w:val="both"/>
        <w:rPr>
          <w:rFonts w:ascii="Times New Roman" w:hAnsi="Times New Roman" w:cs="Times New Roman"/>
          <w:sz w:val="24"/>
          <w:szCs w:val="24"/>
        </w:rPr>
      </w:pPr>
    </w:p>
    <w:p w14:paraId="792B4863" w14:textId="77777777" w:rsidR="00857662" w:rsidRPr="005525FF" w:rsidRDefault="00857662" w:rsidP="00857662">
      <w:pPr>
        <w:pStyle w:val="Sinespaciado"/>
        <w:jc w:val="both"/>
        <w:rPr>
          <w:rFonts w:ascii="Times New Roman" w:hAnsi="Times New Roman" w:cs="Times New Roman"/>
          <w:b/>
          <w:sz w:val="24"/>
          <w:szCs w:val="24"/>
        </w:rPr>
      </w:pPr>
      <w:r w:rsidRPr="005525FF">
        <w:rPr>
          <w:rFonts w:ascii="Times New Roman" w:hAnsi="Times New Roman" w:cs="Times New Roman"/>
          <w:b/>
          <w:sz w:val="24"/>
          <w:szCs w:val="24"/>
        </w:rPr>
        <w:t>PARÁGRAFO DOS: EL PERSONE</w:t>
      </w:r>
      <w:r w:rsidR="000012C8" w:rsidRPr="005525FF">
        <w:rPr>
          <w:rFonts w:ascii="Times New Roman" w:hAnsi="Times New Roman" w:cs="Times New Roman"/>
          <w:b/>
          <w:sz w:val="24"/>
          <w:szCs w:val="24"/>
        </w:rPr>
        <w:t>RO O PERSONERA DEL ESTUDIANTADO</w:t>
      </w:r>
    </w:p>
    <w:p w14:paraId="0C8506DD" w14:textId="77777777" w:rsidR="000012C8" w:rsidRPr="005525FF" w:rsidRDefault="000012C8" w:rsidP="00857662">
      <w:pPr>
        <w:pStyle w:val="Sinespaciado"/>
        <w:jc w:val="both"/>
        <w:rPr>
          <w:rFonts w:ascii="Times New Roman" w:hAnsi="Times New Roman" w:cs="Times New Roman"/>
          <w:sz w:val="24"/>
          <w:szCs w:val="24"/>
        </w:rPr>
      </w:pPr>
    </w:p>
    <w:p w14:paraId="6664FA5D"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El Personero o la Personera de los estudiantes y las estudiantes será un educando que curse el último grado en el Establecimiento, estará encargado de propiciar el ejercicio de los deberes y Derechos de los estudiantes y las estudiantes, consagrados en la Constitución Política Colombiana, las leyes, los reglamentos y el presente Manual.</w:t>
      </w:r>
    </w:p>
    <w:p w14:paraId="4AE5B6D3" w14:textId="77777777" w:rsidR="00857662" w:rsidRPr="005525FF" w:rsidRDefault="00857662" w:rsidP="00857662">
      <w:pPr>
        <w:pStyle w:val="Sinespaciado"/>
        <w:jc w:val="both"/>
        <w:rPr>
          <w:rFonts w:ascii="Times New Roman" w:hAnsi="Times New Roman" w:cs="Times New Roman"/>
          <w:sz w:val="24"/>
          <w:szCs w:val="24"/>
        </w:rPr>
      </w:pPr>
    </w:p>
    <w:p w14:paraId="69A38BD9" w14:textId="77777777" w:rsidR="00857662" w:rsidRPr="005525FF" w:rsidRDefault="00857662" w:rsidP="00857662">
      <w:pPr>
        <w:pStyle w:val="Sinespaciado"/>
        <w:jc w:val="both"/>
        <w:rPr>
          <w:rFonts w:ascii="Times New Roman" w:hAnsi="Times New Roman" w:cs="Times New Roman"/>
          <w:sz w:val="24"/>
          <w:szCs w:val="24"/>
        </w:rPr>
      </w:pPr>
      <w:r w:rsidRPr="005525FF">
        <w:rPr>
          <w:rFonts w:ascii="Times New Roman" w:hAnsi="Times New Roman" w:cs="Times New Roman"/>
          <w:sz w:val="24"/>
          <w:szCs w:val="24"/>
        </w:rPr>
        <w:t>De acuerdo con ello, desarrollará las siguientes funciones:</w:t>
      </w:r>
    </w:p>
    <w:p w14:paraId="423903CF" w14:textId="77777777" w:rsidR="00857662" w:rsidRPr="005525FF" w:rsidRDefault="00857662" w:rsidP="00857662">
      <w:pPr>
        <w:pStyle w:val="Sinespaciado"/>
        <w:jc w:val="both"/>
        <w:rPr>
          <w:rFonts w:ascii="Times New Roman" w:hAnsi="Times New Roman" w:cs="Times New Roman"/>
          <w:sz w:val="24"/>
          <w:szCs w:val="24"/>
        </w:rPr>
      </w:pPr>
    </w:p>
    <w:p w14:paraId="2053FF55" w14:textId="77777777" w:rsidR="00857662" w:rsidRPr="005525FF" w:rsidRDefault="00857662" w:rsidP="001303CD">
      <w:pPr>
        <w:pStyle w:val="Sinespaciado"/>
        <w:numPr>
          <w:ilvl w:val="0"/>
          <w:numId w:val="8"/>
        </w:numPr>
        <w:jc w:val="both"/>
        <w:rPr>
          <w:rFonts w:ascii="Times New Roman" w:hAnsi="Times New Roman" w:cs="Times New Roman"/>
          <w:sz w:val="24"/>
          <w:szCs w:val="24"/>
        </w:rPr>
      </w:pPr>
      <w:r w:rsidRPr="005525FF">
        <w:rPr>
          <w:rFonts w:ascii="Times New Roman" w:hAnsi="Times New Roman" w:cs="Times New Roman"/>
          <w:sz w:val="24"/>
          <w:szCs w:val="24"/>
        </w:rPr>
        <w:t>Promover el cumplimiento de los derechos y deberes de los estudiantes y las estudiantes.</w:t>
      </w:r>
    </w:p>
    <w:p w14:paraId="51771F44" w14:textId="77777777" w:rsidR="00857662" w:rsidRPr="005525FF" w:rsidRDefault="00857662" w:rsidP="001303CD">
      <w:pPr>
        <w:pStyle w:val="Sinespaciado"/>
        <w:numPr>
          <w:ilvl w:val="0"/>
          <w:numId w:val="8"/>
        </w:numPr>
        <w:jc w:val="both"/>
        <w:rPr>
          <w:rFonts w:ascii="Times New Roman" w:hAnsi="Times New Roman" w:cs="Times New Roman"/>
          <w:sz w:val="24"/>
          <w:szCs w:val="24"/>
        </w:rPr>
      </w:pPr>
      <w:r w:rsidRPr="005525FF">
        <w:rPr>
          <w:rFonts w:ascii="Times New Roman" w:hAnsi="Times New Roman" w:cs="Times New Roman"/>
          <w:sz w:val="24"/>
          <w:szCs w:val="24"/>
        </w:rPr>
        <w:t>Recibir y evaluar las quejas e inquietudes que presenten los Educandos.</w:t>
      </w:r>
    </w:p>
    <w:p w14:paraId="61F7672A" w14:textId="77777777" w:rsidR="00857662" w:rsidRPr="005525FF" w:rsidRDefault="00857662" w:rsidP="001303CD">
      <w:pPr>
        <w:pStyle w:val="Sinespaciado"/>
        <w:numPr>
          <w:ilvl w:val="0"/>
          <w:numId w:val="8"/>
        </w:numPr>
        <w:jc w:val="both"/>
        <w:rPr>
          <w:rFonts w:ascii="Times New Roman" w:hAnsi="Times New Roman" w:cs="Times New Roman"/>
          <w:sz w:val="24"/>
          <w:szCs w:val="24"/>
        </w:rPr>
      </w:pPr>
      <w:r w:rsidRPr="005525FF">
        <w:rPr>
          <w:rFonts w:ascii="Times New Roman" w:hAnsi="Times New Roman" w:cs="Times New Roman"/>
          <w:sz w:val="24"/>
          <w:szCs w:val="24"/>
        </w:rPr>
        <w:t>Presentar ante el Rector o la Rectora las solicitudes propias a petición de terceros que consideren necesarios para proteger los derechos de los estudiantes y las estudiantes y facilitar el cumplimiento de sus deberes.</w:t>
      </w:r>
    </w:p>
    <w:p w14:paraId="6B3DB2F0" w14:textId="77777777" w:rsidR="000012C8" w:rsidRPr="005525FF" w:rsidRDefault="000012C8" w:rsidP="000012C8">
      <w:pPr>
        <w:pStyle w:val="Sinespaciado"/>
        <w:ind w:left="720"/>
        <w:jc w:val="both"/>
        <w:rPr>
          <w:rFonts w:ascii="Times New Roman" w:hAnsi="Times New Roman" w:cs="Times New Roman"/>
          <w:sz w:val="24"/>
          <w:szCs w:val="24"/>
        </w:rPr>
      </w:pPr>
    </w:p>
    <w:p w14:paraId="3906849E"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El Personero o la Personera de los estudiantes y las estudiantes será elegido dentro de los treinta días calendario, siguiente al de la iniciación de clases de cada periodo lectivo.</w:t>
      </w:r>
    </w:p>
    <w:p w14:paraId="4A1A7CBC"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Para tal efecto se convocará a toda la comunidad estudiantil matriculada con el fin de elegirlo por medio de votación.</w:t>
      </w:r>
    </w:p>
    <w:p w14:paraId="7530223E"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El ejercicio del cargo del Personero o Personera de los estudiantes y las estudiantes es incompatible con el del Representante o la representante de los estudiantes y las estudiantes al Consejo Directivo.</w:t>
      </w:r>
    </w:p>
    <w:p w14:paraId="529E9E95" w14:textId="77777777" w:rsidR="00857662" w:rsidRPr="005525FF" w:rsidRDefault="00857662" w:rsidP="00857662">
      <w:pPr>
        <w:jc w:val="both"/>
        <w:rPr>
          <w:rFonts w:ascii="Times New Roman" w:hAnsi="Times New Roman" w:cs="Times New Roman"/>
          <w:b/>
          <w:sz w:val="24"/>
          <w:szCs w:val="24"/>
        </w:rPr>
      </w:pPr>
      <w:r w:rsidRPr="005525FF">
        <w:rPr>
          <w:rFonts w:ascii="Times New Roman" w:hAnsi="Times New Roman" w:cs="Times New Roman"/>
          <w:b/>
          <w:sz w:val="24"/>
          <w:szCs w:val="24"/>
        </w:rPr>
        <w:t>PARÁGRAFO TRES: EL REPRESENTANTE O LA REPRESENTANTE DEL ESTUDIANTADO ANTE EL CONSEJO DIRECTIVO DE LA INSTITUCIÓN.</w:t>
      </w:r>
    </w:p>
    <w:p w14:paraId="2A368FEC"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El Representante o la Representante del estudiantado  es un educando perteneciente al Consejo de estudiantes y delegado por este ante el Consejo Directivo, la designación será mediante voto, previa postulación voluntaria o del mismo Consejo, será elegido quien obtenga el mayor número de votos y se hará en el periodo de elección del Personero o Personera con un plazo máximo de ocho días luego de elegido el Consejo de estudiantes.</w:t>
      </w:r>
    </w:p>
    <w:p w14:paraId="0A3C29C1" w14:textId="77777777" w:rsidR="00857662" w:rsidRPr="005525FF" w:rsidRDefault="00857662" w:rsidP="00857662">
      <w:pPr>
        <w:jc w:val="both"/>
        <w:rPr>
          <w:rFonts w:ascii="Times New Roman" w:hAnsi="Times New Roman" w:cs="Times New Roman"/>
          <w:b/>
          <w:sz w:val="24"/>
          <w:szCs w:val="24"/>
        </w:rPr>
      </w:pPr>
      <w:r w:rsidRPr="005525FF">
        <w:rPr>
          <w:rFonts w:ascii="Times New Roman" w:hAnsi="Times New Roman" w:cs="Times New Roman"/>
          <w:b/>
          <w:sz w:val="24"/>
          <w:szCs w:val="24"/>
        </w:rPr>
        <w:t>PARÁGRAFO CUA</w:t>
      </w:r>
      <w:r w:rsidR="000012C8" w:rsidRPr="005525FF">
        <w:rPr>
          <w:rFonts w:ascii="Times New Roman" w:hAnsi="Times New Roman" w:cs="Times New Roman"/>
          <w:b/>
          <w:sz w:val="24"/>
          <w:szCs w:val="24"/>
        </w:rPr>
        <w:t>TRO: LA CONTRALORIA ESTUDIANTIL</w:t>
      </w:r>
    </w:p>
    <w:p w14:paraId="411A7C7F"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 xml:space="preserve">La contraloría Estudiantil será la encargada de promover y actuar como veedora del buen uso de los recursos y de los bienes públicos de la Institución. Estará compuesta por El Contralor o Contralora Estudiantil, el contralor o contralora auxiliar y el Comité estudiantil de control social. El contralor estudiantil será un estudiante o una estudiante matriculada en la Institución Educativa de los grados sexto </w:t>
      </w:r>
      <w:r w:rsidRPr="005525FF">
        <w:rPr>
          <w:rFonts w:ascii="Times New Roman" w:hAnsi="Times New Roman" w:cs="Times New Roman"/>
          <w:sz w:val="24"/>
          <w:szCs w:val="24"/>
        </w:rPr>
        <w:lastRenderedPageBreak/>
        <w:t>a decimo,  elegido democráticamente por los estudiantes matriculados. Será quien lidere la Contraloría Estudiantil.</w:t>
      </w:r>
    </w:p>
    <w:p w14:paraId="3026F47F"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El ejercicio del cargo del Contralor o Contralora Estudiantil es incompatible con el de personero o personera Estudiantil y con el del representante de los estudiantes y las estudiantes ante el consejo Directivo.</w:t>
      </w:r>
    </w:p>
    <w:p w14:paraId="617E763D"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El contralor  o contralora estudiantil será elegido dentro de los treinta días calendario siguiente al de la iniciación de clases del periodo lectivo anual.</w:t>
      </w:r>
    </w:p>
    <w:p w14:paraId="4B8AF4A6"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El ejercicio del cargo del contralor o contralora equivaldrá a las horas de prestación de servicio social estudiantil obligatorio. Para hacerse acreedor o acreedora  de este incentivo deberá ejercer sus funciones durante todo el periodo para el cual fue elegido o elegida.</w:t>
      </w:r>
    </w:p>
    <w:p w14:paraId="2CD87320" w14:textId="77777777" w:rsidR="00857662" w:rsidRPr="005525FF" w:rsidRDefault="00857662" w:rsidP="00857662">
      <w:pPr>
        <w:jc w:val="both"/>
        <w:rPr>
          <w:rFonts w:ascii="Times New Roman" w:hAnsi="Times New Roman" w:cs="Times New Roman"/>
          <w:b/>
          <w:sz w:val="24"/>
          <w:szCs w:val="24"/>
        </w:rPr>
      </w:pPr>
      <w:r w:rsidRPr="005525FF">
        <w:rPr>
          <w:rFonts w:ascii="Times New Roman" w:hAnsi="Times New Roman" w:cs="Times New Roman"/>
          <w:b/>
          <w:sz w:val="24"/>
          <w:szCs w:val="24"/>
        </w:rPr>
        <w:t>FUNCIONES DEL CONTRALOR ESTUDIANTIL:</w:t>
      </w:r>
    </w:p>
    <w:p w14:paraId="06C55EE8"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Contribuir a la creación de una cultura del control Social del cuidado, buen uso y manejo de los recursos y bienes de su institución a través de actividades formativas y lúdicas.</w:t>
      </w:r>
    </w:p>
    <w:p w14:paraId="5CD69A4F"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Promover los derechos ciudadanos relacionados con los principios de participación Ciudadana y el ejercicio del control social.</w:t>
      </w:r>
    </w:p>
    <w:p w14:paraId="2FEAB319"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Velar por el mejoramiento de la calidad Educativa</w:t>
      </w:r>
    </w:p>
    <w:p w14:paraId="59E59D39"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Promover la enseñanza, educación y el respeto por los derechos humanos dentro y fuera de la Institución.</w:t>
      </w:r>
    </w:p>
    <w:p w14:paraId="58CD7710"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Ayudar a preservar un ambiente sano y libre de contaminación.</w:t>
      </w:r>
    </w:p>
    <w:p w14:paraId="5D5D751B"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Presentar a la contraloría Departamental las denuncias relacionadas con las presuntas irregularidades detectadas con relación al uso de los recursos de la Institución.</w:t>
      </w:r>
    </w:p>
    <w:p w14:paraId="656273E8"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Solicitar las actas del Consejo Directivo para poder hacer seguimiento a las decisiones que se tomen sobre el uso de los bienes y recursos de la Institución.</w:t>
      </w:r>
    </w:p>
    <w:p w14:paraId="0D058917"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Convocar Trimestralmente y presidir las reuniones del Comité Estudiantil de control social.</w:t>
      </w:r>
    </w:p>
    <w:p w14:paraId="2868E9DC" w14:textId="77777777" w:rsidR="00857662" w:rsidRPr="005525FF" w:rsidRDefault="00857662" w:rsidP="001303CD">
      <w:pPr>
        <w:pStyle w:val="Prrafodelista"/>
        <w:numPr>
          <w:ilvl w:val="0"/>
          <w:numId w:val="9"/>
        </w:numPr>
        <w:jc w:val="both"/>
        <w:rPr>
          <w:rFonts w:ascii="Times New Roman" w:hAnsi="Times New Roman" w:cs="Times New Roman"/>
          <w:b/>
          <w:sz w:val="24"/>
          <w:szCs w:val="24"/>
        </w:rPr>
      </w:pPr>
      <w:r w:rsidRPr="005525FF">
        <w:rPr>
          <w:rFonts w:ascii="Times New Roman" w:hAnsi="Times New Roman" w:cs="Times New Roman"/>
          <w:sz w:val="24"/>
          <w:szCs w:val="24"/>
        </w:rPr>
        <w:t>Presentar informes semestrales sobre el ejercicio de sus funciones.</w:t>
      </w:r>
    </w:p>
    <w:p w14:paraId="5BE060BB" w14:textId="10AA9F52" w:rsidR="00857662" w:rsidRPr="005525FF" w:rsidRDefault="004D658B" w:rsidP="00857662">
      <w:pPr>
        <w:jc w:val="both"/>
        <w:rPr>
          <w:rFonts w:ascii="Times New Roman" w:hAnsi="Times New Roman" w:cs="Times New Roman"/>
          <w:b/>
          <w:sz w:val="24"/>
          <w:szCs w:val="24"/>
        </w:rPr>
      </w:pPr>
      <w:r w:rsidRPr="005525FF">
        <w:rPr>
          <w:rFonts w:ascii="Times New Roman" w:hAnsi="Times New Roman" w:cs="Times New Roman"/>
          <w:b/>
          <w:sz w:val="24"/>
          <w:szCs w:val="24"/>
        </w:rPr>
        <w:t>ARTICULO 8</w:t>
      </w:r>
      <w:r w:rsidR="00857662" w:rsidRPr="005525FF">
        <w:rPr>
          <w:rFonts w:ascii="Times New Roman" w:hAnsi="Times New Roman" w:cs="Times New Roman"/>
          <w:b/>
          <w:sz w:val="24"/>
          <w:szCs w:val="24"/>
        </w:rPr>
        <w:t>º. DE LA REPRESENTACIÓN DE LOS PADRES MADRES DE FAMILIA Y ACUDIENTES.</w:t>
      </w:r>
    </w:p>
    <w:p w14:paraId="49EBCE89"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Los padres, madres de familia y acudientes de la Institución Educativa Altozano, estarán representados por la Asociación y el Consejo de padres de familia, los cuales se organizarán como a continuación se establece:</w:t>
      </w:r>
    </w:p>
    <w:p w14:paraId="765F271F"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b/>
          <w:sz w:val="24"/>
          <w:szCs w:val="24"/>
        </w:rPr>
        <w:t>PARÁGRAFO UNO:</w:t>
      </w:r>
      <w:r w:rsidRPr="005525FF">
        <w:rPr>
          <w:rFonts w:ascii="Times New Roman" w:hAnsi="Times New Roman" w:cs="Times New Roman"/>
          <w:sz w:val="24"/>
          <w:szCs w:val="24"/>
        </w:rPr>
        <w:t xml:space="preserve"> </w:t>
      </w:r>
      <w:r w:rsidR="005779C5" w:rsidRPr="005525FF">
        <w:rPr>
          <w:rFonts w:ascii="Times New Roman" w:hAnsi="Times New Roman" w:cs="Times New Roman"/>
          <w:b/>
          <w:sz w:val="24"/>
          <w:szCs w:val="24"/>
        </w:rPr>
        <w:t>DE LA ASOCIACIÓN DE PADRES DE FAMILIA (</w:t>
      </w:r>
      <w:r w:rsidRPr="005525FF">
        <w:rPr>
          <w:rFonts w:ascii="Times New Roman" w:hAnsi="Times New Roman" w:cs="Times New Roman"/>
          <w:sz w:val="24"/>
          <w:szCs w:val="24"/>
        </w:rPr>
        <w:t>Código de la infancia y la adolescencia, ley 1098/06; Corte constitucional, Sentencia 041 de febrero 3/94; Decreto 1625/72, Art. 1º; ley 115/94, Art. 4 y 7; y Decreto 1860/94 Art.30).</w:t>
      </w:r>
    </w:p>
    <w:p w14:paraId="3B6CC9CC"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 xml:space="preserve">El Consejo Directivo de la Institución Educativa Altozano promoverá la formación de una Asociación de padres de familia, para la cual citará a una Asamblea constitutiva y facilitará el funcionamiento de </w:t>
      </w:r>
      <w:r w:rsidRPr="005525FF">
        <w:rPr>
          <w:rFonts w:ascii="Times New Roman" w:hAnsi="Times New Roman" w:cs="Times New Roman"/>
          <w:sz w:val="24"/>
          <w:szCs w:val="24"/>
        </w:rPr>
        <w:lastRenderedPageBreak/>
        <w:t>esta o de la existente. Contribuirá en el recaudo de cuotas de sostenimiento y apoyará sus iniciativas viables, y permitidas legalmente.</w:t>
      </w:r>
    </w:p>
    <w:p w14:paraId="57866290"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La Asociación de padres además de las funciones que su reglamento determine, podrá desarrollar actividades como las siguientes:</w:t>
      </w:r>
    </w:p>
    <w:p w14:paraId="598004C7" w14:textId="77777777" w:rsidR="00857662" w:rsidRPr="005525FF" w:rsidRDefault="00857662" w:rsidP="001303CD">
      <w:pPr>
        <w:pStyle w:val="Prrafodelista"/>
        <w:numPr>
          <w:ilvl w:val="0"/>
          <w:numId w:val="10"/>
        </w:numPr>
        <w:jc w:val="both"/>
        <w:rPr>
          <w:rFonts w:ascii="Times New Roman" w:hAnsi="Times New Roman" w:cs="Times New Roman"/>
          <w:sz w:val="24"/>
          <w:szCs w:val="24"/>
        </w:rPr>
      </w:pPr>
      <w:r w:rsidRPr="005525FF">
        <w:rPr>
          <w:rFonts w:ascii="Times New Roman" w:hAnsi="Times New Roman" w:cs="Times New Roman"/>
          <w:sz w:val="24"/>
          <w:szCs w:val="24"/>
        </w:rPr>
        <w:t>Velar por el cumplimiento del Proyecto Educativo Institucional y su continua evaluación.</w:t>
      </w:r>
    </w:p>
    <w:p w14:paraId="1F4437A9" w14:textId="77777777" w:rsidR="00857662" w:rsidRPr="005525FF" w:rsidRDefault="00857662" w:rsidP="001303CD">
      <w:pPr>
        <w:pStyle w:val="Prrafodelista"/>
        <w:numPr>
          <w:ilvl w:val="0"/>
          <w:numId w:val="10"/>
        </w:numPr>
        <w:jc w:val="both"/>
        <w:rPr>
          <w:rFonts w:ascii="Times New Roman" w:hAnsi="Times New Roman" w:cs="Times New Roman"/>
          <w:sz w:val="24"/>
          <w:szCs w:val="24"/>
        </w:rPr>
      </w:pPr>
      <w:r w:rsidRPr="005525FF">
        <w:rPr>
          <w:rFonts w:ascii="Times New Roman" w:hAnsi="Times New Roman" w:cs="Times New Roman"/>
          <w:sz w:val="24"/>
          <w:szCs w:val="24"/>
        </w:rPr>
        <w:t>Promover y desarrollar programas de formación de padres y de cualquier otro Estamento de la Institución para facilitar el cumplimiento de la tarea educativa que les corresponde.</w:t>
      </w:r>
    </w:p>
    <w:p w14:paraId="1718216B" w14:textId="77777777" w:rsidR="00857662" w:rsidRPr="005525FF" w:rsidRDefault="00857662" w:rsidP="001303CD">
      <w:pPr>
        <w:pStyle w:val="Prrafodelista"/>
        <w:numPr>
          <w:ilvl w:val="0"/>
          <w:numId w:val="10"/>
        </w:numPr>
        <w:jc w:val="both"/>
        <w:rPr>
          <w:rFonts w:ascii="Times New Roman" w:hAnsi="Times New Roman" w:cs="Times New Roman"/>
          <w:sz w:val="24"/>
          <w:szCs w:val="24"/>
        </w:rPr>
      </w:pPr>
      <w:r w:rsidRPr="005525FF">
        <w:rPr>
          <w:rFonts w:ascii="Times New Roman" w:hAnsi="Times New Roman" w:cs="Times New Roman"/>
          <w:sz w:val="24"/>
          <w:szCs w:val="24"/>
        </w:rPr>
        <w:t>Contribuir al proceso de Constituciones y permanencia del Consejo de padres de familia como apoyo a la función pedagógica que les corresponde.</w:t>
      </w:r>
    </w:p>
    <w:p w14:paraId="13C6C33E" w14:textId="77777777" w:rsidR="00857662" w:rsidRPr="005525FF" w:rsidRDefault="00857662" w:rsidP="00857662">
      <w:pPr>
        <w:jc w:val="both"/>
        <w:rPr>
          <w:rFonts w:ascii="Times New Roman" w:hAnsi="Times New Roman" w:cs="Times New Roman"/>
          <w:b/>
          <w:sz w:val="24"/>
          <w:szCs w:val="24"/>
        </w:rPr>
      </w:pPr>
      <w:r w:rsidRPr="005525FF">
        <w:rPr>
          <w:rFonts w:ascii="Times New Roman" w:hAnsi="Times New Roman" w:cs="Times New Roman"/>
          <w:b/>
          <w:sz w:val="24"/>
          <w:szCs w:val="24"/>
        </w:rPr>
        <w:t>PARÁGRAFO DOS: EL CONSEJO DE PADRES DE FAMILIA</w:t>
      </w:r>
    </w:p>
    <w:p w14:paraId="4B3CCBEF"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Es un órgano de las Asociaciones de padres de familia que se encarga de garantizar la participación de los padres, madres o acudientes en el proceso pedagógico del Establecimiento.</w:t>
      </w:r>
    </w:p>
    <w:p w14:paraId="76686251" w14:textId="77777777" w:rsidR="00857662" w:rsidRPr="005525FF" w:rsidRDefault="00857662" w:rsidP="00857662">
      <w:pPr>
        <w:jc w:val="both"/>
        <w:rPr>
          <w:rFonts w:ascii="Times New Roman" w:hAnsi="Times New Roman" w:cs="Times New Roman"/>
          <w:b/>
          <w:sz w:val="24"/>
          <w:szCs w:val="24"/>
        </w:rPr>
      </w:pPr>
      <w:r w:rsidRPr="005525FF">
        <w:rPr>
          <w:rFonts w:ascii="Times New Roman" w:hAnsi="Times New Roman" w:cs="Times New Roman"/>
          <w:sz w:val="24"/>
          <w:szCs w:val="24"/>
        </w:rPr>
        <w:t>Estará integrado por los voceros de los padres, madres de familia o acudientes  de los estudiantes y las estudiantes que cursan los diferentes grados que ofrece la Institución.</w:t>
      </w:r>
    </w:p>
    <w:p w14:paraId="1D90BD1B" w14:textId="5A431DA5" w:rsidR="00857662" w:rsidRPr="005525FF" w:rsidRDefault="004D658B" w:rsidP="00857662">
      <w:pPr>
        <w:jc w:val="both"/>
        <w:rPr>
          <w:rFonts w:ascii="Times New Roman" w:hAnsi="Times New Roman" w:cs="Times New Roman"/>
          <w:b/>
          <w:sz w:val="24"/>
          <w:szCs w:val="24"/>
        </w:rPr>
      </w:pPr>
      <w:r w:rsidRPr="005525FF">
        <w:rPr>
          <w:rFonts w:ascii="Times New Roman" w:hAnsi="Times New Roman" w:cs="Times New Roman"/>
          <w:b/>
          <w:sz w:val="24"/>
          <w:szCs w:val="24"/>
        </w:rPr>
        <w:t>ARTICULO 9</w:t>
      </w:r>
      <w:r w:rsidR="00857662" w:rsidRPr="005525FF">
        <w:rPr>
          <w:rFonts w:ascii="Times New Roman" w:hAnsi="Times New Roman" w:cs="Times New Roman"/>
          <w:b/>
          <w:sz w:val="24"/>
          <w:szCs w:val="24"/>
        </w:rPr>
        <w:t>º: DE LOS EDUCADORES Y EDUCADORAS</w:t>
      </w:r>
    </w:p>
    <w:p w14:paraId="54B37C11"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El cuerpo docente de la Institución Educativa Altozano está organizado así:</w:t>
      </w:r>
    </w:p>
    <w:p w14:paraId="04AB680E" w14:textId="77777777" w:rsidR="00857662" w:rsidRPr="005525FF" w:rsidRDefault="00857662" w:rsidP="001303CD">
      <w:pPr>
        <w:pStyle w:val="Prrafodelista"/>
        <w:numPr>
          <w:ilvl w:val="0"/>
          <w:numId w:val="11"/>
        </w:numPr>
        <w:jc w:val="both"/>
        <w:rPr>
          <w:rFonts w:ascii="Times New Roman" w:hAnsi="Times New Roman" w:cs="Times New Roman"/>
          <w:sz w:val="24"/>
          <w:szCs w:val="24"/>
        </w:rPr>
      </w:pPr>
      <w:r w:rsidRPr="005525FF">
        <w:rPr>
          <w:rFonts w:ascii="Times New Roman" w:hAnsi="Times New Roman" w:cs="Times New Roman"/>
          <w:sz w:val="24"/>
          <w:szCs w:val="24"/>
        </w:rPr>
        <w:t>Directivos docentes</w:t>
      </w:r>
    </w:p>
    <w:p w14:paraId="3EC38653" w14:textId="77777777" w:rsidR="00857662" w:rsidRPr="005525FF" w:rsidRDefault="00857662" w:rsidP="001303CD">
      <w:pPr>
        <w:pStyle w:val="Prrafodelista"/>
        <w:numPr>
          <w:ilvl w:val="0"/>
          <w:numId w:val="11"/>
        </w:numPr>
        <w:jc w:val="both"/>
        <w:rPr>
          <w:rFonts w:ascii="Times New Roman" w:hAnsi="Times New Roman" w:cs="Times New Roman"/>
          <w:sz w:val="24"/>
          <w:szCs w:val="24"/>
        </w:rPr>
      </w:pPr>
      <w:r w:rsidRPr="005525FF">
        <w:rPr>
          <w:rFonts w:ascii="Times New Roman" w:hAnsi="Times New Roman" w:cs="Times New Roman"/>
          <w:sz w:val="24"/>
          <w:szCs w:val="24"/>
        </w:rPr>
        <w:t>Docentes</w:t>
      </w:r>
    </w:p>
    <w:p w14:paraId="6E05028E" w14:textId="77777777" w:rsidR="00857662" w:rsidRPr="005525FF" w:rsidRDefault="00857662" w:rsidP="00857662">
      <w:pPr>
        <w:jc w:val="both"/>
        <w:rPr>
          <w:rFonts w:ascii="Times New Roman" w:hAnsi="Times New Roman" w:cs="Times New Roman"/>
          <w:sz w:val="24"/>
          <w:szCs w:val="24"/>
        </w:rPr>
      </w:pPr>
      <w:r w:rsidRPr="005525FF">
        <w:rPr>
          <w:rFonts w:ascii="Times New Roman" w:hAnsi="Times New Roman" w:cs="Times New Roman"/>
          <w:sz w:val="24"/>
          <w:szCs w:val="24"/>
        </w:rPr>
        <w:t>Los docentes y las docentes contarán con un reglamento interno de trabajo o manual de funciones donde se estipulará: funciones, deberes, derechos y demás aspectos relativos con su vinculación y  permanencia en la institución.</w:t>
      </w:r>
    </w:p>
    <w:p w14:paraId="61F407DC" w14:textId="3CA908AC" w:rsidR="00857662" w:rsidRPr="005525FF" w:rsidRDefault="005E48D4" w:rsidP="00857662">
      <w:pPr>
        <w:rPr>
          <w:rFonts w:ascii="Times New Roman" w:hAnsi="Times New Roman" w:cs="Times New Roman"/>
          <w:sz w:val="24"/>
          <w:szCs w:val="24"/>
        </w:rPr>
      </w:pPr>
      <w:r w:rsidRPr="005525FF">
        <w:rPr>
          <w:rFonts w:ascii="Times New Roman" w:hAnsi="Times New Roman" w:cs="Times New Roman"/>
          <w:b/>
          <w:sz w:val="24"/>
          <w:szCs w:val="24"/>
        </w:rPr>
        <w:t xml:space="preserve">PARAGRAFO 1: Perfil docente: </w:t>
      </w:r>
      <w:r w:rsidRPr="005525FF">
        <w:rPr>
          <w:rFonts w:ascii="Times New Roman" w:hAnsi="Times New Roman" w:cs="Times New Roman"/>
          <w:sz w:val="24"/>
          <w:szCs w:val="24"/>
        </w:rPr>
        <w:t xml:space="preserve">El docente de la </w:t>
      </w:r>
      <w:r w:rsidR="002C3579" w:rsidRPr="005525FF">
        <w:rPr>
          <w:rFonts w:ascii="Times New Roman" w:hAnsi="Times New Roman" w:cs="Times New Roman"/>
          <w:sz w:val="24"/>
          <w:szCs w:val="24"/>
        </w:rPr>
        <w:t>Institución</w:t>
      </w:r>
      <w:r w:rsidRPr="005525FF">
        <w:rPr>
          <w:rFonts w:ascii="Times New Roman" w:hAnsi="Times New Roman" w:cs="Times New Roman"/>
          <w:sz w:val="24"/>
          <w:szCs w:val="24"/>
        </w:rPr>
        <w:t xml:space="preserve"> educativa Altozano forma a sus estudiantes a través del ejemplo y el dialogo constante</w:t>
      </w:r>
      <w:r w:rsidR="002C3579" w:rsidRPr="005525FF">
        <w:rPr>
          <w:rFonts w:ascii="Times New Roman" w:hAnsi="Times New Roman" w:cs="Times New Roman"/>
          <w:sz w:val="24"/>
          <w:szCs w:val="24"/>
        </w:rPr>
        <w:t>, media situaciones dentro y fuera del aula escuchando a ambas partes y llegando a acuerdos imparciales, entiende las dificultades sociales y culturales que atraviesan la población con la que se trabaja y aprende de ella para crecer a nivel personal y laboral, se encuentra formado en valores como el respeto por la diferencia, responsabilidad con su trabajo y estudiantes, amor hacia su entorno académico y comprometido con la sociedad.</w:t>
      </w:r>
    </w:p>
    <w:p w14:paraId="68872E37" w14:textId="77777777" w:rsidR="00B97FB0" w:rsidRDefault="00B97FB0" w:rsidP="001D03A2">
      <w:pPr>
        <w:rPr>
          <w:rFonts w:ascii="Times New Roman" w:hAnsi="Times New Roman" w:cs="Times New Roman"/>
          <w:sz w:val="24"/>
          <w:szCs w:val="24"/>
        </w:rPr>
      </w:pPr>
    </w:p>
    <w:p w14:paraId="078BF299" w14:textId="77777777" w:rsidR="00B97FB0" w:rsidRDefault="00B97FB0" w:rsidP="001D03A2">
      <w:pPr>
        <w:rPr>
          <w:rFonts w:ascii="Times New Roman" w:hAnsi="Times New Roman" w:cs="Times New Roman"/>
          <w:sz w:val="24"/>
          <w:szCs w:val="24"/>
        </w:rPr>
      </w:pPr>
    </w:p>
    <w:p w14:paraId="1EE69361" w14:textId="77777777" w:rsidR="00B97FB0" w:rsidRDefault="00B97FB0" w:rsidP="001D03A2">
      <w:pPr>
        <w:rPr>
          <w:rFonts w:ascii="Times New Roman" w:hAnsi="Times New Roman" w:cs="Times New Roman"/>
          <w:sz w:val="24"/>
          <w:szCs w:val="24"/>
        </w:rPr>
      </w:pPr>
    </w:p>
    <w:p w14:paraId="0135CD47" w14:textId="77777777" w:rsidR="005525FF" w:rsidRPr="005525FF" w:rsidRDefault="005525FF" w:rsidP="00857662">
      <w:pPr>
        <w:rPr>
          <w:rFonts w:ascii="Times New Roman" w:hAnsi="Times New Roman" w:cs="Times New Roman"/>
          <w:b/>
          <w:sz w:val="24"/>
          <w:szCs w:val="24"/>
        </w:rPr>
      </w:pPr>
    </w:p>
    <w:p w14:paraId="5B077E15" w14:textId="77777777" w:rsidR="004D658B" w:rsidRPr="005525FF" w:rsidRDefault="004D658B" w:rsidP="00B03762">
      <w:pPr>
        <w:spacing w:after="0" w:line="240" w:lineRule="auto"/>
        <w:rPr>
          <w:rFonts w:ascii="Times New Roman" w:hAnsi="Times New Roman" w:cs="Times New Roman"/>
          <w:b/>
          <w:sz w:val="24"/>
          <w:szCs w:val="24"/>
        </w:rPr>
      </w:pPr>
    </w:p>
    <w:p w14:paraId="606CD4CC" w14:textId="77777777" w:rsidR="00F057EF" w:rsidRPr="005525FF" w:rsidRDefault="00F057EF" w:rsidP="00F057EF">
      <w:pPr>
        <w:jc w:val="center"/>
        <w:rPr>
          <w:rFonts w:ascii="Times New Roman" w:hAnsi="Times New Roman" w:cs="Times New Roman"/>
          <w:b/>
          <w:sz w:val="24"/>
          <w:szCs w:val="24"/>
        </w:rPr>
      </w:pPr>
      <w:r w:rsidRPr="005525FF">
        <w:rPr>
          <w:rFonts w:ascii="Times New Roman" w:hAnsi="Times New Roman" w:cs="Times New Roman"/>
          <w:b/>
          <w:sz w:val="24"/>
          <w:szCs w:val="24"/>
        </w:rPr>
        <w:t>CAPITULO SEGUNDO</w:t>
      </w:r>
    </w:p>
    <w:p w14:paraId="4A2C8FF1" w14:textId="77777777" w:rsidR="00F057EF" w:rsidRPr="005525FF" w:rsidRDefault="00F057EF" w:rsidP="00F057EF">
      <w:pPr>
        <w:jc w:val="both"/>
        <w:rPr>
          <w:rFonts w:ascii="Times New Roman" w:hAnsi="Times New Roman" w:cs="Times New Roman"/>
          <w:b/>
          <w:sz w:val="24"/>
          <w:szCs w:val="24"/>
        </w:rPr>
      </w:pPr>
      <w:r w:rsidRPr="005525FF">
        <w:rPr>
          <w:rFonts w:ascii="Times New Roman" w:hAnsi="Times New Roman" w:cs="Times New Roman"/>
          <w:b/>
          <w:sz w:val="24"/>
          <w:szCs w:val="24"/>
        </w:rPr>
        <w:lastRenderedPageBreak/>
        <w:t>DE LOS  ESTUDIANTES</w:t>
      </w:r>
    </w:p>
    <w:p w14:paraId="2A9AF7BB" w14:textId="77777777" w:rsidR="00F057EF" w:rsidRPr="005525FF" w:rsidRDefault="00F057EF" w:rsidP="00F057EF">
      <w:pPr>
        <w:jc w:val="both"/>
        <w:rPr>
          <w:rFonts w:ascii="Times New Roman" w:hAnsi="Times New Roman" w:cs="Times New Roman"/>
          <w:b/>
          <w:sz w:val="24"/>
          <w:szCs w:val="24"/>
        </w:rPr>
      </w:pPr>
      <w:r w:rsidRPr="005525FF">
        <w:rPr>
          <w:rFonts w:ascii="Times New Roman" w:hAnsi="Times New Roman" w:cs="Times New Roman"/>
          <w:b/>
          <w:sz w:val="24"/>
          <w:szCs w:val="24"/>
        </w:rPr>
        <w:t>ARTICULO 1. SISTEMA DE ADMISIÓN PARA ESTU</w:t>
      </w:r>
      <w:r w:rsidR="00F5045E" w:rsidRPr="005525FF">
        <w:rPr>
          <w:rFonts w:ascii="Times New Roman" w:hAnsi="Times New Roman" w:cs="Times New Roman"/>
          <w:b/>
          <w:sz w:val="24"/>
          <w:szCs w:val="24"/>
        </w:rPr>
        <w:t xml:space="preserve">DIANTES                       </w:t>
      </w:r>
    </w:p>
    <w:p w14:paraId="161E78FC" w14:textId="77777777" w:rsidR="00F057EF" w:rsidRPr="005525FF" w:rsidRDefault="00F057EF" w:rsidP="00F5045E">
      <w:pPr>
        <w:pStyle w:val="Prrafodelista"/>
        <w:ind w:left="0"/>
        <w:jc w:val="both"/>
        <w:rPr>
          <w:rFonts w:ascii="Times New Roman" w:hAnsi="Times New Roman" w:cs="Times New Roman"/>
          <w:sz w:val="24"/>
          <w:szCs w:val="24"/>
        </w:rPr>
      </w:pPr>
      <w:r w:rsidRPr="005525FF">
        <w:rPr>
          <w:rFonts w:ascii="Times New Roman" w:hAnsi="Times New Roman" w:cs="Times New Roman"/>
          <w:sz w:val="24"/>
          <w:szCs w:val="24"/>
        </w:rPr>
        <w:t>Para adquirir la admisión como estudiantes de la INSTITUCION EDUCATIVA ALTOZANO, es necesario tener en cuenta:</w:t>
      </w:r>
    </w:p>
    <w:p w14:paraId="2A1409EE" w14:textId="77777777" w:rsidR="00F057EF" w:rsidRPr="005525FF" w:rsidRDefault="00F057EF" w:rsidP="00F057EF">
      <w:pPr>
        <w:pStyle w:val="Prrafodelista"/>
        <w:ind w:left="643"/>
        <w:jc w:val="both"/>
        <w:rPr>
          <w:rFonts w:ascii="Times New Roman" w:hAnsi="Times New Roman" w:cs="Times New Roman"/>
          <w:sz w:val="24"/>
          <w:szCs w:val="24"/>
        </w:rPr>
      </w:pPr>
    </w:p>
    <w:p w14:paraId="5DCDB3A5" w14:textId="77777777" w:rsidR="00F057EF" w:rsidRPr="005525FF" w:rsidRDefault="00F057EF" w:rsidP="001303CD">
      <w:pPr>
        <w:pStyle w:val="Prrafodelista"/>
        <w:numPr>
          <w:ilvl w:val="0"/>
          <w:numId w:val="20"/>
        </w:numPr>
        <w:jc w:val="both"/>
        <w:rPr>
          <w:rFonts w:ascii="Times New Roman" w:hAnsi="Times New Roman" w:cs="Times New Roman"/>
          <w:sz w:val="24"/>
          <w:szCs w:val="24"/>
        </w:rPr>
      </w:pPr>
      <w:r w:rsidRPr="005525FF">
        <w:rPr>
          <w:rFonts w:ascii="Times New Roman" w:hAnsi="Times New Roman" w:cs="Times New Roman"/>
          <w:sz w:val="24"/>
          <w:szCs w:val="24"/>
        </w:rPr>
        <w:t>La filosofía de la institución.</w:t>
      </w:r>
    </w:p>
    <w:p w14:paraId="3771A605" w14:textId="77777777" w:rsidR="00F057EF" w:rsidRPr="005525FF" w:rsidRDefault="00F057EF" w:rsidP="001303CD">
      <w:pPr>
        <w:pStyle w:val="Prrafodelista"/>
        <w:numPr>
          <w:ilvl w:val="0"/>
          <w:numId w:val="20"/>
        </w:numPr>
        <w:jc w:val="both"/>
        <w:rPr>
          <w:rFonts w:ascii="Times New Roman" w:hAnsi="Times New Roman" w:cs="Times New Roman"/>
          <w:sz w:val="24"/>
          <w:szCs w:val="24"/>
        </w:rPr>
      </w:pPr>
      <w:r w:rsidRPr="005525FF">
        <w:rPr>
          <w:rFonts w:ascii="Times New Roman" w:hAnsi="Times New Roman" w:cs="Times New Roman"/>
          <w:sz w:val="24"/>
          <w:szCs w:val="24"/>
        </w:rPr>
        <w:t>Cumplir con el reglamento interno del plantel (manual  de  convivencia).</w:t>
      </w:r>
    </w:p>
    <w:p w14:paraId="1DFAE8EE" w14:textId="77777777" w:rsidR="00F057EF" w:rsidRPr="005525FF" w:rsidRDefault="00F057EF" w:rsidP="001303CD">
      <w:pPr>
        <w:pStyle w:val="Prrafodelista"/>
        <w:numPr>
          <w:ilvl w:val="0"/>
          <w:numId w:val="20"/>
        </w:numPr>
        <w:jc w:val="both"/>
        <w:rPr>
          <w:rFonts w:ascii="Times New Roman" w:hAnsi="Times New Roman" w:cs="Times New Roman"/>
          <w:sz w:val="24"/>
          <w:szCs w:val="24"/>
        </w:rPr>
      </w:pPr>
      <w:r w:rsidRPr="005525FF">
        <w:rPr>
          <w:rFonts w:ascii="Times New Roman" w:hAnsi="Times New Roman" w:cs="Times New Roman"/>
          <w:sz w:val="24"/>
          <w:szCs w:val="24"/>
        </w:rPr>
        <w:t>Al matricularse deben presentarse el papá y/o mamá y/o acudiente, (representantes legales).</w:t>
      </w:r>
    </w:p>
    <w:p w14:paraId="3DC6C781" w14:textId="77777777" w:rsidR="00F057EF" w:rsidRPr="005525FF" w:rsidRDefault="00F057EF" w:rsidP="001303CD">
      <w:pPr>
        <w:pStyle w:val="Prrafodelista"/>
        <w:numPr>
          <w:ilvl w:val="0"/>
          <w:numId w:val="20"/>
        </w:numPr>
        <w:jc w:val="both"/>
        <w:rPr>
          <w:rFonts w:ascii="Times New Roman" w:hAnsi="Times New Roman" w:cs="Times New Roman"/>
          <w:sz w:val="24"/>
          <w:szCs w:val="24"/>
        </w:rPr>
      </w:pPr>
      <w:r w:rsidRPr="005525FF">
        <w:rPr>
          <w:rFonts w:ascii="Times New Roman" w:hAnsi="Times New Roman" w:cs="Times New Roman"/>
          <w:sz w:val="24"/>
          <w:szCs w:val="24"/>
        </w:rPr>
        <w:t>Previa aprobación de la s</w:t>
      </w:r>
      <w:r w:rsidR="00F5045E" w:rsidRPr="005525FF">
        <w:rPr>
          <w:rFonts w:ascii="Times New Roman" w:hAnsi="Times New Roman" w:cs="Times New Roman"/>
          <w:sz w:val="24"/>
          <w:szCs w:val="24"/>
        </w:rPr>
        <w:t xml:space="preserve">olicitud de transferencias y/o </w:t>
      </w:r>
      <w:r w:rsidRPr="005525FF">
        <w:rPr>
          <w:rFonts w:ascii="Times New Roman" w:hAnsi="Times New Roman" w:cs="Times New Roman"/>
          <w:sz w:val="24"/>
          <w:szCs w:val="24"/>
        </w:rPr>
        <w:t xml:space="preserve">traslado (en caso que  venga de otra institución, de otro  municipio o  Departamento). </w:t>
      </w:r>
    </w:p>
    <w:p w14:paraId="0DE07FED" w14:textId="77777777" w:rsidR="00F057EF" w:rsidRPr="005525FF" w:rsidRDefault="00F057EF" w:rsidP="00F057EF">
      <w:pPr>
        <w:jc w:val="both"/>
        <w:rPr>
          <w:rFonts w:ascii="Times New Roman" w:hAnsi="Times New Roman" w:cs="Times New Roman"/>
          <w:sz w:val="24"/>
          <w:szCs w:val="24"/>
        </w:rPr>
      </w:pPr>
      <w:r w:rsidRPr="005525FF">
        <w:rPr>
          <w:rFonts w:ascii="Times New Roman" w:hAnsi="Times New Roman" w:cs="Times New Roman"/>
          <w:b/>
          <w:sz w:val="24"/>
          <w:szCs w:val="24"/>
        </w:rPr>
        <w:t xml:space="preserve">PARAGRAFO: </w:t>
      </w:r>
      <w:r w:rsidRPr="005525FF">
        <w:rPr>
          <w:rFonts w:ascii="Times New Roman" w:hAnsi="Times New Roman" w:cs="Times New Roman"/>
          <w:sz w:val="24"/>
          <w:szCs w:val="24"/>
        </w:rPr>
        <w:t xml:space="preserve">Toda persona en situación de desplazamiento deberá ser incluida en el registro único de población desplazada y acceder al servicio público Educativo de acuerdo con el Artículo 32 de la Ley 387 de 1997, en el que  afirma que los establecimientos educativos efectuaran matrícula a los educandos en situación de desplazamiento, sin exigir  los documentos que se requieren a quien no  </w:t>
      </w:r>
      <w:r w:rsidR="00C30F69" w:rsidRPr="005525FF">
        <w:rPr>
          <w:rFonts w:ascii="Times New Roman" w:hAnsi="Times New Roman" w:cs="Times New Roman"/>
          <w:sz w:val="24"/>
          <w:szCs w:val="24"/>
        </w:rPr>
        <w:t>esté en capacidad de</w:t>
      </w:r>
      <w:r w:rsidRPr="005525FF">
        <w:rPr>
          <w:rFonts w:ascii="Times New Roman" w:hAnsi="Times New Roman" w:cs="Times New Roman"/>
          <w:sz w:val="24"/>
          <w:szCs w:val="24"/>
        </w:rPr>
        <w:t xml:space="preserve"> presentarlos,  el docente de la respectiva sede</w:t>
      </w:r>
      <w:r w:rsidR="00C30F69" w:rsidRPr="005525FF">
        <w:rPr>
          <w:rFonts w:ascii="Times New Roman" w:hAnsi="Times New Roman" w:cs="Times New Roman"/>
          <w:sz w:val="24"/>
          <w:szCs w:val="24"/>
        </w:rPr>
        <w:t xml:space="preserve"> en este caso hará prueba </w:t>
      </w:r>
      <w:r w:rsidRPr="005525FF">
        <w:rPr>
          <w:rFonts w:ascii="Times New Roman" w:hAnsi="Times New Roman" w:cs="Times New Roman"/>
          <w:sz w:val="24"/>
          <w:szCs w:val="24"/>
        </w:rPr>
        <w:t>diagnóstica de conocimientos bás</w:t>
      </w:r>
      <w:r w:rsidR="00C30F69" w:rsidRPr="005525FF">
        <w:rPr>
          <w:rFonts w:ascii="Times New Roman" w:hAnsi="Times New Roman" w:cs="Times New Roman"/>
          <w:sz w:val="24"/>
          <w:szCs w:val="24"/>
        </w:rPr>
        <w:t>icos en las áreas de Lenguaje y</w:t>
      </w:r>
      <w:r w:rsidRPr="005525FF">
        <w:rPr>
          <w:rFonts w:ascii="Times New Roman" w:hAnsi="Times New Roman" w:cs="Times New Roman"/>
          <w:sz w:val="24"/>
          <w:szCs w:val="24"/>
        </w:rPr>
        <w:t xml:space="preserve"> Matemáticas para</w:t>
      </w:r>
      <w:r w:rsidR="00C30F69" w:rsidRPr="005525FF">
        <w:rPr>
          <w:rFonts w:ascii="Times New Roman" w:hAnsi="Times New Roman" w:cs="Times New Roman"/>
          <w:sz w:val="24"/>
          <w:szCs w:val="24"/>
        </w:rPr>
        <w:t xml:space="preserve"> así ubicarlo en el grado según</w:t>
      </w:r>
      <w:r w:rsidRPr="005525FF">
        <w:rPr>
          <w:rFonts w:ascii="Times New Roman" w:hAnsi="Times New Roman" w:cs="Times New Roman"/>
          <w:sz w:val="24"/>
          <w:szCs w:val="24"/>
        </w:rPr>
        <w:t xml:space="preserve"> su criterio. Las Secretarias de Educación Municipal, Departamental y Distrital serán las encargadas de gestionar la documentación en un plazo no mayor de  Seis (6) meses.</w:t>
      </w:r>
    </w:p>
    <w:p w14:paraId="78985553" w14:textId="77777777" w:rsidR="00F057EF" w:rsidRPr="005525FF" w:rsidRDefault="00F057EF" w:rsidP="00F057EF">
      <w:pPr>
        <w:pStyle w:val="Prrafodelista"/>
        <w:ind w:left="0"/>
        <w:jc w:val="both"/>
        <w:rPr>
          <w:rFonts w:ascii="Times New Roman" w:hAnsi="Times New Roman" w:cs="Times New Roman"/>
          <w:sz w:val="24"/>
          <w:szCs w:val="24"/>
        </w:rPr>
      </w:pPr>
      <w:r w:rsidRPr="005525FF">
        <w:rPr>
          <w:rFonts w:ascii="Times New Roman" w:hAnsi="Times New Roman" w:cs="Times New Roman"/>
          <w:b/>
          <w:sz w:val="24"/>
          <w:szCs w:val="24"/>
        </w:rPr>
        <w:t>ARTICULO 2. PERDIDA DE LA CALIDAD DE ESTUDIANTES.</w:t>
      </w:r>
    </w:p>
    <w:p w14:paraId="070E5421" w14:textId="77777777" w:rsidR="00F057EF" w:rsidRPr="005525FF" w:rsidRDefault="00F057EF" w:rsidP="00F057EF">
      <w:pPr>
        <w:jc w:val="both"/>
        <w:rPr>
          <w:rFonts w:ascii="Times New Roman" w:hAnsi="Times New Roman" w:cs="Times New Roman"/>
          <w:sz w:val="24"/>
          <w:szCs w:val="24"/>
        </w:rPr>
      </w:pPr>
      <w:r w:rsidRPr="005525FF">
        <w:rPr>
          <w:rFonts w:ascii="Times New Roman" w:hAnsi="Times New Roman" w:cs="Times New Roman"/>
          <w:sz w:val="24"/>
          <w:szCs w:val="24"/>
        </w:rPr>
        <w:t>Se pierde la calidad o beneficios, los estudiantes en la institución cuando:</w:t>
      </w:r>
    </w:p>
    <w:p w14:paraId="5C34EA47" w14:textId="0BDC1999" w:rsidR="00F057EF" w:rsidRPr="005525FF" w:rsidRDefault="00F057EF" w:rsidP="001303CD">
      <w:pPr>
        <w:pStyle w:val="Prrafodelista"/>
        <w:numPr>
          <w:ilvl w:val="0"/>
          <w:numId w:val="21"/>
        </w:numPr>
        <w:jc w:val="both"/>
        <w:rPr>
          <w:rFonts w:ascii="Times New Roman" w:hAnsi="Times New Roman" w:cs="Times New Roman"/>
          <w:sz w:val="24"/>
          <w:szCs w:val="24"/>
        </w:rPr>
      </w:pPr>
      <w:r w:rsidRPr="005525FF">
        <w:rPr>
          <w:rFonts w:ascii="Times New Roman" w:hAnsi="Times New Roman" w:cs="Times New Roman"/>
          <w:sz w:val="24"/>
          <w:szCs w:val="24"/>
        </w:rPr>
        <w:t xml:space="preserve">Han culminado y aprobado los últimos grados como: Básica primaria, secundaria y media Académica. </w:t>
      </w:r>
    </w:p>
    <w:p w14:paraId="750C81E0" w14:textId="77777777" w:rsidR="00F057EF" w:rsidRPr="005525FF" w:rsidRDefault="00F057EF" w:rsidP="001303CD">
      <w:pPr>
        <w:pStyle w:val="Prrafodelista"/>
        <w:numPr>
          <w:ilvl w:val="0"/>
          <w:numId w:val="21"/>
        </w:numPr>
        <w:jc w:val="both"/>
        <w:rPr>
          <w:rFonts w:ascii="Times New Roman" w:hAnsi="Times New Roman" w:cs="Times New Roman"/>
          <w:sz w:val="24"/>
          <w:szCs w:val="24"/>
        </w:rPr>
      </w:pPr>
      <w:r w:rsidRPr="005525FF">
        <w:rPr>
          <w:rFonts w:ascii="Times New Roman" w:hAnsi="Times New Roman" w:cs="Times New Roman"/>
          <w:sz w:val="24"/>
          <w:szCs w:val="24"/>
        </w:rPr>
        <w:t xml:space="preserve">Hay cancelación voluntaria de la matrícula de parte del Representante Legal quien firma matricula.   </w:t>
      </w:r>
    </w:p>
    <w:p w14:paraId="7BDF77A4" w14:textId="77777777" w:rsidR="00F057EF" w:rsidRPr="005525FF" w:rsidRDefault="00F057EF" w:rsidP="001303CD">
      <w:pPr>
        <w:pStyle w:val="Prrafodelista"/>
        <w:numPr>
          <w:ilvl w:val="0"/>
          <w:numId w:val="21"/>
        </w:numPr>
        <w:jc w:val="both"/>
        <w:rPr>
          <w:rFonts w:ascii="Times New Roman" w:hAnsi="Times New Roman" w:cs="Times New Roman"/>
          <w:sz w:val="24"/>
          <w:szCs w:val="24"/>
        </w:rPr>
      </w:pPr>
      <w:r w:rsidRPr="005525FF">
        <w:rPr>
          <w:rFonts w:ascii="Times New Roman" w:hAnsi="Times New Roman" w:cs="Times New Roman"/>
          <w:sz w:val="24"/>
          <w:szCs w:val="24"/>
        </w:rPr>
        <w:t xml:space="preserve">Presenta documentos falsos o comete fraude en el momento de la matrícula para resolver la situación escolar.        </w:t>
      </w:r>
    </w:p>
    <w:p w14:paraId="46FDC5CA" w14:textId="77777777" w:rsidR="00877862" w:rsidRPr="005525FF" w:rsidRDefault="00F057EF" w:rsidP="001303CD">
      <w:pPr>
        <w:pStyle w:val="Prrafodelista"/>
        <w:numPr>
          <w:ilvl w:val="0"/>
          <w:numId w:val="21"/>
        </w:numPr>
        <w:jc w:val="both"/>
        <w:rPr>
          <w:rFonts w:ascii="Times New Roman" w:hAnsi="Times New Roman" w:cs="Times New Roman"/>
          <w:sz w:val="24"/>
          <w:szCs w:val="24"/>
        </w:rPr>
      </w:pPr>
      <w:r w:rsidRPr="005525FF">
        <w:rPr>
          <w:rFonts w:ascii="Times New Roman" w:hAnsi="Times New Roman" w:cs="Times New Roman"/>
          <w:sz w:val="24"/>
          <w:szCs w:val="24"/>
        </w:rPr>
        <w:t xml:space="preserve">Se involucren en situaciones Tipo III, pierden la calidad de estudiante.  </w:t>
      </w:r>
    </w:p>
    <w:p w14:paraId="1099AFED" w14:textId="77777777" w:rsidR="00F057EF" w:rsidRPr="005525FF" w:rsidRDefault="00F057EF" w:rsidP="00877862">
      <w:pPr>
        <w:jc w:val="both"/>
        <w:rPr>
          <w:rFonts w:ascii="Times New Roman" w:hAnsi="Times New Roman" w:cs="Times New Roman"/>
          <w:sz w:val="24"/>
          <w:szCs w:val="24"/>
        </w:rPr>
      </w:pPr>
      <w:r w:rsidRPr="005525FF">
        <w:rPr>
          <w:rFonts w:ascii="Times New Roman" w:hAnsi="Times New Roman" w:cs="Times New Roman"/>
          <w:b/>
          <w:sz w:val="24"/>
          <w:szCs w:val="24"/>
        </w:rPr>
        <w:t xml:space="preserve">ARTICULO 3. DE LA MATRICULA Y SUS REQUISITOS </w:t>
      </w:r>
      <w:r w:rsidRPr="005525FF">
        <w:rPr>
          <w:rFonts w:ascii="Times New Roman" w:hAnsi="Times New Roman" w:cs="Times New Roman"/>
          <w:sz w:val="24"/>
          <w:szCs w:val="24"/>
        </w:rPr>
        <w:t>(ley 115 – 94, Art 96).</w:t>
      </w:r>
    </w:p>
    <w:p w14:paraId="72FECCE5" w14:textId="77777777" w:rsidR="00F057EF" w:rsidRPr="005525FF" w:rsidRDefault="00F057EF" w:rsidP="00877862">
      <w:pPr>
        <w:rPr>
          <w:rFonts w:ascii="Times New Roman" w:hAnsi="Times New Roman" w:cs="Times New Roman"/>
          <w:b/>
          <w:sz w:val="24"/>
          <w:szCs w:val="24"/>
        </w:rPr>
      </w:pPr>
      <w:r w:rsidRPr="005525FF">
        <w:rPr>
          <w:rFonts w:ascii="Times New Roman" w:hAnsi="Times New Roman" w:cs="Times New Roman"/>
          <w:sz w:val="24"/>
          <w:szCs w:val="24"/>
        </w:rPr>
        <w:t xml:space="preserve">La matrícula es el acto jurídico o contrato que formaliza la vinculación del estudiante o la estudiante, a la institución, se realiza una vez al ingresar y se renovará cada año electivo.                                              </w:t>
      </w:r>
    </w:p>
    <w:p w14:paraId="34075711" w14:textId="77777777" w:rsidR="00F057EF" w:rsidRPr="005525FF" w:rsidRDefault="00F057EF" w:rsidP="00877862">
      <w:pPr>
        <w:rPr>
          <w:rFonts w:ascii="Times New Roman" w:hAnsi="Times New Roman" w:cs="Times New Roman"/>
          <w:sz w:val="24"/>
          <w:szCs w:val="24"/>
        </w:rPr>
      </w:pPr>
      <w:r w:rsidRPr="005525FF">
        <w:rPr>
          <w:rFonts w:ascii="Times New Roman" w:hAnsi="Times New Roman" w:cs="Times New Roman"/>
          <w:sz w:val="24"/>
          <w:szCs w:val="24"/>
        </w:rPr>
        <w:t>El estudiantado que ingrese a la institución por primera vez, para efectos de matrícula deberán cumplir con los siguientes requisitos.</w:t>
      </w:r>
    </w:p>
    <w:p w14:paraId="18A3F3FB" w14:textId="77777777" w:rsidR="00F057EF" w:rsidRPr="005525FF" w:rsidRDefault="00F057EF" w:rsidP="00877862">
      <w:pPr>
        <w:rPr>
          <w:rFonts w:ascii="Times New Roman" w:hAnsi="Times New Roman" w:cs="Times New Roman"/>
          <w:sz w:val="24"/>
          <w:szCs w:val="24"/>
        </w:rPr>
      </w:pPr>
      <w:r w:rsidRPr="005525FF">
        <w:rPr>
          <w:rFonts w:ascii="Times New Roman" w:hAnsi="Times New Roman" w:cs="Times New Roman"/>
          <w:sz w:val="24"/>
          <w:szCs w:val="24"/>
        </w:rPr>
        <w:t>Acudir con la siguiente documentación:</w:t>
      </w:r>
    </w:p>
    <w:p w14:paraId="64D39EA0"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Fotocopia legible del Registro civil de nacimiento que contenga el NUIP y tarjeta de identidad (renovación de tarjeta de identidad de acuerdo con la edad) o cedula de ciudadanía.</w:t>
      </w:r>
    </w:p>
    <w:p w14:paraId="2579540A"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lastRenderedPageBreak/>
        <w:t>Copia de Factor RH</w:t>
      </w:r>
    </w:p>
    <w:p w14:paraId="3A99DD66" w14:textId="77777777" w:rsidR="00F057EF" w:rsidRPr="005525FF" w:rsidRDefault="00F057EF" w:rsidP="00964B55">
      <w:pPr>
        <w:pStyle w:val="Prrafodelista"/>
        <w:numPr>
          <w:ilvl w:val="0"/>
          <w:numId w:val="23"/>
        </w:numPr>
        <w:jc w:val="both"/>
        <w:rPr>
          <w:rFonts w:ascii="Times New Roman" w:hAnsi="Times New Roman" w:cs="Times New Roman"/>
          <w:sz w:val="24"/>
          <w:szCs w:val="24"/>
        </w:rPr>
      </w:pPr>
      <w:r w:rsidRPr="005525FF">
        <w:rPr>
          <w:rFonts w:ascii="Times New Roman" w:hAnsi="Times New Roman" w:cs="Times New Roman"/>
          <w:sz w:val="24"/>
          <w:szCs w:val="24"/>
        </w:rPr>
        <w:t xml:space="preserve"> Fotocopia del carnet o constancia de la E.P.S. a la cual está adscrito el estudiante o la estudiante.</w:t>
      </w:r>
    </w:p>
    <w:p w14:paraId="3BCF5CC2" w14:textId="77777777" w:rsidR="00F057EF" w:rsidRPr="005525FF" w:rsidRDefault="00F057EF" w:rsidP="00964B55">
      <w:pPr>
        <w:pStyle w:val="Prrafodelista"/>
        <w:numPr>
          <w:ilvl w:val="0"/>
          <w:numId w:val="23"/>
        </w:numPr>
        <w:jc w:val="both"/>
        <w:rPr>
          <w:rFonts w:ascii="Times New Roman" w:hAnsi="Times New Roman" w:cs="Times New Roman"/>
          <w:sz w:val="24"/>
          <w:szCs w:val="24"/>
        </w:rPr>
      </w:pPr>
      <w:r w:rsidRPr="005525FF">
        <w:rPr>
          <w:rFonts w:ascii="Times New Roman" w:hAnsi="Times New Roman" w:cs="Times New Roman"/>
          <w:sz w:val="24"/>
          <w:szCs w:val="24"/>
        </w:rPr>
        <w:t>Certificados  de estudio del grado quinto y años cursados de secundaria si viene de otra Institución.</w:t>
      </w:r>
    </w:p>
    <w:p w14:paraId="1D265BFD"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 xml:space="preserve"> Fotocopia del observador del alumno.</w:t>
      </w:r>
    </w:p>
    <w:p w14:paraId="63A3C6C2"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 xml:space="preserve">Retiro del SIMAT </w:t>
      </w:r>
    </w:p>
    <w:p w14:paraId="1D0CF61E"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En caso de traslado, presentar el informe de los periodos académicos adelantados hasta la fecha en la otra institución.</w:t>
      </w:r>
    </w:p>
    <w:p w14:paraId="154A971F"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Paz y salvo de la Institución.</w:t>
      </w:r>
    </w:p>
    <w:p w14:paraId="699438E8"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Copia de los documentos de identidad de padres de familia o acudiente.</w:t>
      </w:r>
    </w:p>
    <w:p w14:paraId="76580268"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 xml:space="preserve">Copia del Carné de Vacunas, Control del Crecimiento y Desarrollo para estudiantes de Pre-escolar. </w:t>
      </w:r>
    </w:p>
    <w:p w14:paraId="29613FBA"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En caso de pertenecer a un resguardo o  Cabildo, presentar certificado o constancia indígena.</w:t>
      </w:r>
    </w:p>
    <w:p w14:paraId="12D6846F" w14:textId="77777777" w:rsidR="00F057EF" w:rsidRPr="005525FF" w:rsidRDefault="00F057EF" w:rsidP="00964B55">
      <w:pPr>
        <w:pStyle w:val="Prrafodelista"/>
        <w:numPr>
          <w:ilvl w:val="0"/>
          <w:numId w:val="23"/>
        </w:numPr>
        <w:rPr>
          <w:rFonts w:ascii="Times New Roman" w:hAnsi="Times New Roman" w:cs="Times New Roman"/>
          <w:sz w:val="24"/>
          <w:szCs w:val="24"/>
        </w:rPr>
      </w:pPr>
      <w:r w:rsidRPr="005525FF">
        <w:rPr>
          <w:rFonts w:ascii="Times New Roman" w:hAnsi="Times New Roman" w:cs="Times New Roman"/>
          <w:sz w:val="24"/>
          <w:szCs w:val="24"/>
        </w:rPr>
        <w:t>Fotocopia del carnet o certificado de familias en acción si pertenece a este programa.</w:t>
      </w:r>
    </w:p>
    <w:p w14:paraId="4AA36333" w14:textId="77777777" w:rsidR="00F057EF" w:rsidRPr="005525FF" w:rsidRDefault="00F057EF" w:rsidP="00F057EF">
      <w:pPr>
        <w:pStyle w:val="Prrafodelista"/>
        <w:ind w:left="0" w:hanging="1003"/>
        <w:rPr>
          <w:rFonts w:ascii="Times New Roman" w:hAnsi="Times New Roman" w:cs="Times New Roman"/>
          <w:sz w:val="24"/>
          <w:szCs w:val="24"/>
        </w:rPr>
      </w:pPr>
      <w:r w:rsidRPr="005525FF">
        <w:rPr>
          <w:rFonts w:ascii="Times New Roman" w:hAnsi="Times New Roman" w:cs="Times New Roman"/>
          <w:sz w:val="24"/>
          <w:szCs w:val="24"/>
        </w:rPr>
        <w:t xml:space="preserve">               </w:t>
      </w:r>
    </w:p>
    <w:p w14:paraId="7921834D" w14:textId="77777777" w:rsidR="00F057EF" w:rsidRPr="005525FF" w:rsidRDefault="00F057EF" w:rsidP="00C30F69">
      <w:pPr>
        <w:pStyle w:val="Prrafodelista"/>
        <w:ind w:left="0"/>
        <w:jc w:val="both"/>
        <w:rPr>
          <w:rFonts w:ascii="Times New Roman" w:hAnsi="Times New Roman" w:cs="Times New Roman"/>
          <w:sz w:val="24"/>
          <w:szCs w:val="24"/>
        </w:rPr>
      </w:pPr>
      <w:r w:rsidRPr="005525FF">
        <w:rPr>
          <w:rFonts w:ascii="Times New Roman" w:hAnsi="Times New Roman" w:cs="Times New Roman"/>
          <w:b/>
          <w:sz w:val="24"/>
          <w:szCs w:val="24"/>
        </w:rPr>
        <w:t>PARAGRAFO UNO:</w:t>
      </w:r>
      <w:r w:rsidRPr="005525FF">
        <w:rPr>
          <w:rFonts w:ascii="Times New Roman" w:hAnsi="Times New Roman" w:cs="Times New Roman"/>
          <w:sz w:val="24"/>
          <w:szCs w:val="24"/>
        </w:rPr>
        <w:t xml:space="preserve"> La matrícula del estudiante la podrá legalizar única y exclusivamente el padre, madre de familia o acudiente del mismo al igual para  legalizar los trámites de retiro con formato de secretaria de Educación  y Cultura  del Tolima.</w:t>
      </w:r>
    </w:p>
    <w:p w14:paraId="15B710C5" w14:textId="77777777" w:rsidR="00F057EF" w:rsidRPr="005525FF" w:rsidRDefault="00F057EF" w:rsidP="00F057EF">
      <w:pPr>
        <w:pStyle w:val="Prrafodelista"/>
        <w:ind w:left="0"/>
        <w:rPr>
          <w:rFonts w:ascii="Times New Roman" w:hAnsi="Times New Roman" w:cs="Times New Roman"/>
          <w:sz w:val="24"/>
          <w:szCs w:val="24"/>
        </w:rPr>
      </w:pPr>
    </w:p>
    <w:p w14:paraId="2B0B0958" w14:textId="77777777" w:rsidR="00F057EF" w:rsidRPr="005525FF" w:rsidRDefault="00F057EF" w:rsidP="00C30F69">
      <w:pPr>
        <w:pStyle w:val="Prrafodelista"/>
        <w:ind w:left="0"/>
        <w:jc w:val="both"/>
        <w:rPr>
          <w:rFonts w:ascii="Times New Roman" w:hAnsi="Times New Roman" w:cs="Times New Roman"/>
          <w:sz w:val="24"/>
          <w:szCs w:val="24"/>
        </w:rPr>
      </w:pPr>
      <w:r w:rsidRPr="005525FF">
        <w:rPr>
          <w:rFonts w:ascii="Times New Roman" w:hAnsi="Times New Roman" w:cs="Times New Roman"/>
          <w:b/>
          <w:sz w:val="24"/>
          <w:szCs w:val="24"/>
        </w:rPr>
        <w:t>PARAGRAFO DOS:</w:t>
      </w:r>
      <w:r w:rsidRPr="005525FF">
        <w:rPr>
          <w:rFonts w:ascii="Times New Roman" w:hAnsi="Times New Roman" w:cs="Times New Roman"/>
          <w:sz w:val="24"/>
          <w:szCs w:val="24"/>
        </w:rPr>
        <w:t xml:space="preserve"> El plazo para la entrega de la documentación requerida después de la presentación del estudiante será de 10  días hábiles y para las sedes de difícil acceso 30 días calendario. La Institución Educativa no se hará responsable por la expedición de informes, certificaciones, entrega de notas, etc., si esta documentación no está completa y al día.</w:t>
      </w:r>
    </w:p>
    <w:p w14:paraId="61723C26" w14:textId="77777777" w:rsidR="00F057EF" w:rsidRPr="005525FF" w:rsidRDefault="00F057EF" w:rsidP="00F057EF">
      <w:pPr>
        <w:pStyle w:val="Prrafodelista"/>
        <w:ind w:left="0"/>
        <w:rPr>
          <w:rFonts w:ascii="Times New Roman" w:hAnsi="Times New Roman" w:cs="Times New Roman"/>
          <w:b/>
          <w:sz w:val="24"/>
          <w:szCs w:val="24"/>
        </w:rPr>
      </w:pPr>
    </w:p>
    <w:p w14:paraId="767A6D12" w14:textId="77777777" w:rsidR="00F057EF" w:rsidRPr="005525FF" w:rsidRDefault="00F057EF" w:rsidP="00F057EF">
      <w:pPr>
        <w:pStyle w:val="Prrafodelista"/>
        <w:ind w:left="0"/>
        <w:rPr>
          <w:rFonts w:ascii="Times New Roman" w:hAnsi="Times New Roman" w:cs="Times New Roman"/>
          <w:b/>
          <w:sz w:val="24"/>
          <w:szCs w:val="24"/>
        </w:rPr>
      </w:pPr>
      <w:r w:rsidRPr="005525FF">
        <w:rPr>
          <w:rFonts w:ascii="Times New Roman" w:hAnsi="Times New Roman" w:cs="Times New Roman"/>
          <w:b/>
          <w:sz w:val="24"/>
          <w:szCs w:val="24"/>
        </w:rPr>
        <w:t xml:space="preserve">PARAGRAFO TRES: </w:t>
      </w:r>
    </w:p>
    <w:p w14:paraId="51B741A0" w14:textId="77777777" w:rsidR="00F057EF" w:rsidRPr="005525FF" w:rsidRDefault="00F057EF" w:rsidP="00F057EF">
      <w:pPr>
        <w:pStyle w:val="Prrafodelista"/>
        <w:ind w:left="0"/>
        <w:rPr>
          <w:rFonts w:ascii="Times New Roman" w:hAnsi="Times New Roman" w:cs="Times New Roman"/>
          <w:b/>
          <w:sz w:val="24"/>
          <w:szCs w:val="24"/>
        </w:rPr>
      </w:pPr>
    </w:p>
    <w:p w14:paraId="7E5D7B27" w14:textId="77777777" w:rsidR="00F057EF" w:rsidRPr="005525FF" w:rsidRDefault="00F057EF" w:rsidP="00C30F69">
      <w:pPr>
        <w:pStyle w:val="Prrafodelista"/>
        <w:ind w:left="0"/>
        <w:jc w:val="both"/>
        <w:rPr>
          <w:rFonts w:ascii="Times New Roman" w:hAnsi="Times New Roman" w:cs="Times New Roman"/>
          <w:sz w:val="24"/>
          <w:szCs w:val="24"/>
        </w:rPr>
      </w:pPr>
      <w:r w:rsidRPr="005525FF">
        <w:rPr>
          <w:rFonts w:ascii="Times New Roman" w:hAnsi="Times New Roman" w:cs="Times New Roman"/>
          <w:b/>
          <w:sz w:val="24"/>
          <w:szCs w:val="24"/>
        </w:rPr>
        <w:t>Descripción y porte  del uniforme de diario  para mujeres</w:t>
      </w:r>
      <w:r w:rsidRPr="005525FF">
        <w:rPr>
          <w:rFonts w:ascii="Times New Roman" w:hAnsi="Times New Roman" w:cs="Times New Roman"/>
          <w:sz w:val="24"/>
          <w:szCs w:val="24"/>
        </w:rPr>
        <w:t xml:space="preserve">: </w:t>
      </w:r>
      <w:proofErr w:type="spellStart"/>
      <w:r w:rsidRPr="005525FF">
        <w:rPr>
          <w:rFonts w:ascii="Times New Roman" w:hAnsi="Times New Roman" w:cs="Times New Roman"/>
          <w:sz w:val="24"/>
          <w:szCs w:val="24"/>
        </w:rPr>
        <w:t>Camibuso</w:t>
      </w:r>
      <w:proofErr w:type="spellEnd"/>
      <w:r w:rsidRPr="005525FF">
        <w:rPr>
          <w:rFonts w:ascii="Times New Roman" w:hAnsi="Times New Roman" w:cs="Times New Roman"/>
          <w:sz w:val="24"/>
          <w:szCs w:val="24"/>
        </w:rPr>
        <w:t xml:space="preserve"> blanco con escudo de la Institución ubicado en la parte izquierda, falda color azul oscura con tres prenses a lado y lado, parte de atrás estilo A, con un largo a la rodilla, (Ordenanza 035 del 10 de novie</w:t>
      </w:r>
      <w:r w:rsidR="00C30F69" w:rsidRPr="005525FF">
        <w:rPr>
          <w:rFonts w:ascii="Times New Roman" w:hAnsi="Times New Roman" w:cs="Times New Roman"/>
          <w:sz w:val="24"/>
          <w:szCs w:val="24"/>
        </w:rPr>
        <w:t xml:space="preserve">mbre de 2001 emanada por la </w:t>
      </w:r>
      <w:proofErr w:type="spellStart"/>
      <w:r w:rsidR="00C30F69" w:rsidRPr="005525FF">
        <w:rPr>
          <w:rFonts w:ascii="Times New Roman" w:hAnsi="Times New Roman" w:cs="Times New Roman"/>
          <w:sz w:val="24"/>
          <w:szCs w:val="24"/>
        </w:rPr>
        <w:t>SED</w:t>
      </w:r>
      <w:r w:rsidRPr="005525FF">
        <w:rPr>
          <w:rFonts w:ascii="Times New Roman" w:hAnsi="Times New Roman" w:cs="Times New Roman"/>
          <w:sz w:val="24"/>
          <w:szCs w:val="24"/>
        </w:rPr>
        <w:t>Tolima</w:t>
      </w:r>
      <w:proofErr w:type="spellEnd"/>
      <w:r w:rsidRPr="005525FF">
        <w:rPr>
          <w:rFonts w:ascii="Times New Roman" w:hAnsi="Times New Roman" w:cs="Times New Roman"/>
          <w:sz w:val="24"/>
          <w:szCs w:val="24"/>
        </w:rPr>
        <w:t>) medias blancas por debajo de la rodilla. Zapatos color negro. Se recomienda que el maquillaje y los  accesorios sean  moderados  de tamaño pequeño. Uñas pintadas con color natural.</w:t>
      </w:r>
    </w:p>
    <w:p w14:paraId="634A73D0" w14:textId="77777777" w:rsidR="00F057EF" w:rsidRPr="005525FF" w:rsidRDefault="00F057EF" w:rsidP="00F057EF">
      <w:pPr>
        <w:pStyle w:val="Prrafodelista"/>
        <w:ind w:left="0"/>
        <w:rPr>
          <w:rFonts w:ascii="Times New Roman" w:hAnsi="Times New Roman" w:cs="Times New Roman"/>
          <w:sz w:val="24"/>
          <w:szCs w:val="24"/>
        </w:rPr>
      </w:pPr>
    </w:p>
    <w:p w14:paraId="3A49DB17" w14:textId="77777777" w:rsidR="00F057EF" w:rsidRPr="005525FF" w:rsidRDefault="00F057EF" w:rsidP="00C30F69">
      <w:pPr>
        <w:pStyle w:val="Prrafodelista"/>
        <w:ind w:left="0"/>
        <w:jc w:val="both"/>
        <w:rPr>
          <w:rFonts w:ascii="Times New Roman" w:hAnsi="Times New Roman" w:cs="Times New Roman"/>
          <w:sz w:val="24"/>
          <w:szCs w:val="24"/>
        </w:rPr>
      </w:pPr>
      <w:r w:rsidRPr="005525FF">
        <w:rPr>
          <w:rFonts w:ascii="Times New Roman" w:hAnsi="Times New Roman" w:cs="Times New Roman"/>
          <w:b/>
          <w:sz w:val="24"/>
          <w:szCs w:val="24"/>
        </w:rPr>
        <w:t>Descripción y porte del uniforme de diario para hombres:</w:t>
      </w:r>
      <w:r w:rsidRPr="005525FF">
        <w:rPr>
          <w:rFonts w:ascii="Times New Roman" w:hAnsi="Times New Roman" w:cs="Times New Roman"/>
          <w:sz w:val="24"/>
          <w:szCs w:val="24"/>
        </w:rPr>
        <w:t xml:space="preserve"> </w:t>
      </w:r>
      <w:proofErr w:type="spellStart"/>
      <w:r w:rsidRPr="005525FF">
        <w:rPr>
          <w:rFonts w:ascii="Times New Roman" w:hAnsi="Times New Roman" w:cs="Times New Roman"/>
          <w:sz w:val="24"/>
          <w:szCs w:val="24"/>
        </w:rPr>
        <w:t>Camibuso</w:t>
      </w:r>
      <w:proofErr w:type="spellEnd"/>
      <w:r w:rsidRPr="005525FF">
        <w:rPr>
          <w:rFonts w:ascii="Times New Roman" w:hAnsi="Times New Roman" w:cs="Times New Roman"/>
          <w:sz w:val="24"/>
          <w:szCs w:val="24"/>
        </w:rPr>
        <w:t xml:space="preserve"> blanco (ubicado dentro del pantalón), con escudo de la Institución ubicado en la parte izquierda, pantalón largo de tela color azul con bota recta con correa color negra, hebilla tamaño moderado, medias color azul o negro, zapatos color negro. (Ordenanza 035 del 10 de  Septiembre de 2001).</w:t>
      </w:r>
    </w:p>
    <w:p w14:paraId="3E66C3BE" w14:textId="77777777" w:rsidR="00F057EF" w:rsidRPr="005525FF" w:rsidRDefault="00F057EF" w:rsidP="00F057EF">
      <w:pPr>
        <w:pStyle w:val="Prrafodelista"/>
        <w:ind w:left="0"/>
        <w:rPr>
          <w:rFonts w:ascii="Times New Roman" w:hAnsi="Times New Roman" w:cs="Times New Roman"/>
          <w:sz w:val="24"/>
          <w:szCs w:val="24"/>
        </w:rPr>
      </w:pPr>
    </w:p>
    <w:p w14:paraId="07702752" w14:textId="77777777" w:rsidR="00F057EF" w:rsidRPr="005525FF" w:rsidRDefault="00F057EF" w:rsidP="00C30F69">
      <w:pPr>
        <w:pStyle w:val="Prrafodelista"/>
        <w:ind w:left="0"/>
        <w:jc w:val="both"/>
        <w:rPr>
          <w:rFonts w:ascii="Times New Roman" w:hAnsi="Times New Roman" w:cs="Times New Roman"/>
          <w:sz w:val="24"/>
          <w:szCs w:val="24"/>
        </w:rPr>
      </w:pPr>
      <w:r w:rsidRPr="005525FF">
        <w:rPr>
          <w:rFonts w:ascii="Times New Roman" w:hAnsi="Times New Roman" w:cs="Times New Roman"/>
          <w:b/>
          <w:sz w:val="24"/>
          <w:szCs w:val="24"/>
        </w:rPr>
        <w:t xml:space="preserve">Descripción y porte  del uniforme  de educación física  para mujeres y hombres: </w:t>
      </w:r>
      <w:proofErr w:type="spellStart"/>
      <w:r w:rsidRPr="005525FF">
        <w:rPr>
          <w:rFonts w:ascii="Times New Roman" w:hAnsi="Times New Roman" w:cs="Times New Roman"/>
          <w:sz w:val="24"/>
          <w:szCs w:val="24"/>
        </w:rPr>
        <w:t>Camibuso</w:t>
      </w:r>
      <w:proofErr w:type="spellEnd"/>
      <w:r w:rsidRPr="005525FF">
        <w:rPr>
          <w:rFonts w:ascii="Times New Roman" w:hAnsi="Times New Roman" w:cs="Times New Roman"/>
          <w:sz w:val="24"/>
          <w:szCs w:val="24"/>
        </w:rPr>
        <w:t xml:space="preserve"> color blanco con escudo de la institución ubicado en la parte superior izquierda.  Sudadera color vino tinto y oro con bota recta, tenis rojos. (Ordenanza  035 del 10 de Septiembre de 2001, Emana de sed-Tolima).</w:t>
      </w:r>
    </w:p>
    <w:p w14:paraId="74A1195A" w14:textId="77777777" w:rsidR="00F057EF" w:rsidRPr="005525FF" w:rsidRDefault="00F057EF" w:rsidP="00F057EF">
      <w:pPr>
        <w:pStyle w:val="Prrafodelista"/>
        <w:ind w:left="0"/>
        <w:rPr>
          <w:rFonts w:ascii="Times New Roman" w:hAnsi="Times New Roman" w:cs="Times New Roman"/>
          <w:b/>
          <w:sz w:val="24"/>
          <w:szCs w:val="24"/>
        </w:rPr>
      </w:pPr>
    </w:p>
    <w:p w14:paraId="6356841C" w14:textId="77777777" w:rsidR="00F057EF" w:rsidRPr="005525FF" w:rsidRDefault="00F057EF" w:rsidP="00F057EF">
      <w:pPr>
        <w:pStyle w:val="Prrafodelista"/>
        <w:ind w:left="0"/>
        <w:rPr>
          <w:rFonts w:ascii="Times New Roman" w:hAnsi="Times New Roman" w:cs="Times New Roman"/>
          <w:b/>
          <w:sz w:val="24"/>
          <w:szCs w:val="24"/>
        </w:rPr>
      </w:pPr>
      <w:r w:rsidRPr="005525FF">
        <w:rPr>
          <w:rFonts w:ascii="Times New Roman" w:hAnsi="Times New Roman" w:cs="Times New Roman"/>
          <w:b/>
          <w:sz w:val="24"/>
          <w:szCs w:val="24"/>
        </w:rPr>
        <w:t>PARAGRAFO CUATRO:</w:t>
      </w:r>
    </w:p>
    <w:p w14:paraId="09170E1A" w14:textId="77777777" w:rsidR="00F057EF" w:rsidRPr="005525FF" w:rsidRDefault="00F057EF" w:rsidP="00F057EF">
      <w:pPr>
        <w:pStyle w:val="Prrafodelista"/>
        <w:ind w:left="0"/>
        <w:rPr>
          <w:rFonts w:ascii="Times New Roman" w:hAnsi="Times New Roman" w:cs="Times New Roman"/>
          <w:b/>
          <w:sz w:val="24"/>
          <w:szCs w:val="24"/>
        </w:rPr>
      </w:pPr>
    </w:p>
    <w:p w14:paraId="5484AC73" w14:textId="77777777" w:rsidR="00F057EF" w:rsidRPr="005525FF" w:rsidRDefault="00F057EF" w:rsidP="00C30F69">
      <w:pPr>
        <w:pStyle w:val="Prrafodelista"/>
        <w:ind w:left="0"/>
        <w:jc w:val="both"/>
        <w:rPr>
          <w:rFonts w:ascii="Times New Roman" w:hAnsi="Times New Roman" w:cs="Times New Roman"/>
          <w:b/>
          <w:sz w:val="24"/>
          <w:szCs w:val="24"/>
        </w:rPr>
      </w:pPr>
      <w:r w:rsidRPr="005525FF">
        <w:rPr>
          <w:rFonts w:ascii="Times New Roman" w:hAnsi="Times New Roman" w:cs="Times New Roman"/>
          <w:sz w:val="24"/>
          <w:szCs w:val="24"/>
        </w:rPr>
        <w:t>El uniforme corresponde a la identidad institucional, no está sujeto a los estándares de la moda por tal razón no se permite ningún tipo de modificación. De igual forma su porte debe ser exclusivo para la jornada escolar y en actividades donde se represente la institución.</w:t>
      </w:r>
      <w:r w:rsidR="00C30F69" w:rsidRPr="005525FF">
        <w:rPr>
          <w:rFonts w:ascii="Times New Roman" w:hAnsi="Times New Roman" w:cs="Times New Roman"/>
          <w:sz w:val="24"/>
          <w:szCs w:val="24"/>
        </w:rPr>
        <w:t>|</w:t>
      </w:r>
    </w:p>
    <w:p w14:paraId="00D889AE" w14:textId="77777777" w:rsidR="00F057EF" w:rsidRPr="005525FF" w:rsidRDefault="00F057EF" w:rsidP="00F057EF">
      <w:pPr>
        <w:pStyle w:val="Prrafodelista"/>
        <w:ind w:left="0"/>
        <w:rPr>
          <w:rFonts w:ascii="Times New Roman" w:hAnsi="Times New Roman" w:cs="Times New Roman"/>
          <w:sz w:val="24"/>
          <w:szCs w:val="24"/>
        </w:rPr>
      </w:pPr>
    </w:p>
    <w:p w14:paraId="0E2679C8" w14:textId="54990847" w:rsidR="00F057EF" w:rsidRPr="005525FF" w:rsidRDefault="004D658B" w:rsidP="00F057EF">
      <w:pPr>
        <w:pStyle w:val="Prrafodelista"/>
        <w:ind w:left="0"/>
        <w:jc w:val="both"/>
        <w:rPr>
          <w:rFonts w:ascii="Times New Roman" w:hAnsi="Times New Roman" w:cs="Times New Roman"/>
          <w:b/>
          <w:sz w:val="24"/>
          <w:szCs w:val="24"/>
        </w:rPr>
      </w:pPr>
      <w:r w:rsidRPr="005525FF">
        <w:rPr>
          <w:rFonts w:ascii="Times New Roman" w:hAnsi="Times New Roman" w:cs="Times New Roman"/>
          <w:b/>
          <w:sz w:val="24"/>
          <w:szCs w:val="24"/>
        </w:rPr>
        <w:t>ARTICULO 4</w:t>
      </w:r>
      <w:r w:rsidR="00F057EF" w:rsidRPr="005525FF">
        <w:rPr>
          <w:rFonts w:ascii="Times New Roman" w:hAnsi="Times New Roman" w:cs="Times New Roman"/>
          <w:b/>
          <w:sz w:val="24"/>
          <w:szCs w:val="24"/>
        </w:rPr>
        <w:t>.  DE LA RENOVACIÓN DE LA MATRICULA Y SUS REQUISITOS</w:t>
      </w:r>
    </w:p>
    <w:p w14:paraId="751AAF84" w14:textId="77777777" w:rsidR="00F057EF" w:rsidRPr="005525FF" w:rsidRDefault="00F057EF" w:rsidP="00F057EF">
      <w:pPr>
        <w:pStyle w:val="Prrafodelista"/>
        <w:ind w:left="0" w:hanging="1003"/>
        <w:jc w:val="both"/>
        <w:rPr>
          <w:rFonts w:ascii="Times New Roman" w:hAnsi="Times New Roman" w:cs="Times New Roman"/>
          <w:sz w:val="24"/>
          <w:szCs w:val="24"/>
        </w:rPr>
      </w:pPr>
      <w:r w:rsidRPr="005525FF">
        <w:rPr>
          <w:rFonts w:ascii="Times New Roman" w:hAnsi="Times New Roman" w:cs="Times New Roman"/>
          <w:sz w:val="24"/>
          <w:szCs w:val="24"/>
        </w:rPr>
        <w:t xml:space="preserve">          </w:t>
      </w:r>
    </w:p>
    <w:p w14:paraId="1BCC59B2" w14:textId="77777777" w:rsidR="00F057EF" w:rsidRPr="005525FF" w:rsidRDefault="00F057EF" w:rsidP="00F057EF">
      <w:pPr>
        <w:pStyle w:val="Prrafodelista"/>
        <w:ind w:left="0"/>
        <w:jc w:val="both"/>
        <w:rPr>
          <w:rFonts w:ascii="Times New Roman" w:hAnsi="Times New Roman" w:cs="Times New Roman"/>
          <w:sz w:val="24"/>
          <w:szCs w:val="24"/>
        </w:rPr>
      </w:pPr>
      <w:r w:rsidRPr="005525FF">
        <w:rPr>
          <w:rFonts w:ascii="Times New Roman" w:hAnsi="Times New Roman" w:cs="Times New Roman"/>
          <w:sz w:val="24"/>
          <w:szCs w:val="24"/>
        </w:rPr>
        <w:t>La renovación de matrícula es el acto jurídico mediante el cual los estudiantes y las estudiantes legalizan su permanencia en la institución por cada periodo académico y para cada grado.</w:t>
      </w:r>
    </w:p>
    <w:p w14:paraId="0999D1C4" w14:textId="77777777" w:rsidR="00F057EF" w:rsidRPr="005525FF" w:rsidRDefault="00F057EF" w:rsidP="00F057EF">
      <w:pPr>
        <w:pStyle w:val="Prrafodelista"/>
        <w:ind w:left="0"/>
        <w:jc w:val="both"/>
        <w:rPr>
          <w:rFonts w:ascii="Times New Roman" w:hAnsi="Times New Roman" w:cs="Times New Roman"/>
          <w:sz w:val="24"/>
          <w:szCs w:val="24"/>
        </w:rPr>
      </w:pPr>
    </w:p>
    <w:p w14:paraId="6D110658" w14:textId="77777777" w:rsidR="00F057EF" w:rsidRPr="005525FF" w:rsidRDefault="00F057EF" w:rsidP="00F057EF">
      <w:pPr>
        <w:pStyle w:val="Prrafodelista"/>
        <w:ind w:left="0"/>
        <w:jc w:val="both"/>
        <w:rPr>
          <w:rFonts w:ascii="Times New Roman" w:hAnsi="Times New Roman" w:cs="Times New Roman"/>
          <w:sz w:val="24"/>
          <w:szCs w:val="24"/>
        </w:rPr>
      </w:pPr>
      <w:r w:rsidRPr="005525FF">
        <w:rPr>
          <w:rFonts w:ascii="Times New Roman" w:hAnsi="Times New Roman" w:cs="Times New Roman"/>
          <w:sz w:val="24"/>
          <w:szCs w:val="24"/>
        </w:rPr>
        <w:t>La matrícula podrá renovarse en los siguientes eventos:</w:t>
      </w:r>
    </w:p>
    <w:p w14:paraId="412D5C5F" w14:textId="77777777" w:rsidR="00F057EF" w:rsidRPr="005525FF" w:rsidRDefault="00F057EF" w:rsidP="00F057EF">
      <w:pPr>
        <w:pStyle w:val="Prrafodelista"/>
        <w:ind w:left="0"/>
        <w:jc w:val="both"/>
        <w:rPr>
          <w:rFonts w:ascii="Times New Roman" w:hAnsi="Times New Roman" w:cs="Times New Roman"/>
          <w:sz w:val="24"/>
          <w:szCs w:val="24"/>
        </w:rPr>
      </w:pPr>
    </w:p>
    <w:p w14:paraId="043D92D7" w14:textId="77777777" w:rsidR="00F057EF" w:rsidRPr="005525FF" w:rsidRDefault="00F057EF" w:rsidP="001303CD">
      <w:pPr>
        <w:pStyle w:val="Prrafodelista"/>
        <w:numPr>
          <w:ilvl w:val="0"/>
          <w:numId w:val="13"/>
        </w:numPr>
        <w:jc w:val="both"/>
        <w:rPr>
          <w:rFonts w:ascii="Times New Roman" w:hAnsi="Times New Roman" w:cs="Times New Roman"/>
          <w:sz w:val="24"/>
          <w:szCs w:val="24"/>
        </w:rPr>
      </w:pPr>
      <w:r w:rsidRPr="005525FF">
        <w:rPr>
          <w:rFonts w:ascii="Times New Roman" w:hAnsi="Times New Roman" w:cs="Times New Roman"/>
          <w:sz w:val="24"/>
          <w:szCs w:val="24"/>
        </w:rPr>
        <w:t>Cuando el estudiante y la estudiante haya culminado el año lectivo.</w:t>
      </w:r>
    </w:p>
    <w:p w14:paraId="4936EBEA" w14:textId="77777777" w:rsidR="00F057EF" w:rsidRPr="005525FF" w:rsidRDefault="00F057EF" w:rsidP="001303CD">
      <w:pPr>
        <w:pStyle w:val="Prrafodelista"/>
        <w:numPr>
          <w:ilvl w:val="0"/>
          <w:numId w:val="13"/>
        </w:numPr>
        <w:jc w:val="both"/>
        <w:rPr>
          <w:rFonts w:ascii="Times New Roman" w:hAnsi="Times New Roman" w:cs="Times New Roman"/>
          <w:sz w:val="24"/>
          <w:szCs w:val="24"/>
        </w:rPr>
      </w:pPr>
      <w:r w:rsidRPr="005525FF">
        <w:rPr>
          <w:rFonts w:ascii="Times New Roman" w:hAnsi="Times New Roman" w:cs="Times New Roman"/>
          <w:sz w:val="24"/>
          <w:szCs w:val="24"/>
        </w:rPr>
        <w:t>Cuando es promovido por el comité de evaluación y promoción al grado siguiente dentro del año lectivo.</w:t>
      </w:r>
    </w:p>
    <w:p w14:paraId="1B054340" w14:textId="73F11741" w:rsidR="002F089F" w:rsidRPr="005525FF" w:rsidRDefault="00F057EF" w:rsidP="009D4E76">
      <w:pPr>
        <w:pStyle w:val="Prrafodelista"/>
        <w:numPr>
          <w:ilvl w:val="0"/>
          <w:numId w:val="13"/>
        </w:numPr>
        <w:jc w:val="both"/>
        <w:rPr>
          <w:rFonts w:ascii="Times New Roman" w:hAnsi="Times New Roman" w:cs="Times New Roman"/>
          <w:sz w:val="24"/>
          <w:szCs w:val="24"/>
        </w:rPr>
      </w:pPr>
      <w:r w:rsidRPr="005525FF">
        <w:rPr>
          <w:rFonts w:ascii="Times New Roman" w:hAnsi="Times New Roman" w:cs="Times New Roman"/>
          <w:sz w:val="24"/>
          <w:szCs w:val="24"/>
        </w:rPr>
        <w:t>Cuando repruebe el año cursado de acuerdo con lo establecido en el Decreto 1290 del 2009: Cuando el padre de familia, madre o acudiente manifiesta su vol</w:t>
      </w:r>
      <w:r w:rsidR="002F089F" w:rsidRPr="005525FF">
        <w:rPr>
          <w:rFonts w:ascii="Times New Roman" w:hAnsi="Times New Roman" w:cs="Times New Roman"/>
          <w:sz w:val="24"/>
          <w:szCs w:val="24"/>
        </w:rPr>
        <w:t>untad de repetirlo podrá hacerlo en nuestra Institución teniendo en cuenta su historial disciplinario y realizando los acuerdos pertinentes entre ambas partes.</w:t>
      </w:r>
    </w:p>
    <w:p w14:paraId="76FA03F7" w14:textId="33F1B01D" w:rsidR="00F057EF" w:rsidRPr="005525FF" w:rsidRDefault="00F057EF" w:rsidP="009D4E76">
      <w:pPr>
        <w:pStyle w:val="Prrafodelista"/>
        <w:numPr>
          <w:ilvl w:val="0"/>
          <w:numId w:val="13"/>
        </w:numPr>
        <w:jc w:val="both"/>
        <w:rPr>
          <w:rFonts w:ascii="Times New Roman" w:hAnsi="Times New Roman" w:cs="Times New Roman"/>
          <w:sz w:val="24"/>
          <w:szCs w:val="24"/>
        </w:rPr>
      </w:pPr>
      <w:r w:rsidRPr="005525FF">
        <w:rPr>
          <w:rFonts w:ascii="Times New Roman" w:hAnsi="Times New Roman" w:cs="Times New Roman"/>
          <w:sz w:val="24"/>
          <w:szCs w:val="24"/>
        </w:rPr>
        <w:t>Para renovar la matricula debemos tener en cuenta los siguientes requisitos:</w:t>
      </w:r>
    </w:p>
    <w:p w14:paraId="7077055A" w14:textId="77777777" w:rsidR="00F057EF" w:rsidRPr="005525FF" w:rsidRDefault="00F057EF" w:rsidP="002F089F">
      <w:pPr>
        <w:pStyle w:val="Prrafodelista"/>
        <w:numPr>
          <w:ilvl w:val="0"/>
          <w:numId w:val="13"/>
        </w:numPr>
        <w:jc w:val="both"/>
        <w:rPr>
          <w:rFonts w:ascii="Times New Roman" w:hAnsi="Times New Roman" w:cs="Times New Roman"/>
          <w:sz w:val="24"/>
          <w:szCs w:val="24"/>
        </w:rPr>
      </w:pPr>
      <w:r w:rsidRPr="005525FF">
        <w:rPr>
          <w:rFonts w:ascii="Times New Roman" w:hAnsi="Times New Roman" w:cs="Times New Roman"/>
          <w:sz w:val="24"/>
          <w:szCs w:val="24"/>
        </w:rPr>
        <w:t>No estar inhabilitado para renovar matricula. (situaciones determinadas por la ruta de atención integral)</w:t>
      </w:r>
    </w:p>
    <w:p w14:paraId="211539D2" w14:textId="77777777" w:rsidR="00F057EF" w:rsidRPr="005525FF" w:rsidRDefault="00F057EF" w:rsidP="002F089F">
      <w:pPr>
        <w:pStyle w:val="Prrafodelista"/>
        <w:numPr>
          <w:ilvl w:val="0"/>
          <w:numId w:val="13"/>
        </w:numPr>
        <w:jc w:val="both"/>
        <w:rPr>
          <w:rFonts w:ascii="Times New Roman" w:hAnsi="Times New Roman" w:cs="Times New Roman"/>
          <w:sz w:val="24"/>
          <w:szCs w:val="24"/>
        </w:rPr>
      </w:pPr>
      <w:r w:rsidRPr="005525FF">
        <w:rPr>
          <w:rFonts w:ascii="Times New Roman" w:hAnsi="Times New Roman" w:cs="Times New Roman"/>
          <w:sz w:val="24"/>
          <w:szCs w:val="24"/>
        </w:rPr>
        <w:t>Las personas encargadas de renovar la matricula son padres, madres de familia o acudiente.</w:t>
      </w:r>
    </w:p>
    <w:p w14:paraId="4657E4F6" w14:textId="77777777" w:rsidR="00F057EF" w:rsidRPr="005525FF" w:rsidRDefault="00F057EF" w:rsidP="002F089F">
      <w:pPr>
        <w:pStyle w:val="Prrafodelista"/>
        <w:numPr>
          <w:ilvl w:val="0"/>
          <w:numId w:val="13"/>
        </w:numPr>
        <w:jc w:val="both"/>
        <w:rPr>
          <w:rFonts w:ascii="Times New Roman" w:hAnsi="Times New Roman" w:cs="Times New Roman"/>
          <w:sz w:val="24"/>
          <w:szCs w:val="24"/>
        </w:rPr>
      </w:pPr>
      <w:r w:rsidRPr="005525FF">
        <w:rPr>
          <w:rFonts w:ascii="Times New Roman" w:hAnsi="Times New Roman" w:cs="Times New Roman"/>
          <w:sz w:val="24"/>
          <w:szCs w:val="24"/>
        </w:rPr>
        <w:t>Renovación de documentos según requisitos o solicitud del establecimiento.</w:t>
      </w:r>
    </w:p>
    <w:p w14:paraId="631763F1" w14:textId="1D6276DD" w:rsidR="00B03762" w:rsidRPr="005525FF" w:rsidRDefault="00B03762" w:rsidP="00B03762">
      <w:pPr>
        <w:rPr>
          <w:rFonts w:ascii="Times New Roman" w:hAnsi="Times New Roman" w:cs="Times New Roman"/>
          <w:b/>
          <w:sz w:val="24"/>
          <w:szCs w:val="24"/>
        </w:rPr>
      </w:pPr>
      <w:r w:rsidRPr="005525FF">
        <w:rPr>
          <w:rFonts w:ascii="Times New Roman" w:hAnsi="Times New Roman" w:cs="Times New Roman"/>
          <w:b/>
          <w:sz w:val="24"/>
          <w:szCs w:val="24"/>
        </w:rPr>
        <w:t>ARTICULO 5. DE LOS ESTUDIANTE</w:t>
      </w:r>
      <w:r w:rsidR="002A1B2C">
        <w:rPr>
          <w:rFonts w:ascii="Times New Roman" w:hAnsi="Times New Roman" w:cs="Times New Roman"/>
          <w:b/>
          <w:sz w:val="24"/>
          <w:szCs w:val="24"/>
        </w:rPr>
        <w:t>S CON NECESIDADES EDUCATIVAS ESP</w:t>
      </w:r>
      <w:r w:rsidRPr="005525FF">
        <w:rPr>
          <w:rFonts w:ascii="Times New Roman" w:hAnsi="Times New Roman" w:cs="Times New Roman"/>
          <w:b/>
          <w:sz w:val="24"/>
          <w:szCs w:val="24"/>
        </w:rPr>
        <w:t>ECUALES</w:t>
      </w:r>
    </w:p>
    <w:p w14:paraId="2E441E6B" w14:textId="45602700" w:rsidR="00B03762" w:rsidRPr="005525FF" w:rsidRDefault="00B03762" w:rsidP="00B03762">
      <w:pPr>
        <w:jc w:val="center"/>
        <w:rPr>
          <w:rFonts w:ascii="Times New Roman" w:hAnsi="Times New Roman" w:cs="Times New Roman"/>
          <w:b/>
          <w:sz w:val="24"/>
          <w:szCs w:val="24"/>
        </w:rPr>
      </w:pPr>
      <w:r w:rsidRPr="005525FF">
        <w:rPr>
          <w:rFonts w:ascii="Times New Roman" w:hAnsi="Times New Roman" w:cs="Times New Roman"/>
          <w:b/>
          <w:sz w:val="24"/>
          <w:szCs w:val="24"/>
        </w:rPr>
        <w:t>ATENCION Y ACOMPAÑAMIENTO A LOS ESTUDIANTES CON NECESIDADES EDUCATIVAS ESPECIALES NEE</w:t>
      </w:r>
    </w:p>
    <w:p w14:paraId="064FC0C6" w14:textId="77777777" w:rsidR="00B03762" w:rsidRPr="005525FF" w:rsidRDefault="00B03762" w:rsidP="00B03762">
      <w:pPr>
        <w:jc w:val="both"/>
        <w:rPr>
          <w:rFonts w:ascii="Times New Roman" w:hAnsi="Times New Roman" w:cs="Times New Roman"/>
          <w:sz w:val="24"/>
          <w:szCs w:val="24"/>
        </w:rPr>
      </w:pPr>
      <w:r w:rsidRPr="005525FF">
        <w:rPr>
          <w:rFonts w:ascii="Times New Roman" w:hAnsi="Times New Roman" w:cs="Times New Roman"/>
          <w:sz w:val="24"/>
          <w:szCs w:val="24"/>
        </w:rPr>
        <w:t>Teniendo en cuenta la población que presenta la Institución educativa Altozano nace el interés de fortalecer el proceso de inclusión de personas con necesidades educativas especiales.</w:t>
      </w:r>
    </w:p>
    <w:p w14:paraId="3CA30D80" w14:textId="77777777" w:rsidR="00B03762" w:rsidRPr="005525FF" w:rsidRDefault="00B03762" w:rsidP="00B03762">
      <w:pPr>
        <w:pStyle w:val="Prrafodelista"/>
        <w:jc w:val="both"/>
        <w:rPr>
          <w:rFonts w:ascii="Times New Roman" w:hAnsi="Times New Roman" w:cs="Times New Roman"/>
          <w:sz w:val="24"/>
          <w:szCs w:val="24"/>
        </w:rPr>
      </w:pPr>
    </w:p>
    <w:p w14:paraId="5649A95C" w14:textId="77777777" w:rsidR="00B03762" w:rsidRPr="005525FF" w:rsidRDefault="00B03762" w:rsidP="00964B55">
      <w:pPr>
        <w:pStyle w:val="Prrafodelista"/>
        <w:numPr>
          <w:ilvl w:val="0"/>
          <w:numId w:val="25"/>
        </w:numPr>
        <w:spacing w:after="160" w:line="259" w:lineRule="auto"/>
        <w:jc w:val="both"/>
        <w:rPr>
          <w:rFonts w:ascii="Times New Roman" w:hAnsi="Times New Roman" w:cs="Times New Roman"/>
          <w:sz w:val="24"/>
          <w:szCs w:val="24"/>
        </w:rPr>
      </w:pPr>
      <w:r w:rsidRPr="005525FF">
        <w:rPr>
          <w:rFonts w:ascii="Times New Roman" w:hAnsi="Times New Roman" w:cs="Times New Roman"/>
          <w:sz w:val="24"/>
          <w:szCs w:val="24"/>
        </w:rPr>
        <w:t>Realizar seguimiento académico, social y afectivo de estudiantes que presenten algún tipo de dificultad observado por el docente en sus aulas de clase.</w:t>
      </w:r>
    </w:p>
    <w:p w14:paraId="62F321A9" w14:textId="77777777" w:rsidR="00B03762" w:rsidRPr="005525FF" w:rsidRDefault="00B03762" w:rsidP="00964B55">
      <w:pPr>
        <w:pStyle w:val="Prrafodelista"/>
        <w:numPr>
          <w:ilvl w:val="0"/>
          <w:numId w:val="25"/>
        </w:numPr>
        <w:spacing w:after="160" w:line="259" w:lineRule="auto"/>
        <w:jc w:val="both"/>
        <w:rPr>
          <w:rFonts w:ascii="Times New Roman" w:hAnsi="Times New Roman" w:cs="Times New Roman"/>
          <w:sz w:val="24"/>
          <w:szCs w:val="24"/>
        </w:rPr>
      </w:pPr>
      <w:r w:rsidRPr="005525FF">
        <w:rPr>
          <w:rFonts w:ascii="Times New Roman" w:hAnsi="Times New Roman" w:cs="Times New Roman"/>
          <w:sz w:val="24"/>
          <w:szCs w:val="24"/>
        </w:rPr>
        <w:t>Creación de talleres, actividades de clase y presentación de temas adaptados a las habilidades que el estudiante presenta.</w:t>
      </w:r>
    </w:p>
    <w:p w14:paraId="245F382C" w14:textId="77777777" w:rsidR="00B03762" w:rsidRPr="005525FF" w:rsidRDefault="00B03762" w:rsidP="00964B55">
      <w:pPr>
        <w:pStyle w:val="Prrafodelista"/>
        <w:numPr>
          <w:ilvl w:val="0"/>
          <w:numId w:val="25"/>
        </w:numPr>
        <w:spacing w:after="160" w:line="259"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Realizar capacitación con el personal idóneo al cuerpo docente para que este adquiera herramientas adecuadas para el trabajo con esta población dentro del aula. </w:t>
      </w:r>
    </w:p>
    <w:p w14:paraId="73FAB969" w14:textId="77777777" w:rsidR="00B03762" w:rsidRPr="005525FF" w:rsidRDefault="00B03762" w:rsidP="00964B55">
      <w:pPr>
        <w:pStyle w:val="Prrafodelista"/>
        <w:numPr>
          <w:ilvl w:val="0"/>
          <w:numId w:val="25"/>
        </w:numPr>
        <w:spacing w:after="160" w:line="259" w:lineRule="auto"/>
        <w:jc w:val="both"/>
        <w:rPr>
          <w:rFonts w:ascii="Times New Roman" w:hAnsi="Times New Roman" w:cs="Times New Roman"/>
          <w:sz w:val="24"/>
          <w:szCs w:val="24"/>
        </w:rPr>
      </w:pPr>
      <w:r w:rsidRPr="005525FF">
        <w:rPr>
          <w:rFonts w:ascii="Times New Roman" w:hAnsi="Times New Roman" w:cs="Times New Roman"/>
          <w:sz w:val="24"/>
          <w:szCs w:val="24"/>
        </w:rPr>
        <w:t>Citación a padres de familia y/o acudientes para confirmar dicha impresión diagnostica parcial. (remitir al pediatra o neuropediatra según el caso)</w:t>
      </w:r>
    </w:p>
    <w:p w14:paraId="74A7F1A5" w14:textId="77777777" w:rsidR="00B03762" w:rsidRPr="005525FF" w:rsidRDefault="00B03762" w:rsidP="00964B55">
      <w:pPr>
        <w:pStyle w:val="Prrafodelista"/>
        <w:numPr>
          <w:ilvl w:val="0"/>
          <w:numId w:val="25"/>
        </w:numPr>
        <w:spacing w:after="160" w:line="259"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Realizar una anamnesis que permita conocer el desarrollo completo del estudiante. (prenatal, perinatal, postnatal hasta la fecha) </w:t>
      </w:r>
    </w:p>
    <w:p w14:paraId="69EE348F" w14:textId="77777777" w:rsidR="00B03762" w:rsidRPr="005525FF" w:rsidRDefault="00B03762" w:rsidP="00964B55">
      <w:pPr>
        <w:pStyle w:val="Prrafodelista"/>
        <w:numPr>
          <w:ilvl w:val="0"/>
          <w:numId w:val="25"/>
        </w:numPr>
        <w:spacing w:after="160" w:line="259" w:lineRule="auto"/>
        <w:jc w:val="both"/>
        <w:rPr>
          <w:rFonts w:ascii="Times New Roman" w:hAnsi="Times New Roman" w:cs="Times New Roman"/>
          <w:sz w:val="24"/>
          <w:szCs w:val="24"/>
        </w:rPr>
      </w:pPr>
      <w:r w:rsidRPr="005525FF">
        <w:rPr>
          <w:rFonts w:ascii="Times New Roman" w:hAnsi="Times New Roman" w:cs="Times New Roman"/>
          <w:sz w:val="24"/>
          <w:szCs w:val="24"/>
        </w:rPr>
        <w:lastRenderedPageBreak/>
        <w:t>Remisión a psicología o docente de apoyo  con el fin de realizar ajustes y adaptaciones del plan de estudios para el avance paulatino del estudiante.</w:t>
      </w:r>
    </w:p>
    <w:p w14:paraId="72634842" w14:textId="77777777" w:rsidR="00B03762" w:rsidRPr="005525FF" w:rsidRDefault="00B03762" w:rsidP="00964B55">
      <w:pPr>
        <w:pStyle w:val="Prrafodelista"/>
        <w:numPr>
          <w:ilvl w:val="0"/>
          <w:numId w:val="25"/>
        </w:numPr>
        <w:spacing w:after="160" w:line="259" w:lineRule="auto"/>
        <w:jc w:val="both"/>
        <w:rPr>
          <w:rFonts w:ascii="Times New Roman" w:hAnsi="Times New Roman" w:cs="Times New Roman"/>
          <w:sz w:val="24"/>
          <w:szCs w:val="24"/>
        </w:rPr>
      </w:pPr>
      <w:r w:rsidRPr="005525FF">
        <w:rPr>
          <w:rFonts w:ascii="Times New Roman" w:hAnsi="Times New Roman" w:cs="Times New Roman"/>
          <w:sz w:val="24"/>
          <w:szCs w:val="24"/>
        </w:rPr>
        <w:t>Los docentes que trabajen con el estudiante deben reunirse para unificar estrategias de trabajo, refuerzos positivos y tiempos fuera que le permitirán al estudiante modificar conducta y comprender su medio social inmediato y avanzar a nivel de convivencia y  académicamente.</w:t>
      </w:r>
    </w:p>
    <w:p w14:paraId="34F789A2" w14:textId="27140255" w:rsidR="00C30F69" w:rsidRPr="005525FF" w:rsidRDefault="00C30F69">
      <w:pPr>
        <w:rPr>
          <w:rFonts w:ascii="Times New Roman" w:hAnsi="Times New Roman" w:cs="Times New Roman"/>
          <w:b/>
          <w:sz w:val="24"/>
          <w:szCs w:val="24"/>
        </w:rPr>
      </w:pPr>
      <w:r w:rsidRPr="005525FF">
        <w:rPr>
          <w:rFonts w:ascii="Times New Roman" w:hAnsi="Times New Roman" w:cs="Times New Roman"/>
          <w:b/>
          <w:sz w:val="24"/>
          <w:szCs w:val="24"/>
        </w:rPr>
        <w:br w:type="page"/>
      </w:r>
    </w:p>
    <w:p w14:paraId="5DEF4DA6" w14:textId="6473D265" w:rsidR="00AA2C59" w:rsidRPr="005525FF" w:rsidRDefault="004D658B" w:rsidP="00AA2C59">
      <w:pPr>
        <w:spacing w:after="0" w:line="240" w:lineRule="auto"/>
        <w:jc w:val="center"/>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lastRenderedPageBreak/>
        <w:t>CAPITULO TERCERO</w:t>
      </w:r>
    </w:p>
    <w:p w14:paraId="4082BD42" w14:textId="77777777" w:rsidR="00AA2C59" w:rsidRPr="005525FF" w:rsidRDefault="00AA2C59" w:rsidP="00AA2C59">
      <w:pPr>
        <w:spacing w:after="0" w:line="240" w:lineRule="auto"/>
        <w:ind w:firstLine="708"/>
        <w:jc w:val="both"/>
        <w:rPr>
          <w:rFonts w:ascii="Times New Roman" w:eastAsia="Times New Roman" w:hAnsi="Times New Roman" w:cs="Times New Roman"/>
          <w:b/>
          <w:sz w:val="24"/>
          <w:szCs w:val="24"/>
        </w:rPr>
      </w:pPr>
    </w:p>
    <w:p w14:paraId="72A372A7" w14:textId="574BC169" w:rsidR="00AA2C59" w:rsidRPr="005525FF" w:rsidRDefault="00AA2C59" w:rsidP="00AA2C59">
      <w:pPr>
        <w:spacing w:after="0" w:line="240" w:lineRule="auto"/>
        <w:jc w:val="both"/>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DERECHOS, DEBERES, E</w:t>
      </w:r>
      <w:r w:rsidR="00CF3F96" w:rsidRPr="005525FF">
        <w:rPr>
          <w:rFonts w:ascii="Times New Roman" w:eastAsia="Times New Roman" w:hAnsi="Times New Roman" w:cs="Times New Roman"/>
          <w:b/>
          <w:sz w:val="24"/>
          <w:szCs w:val="24"/>
        </w:rPr>
        <w:t xml:space="preserve">STÍMULOS Y SITUACIONES </w:t>
      </w:r>
      <w:r w:rsidR="00C30F69" w:rsidRPr="005525FF">
        <w:rPr>
          <w:rFonts w:ascii="Times New Roman" w:eastAsia="Times New Roman" w:hAnsi="Times New Roman" w:cs="Times New Roman"/>
          <w:b/>
          <w:sz w:val="24"/>
          <w:szCs w:val="24"/>
        </w:rPr>
        <w:t xml:space="preserve"> DISCIPLINARIAS</w:t>
      </w:r>
    </w:p>
    <w:p w14:paraId="03725D2B" w14:textId="77777777" w:rsidR="00AA2C59" w:rsidRPr="005525FF" w:rsidRDefault="00AA2C59" w:rsidP="00AA2C59">
      <w:pPr>
        <w:spacing w:after="0" w:line="240" w:lineRule="auto"/>
        <w:jc w:val="both"/>
        <w:rPr>
          <w:rFonts w:ascii="Times New Roman" w:eastAsia="Times New Roman" w:hAnsi="Times New Roman" w:cs="Times New Roman"/>
          <w:b/>
          <w:sz w:val="24"/>
          <w:szCs w:val="24"/>
        </w:rPr>
      </w:pPr>
    </w:p>
    <w:p w14:paraId="556CEEB2" w14:textId="77777777" w:rsidR="00AA2C59" w:rsidRPr="005525FF" w:rsidRDefault="00AA2C59" w:rsidP="00AA2C59">
      <w:pPr>
        <w:spacing w:after="0" w:line="240" w:lineRule="auto"/>
        <w:jc w:val="both"/>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ARTÍCULO 1: DERECHOS DE LOS ESTUDIANTES:</w:t>
      </w:r>
    </w:p>
    <w:p w14:paraId="4F0E05B8" w14:textId="77777777" w:rsidR="00AA2C59" w:rsidRPr="005525FF" w:rsidRDefault="00AA2C59" w:rsidP="00AA2C59">
      <w:pPr>
        <w:spacing w:after="0" w:line="240" w:lineRule="auto"/>
        <w:jc w:val="both"/>
        <w:rPr>
          <w:rFonts w:ascii="Times New Roman" w:eastAsia="Times New Roman" w:hAnsi="Times New Roman" w:cs="Times New Roman"/>
          <w:b/>
          <w:sz w:val="24"/>
          <w:szCs w:val="24"/>
        </w:rPr>
      </w:pPr>
    </w:p>
    <w:p w14:paraId="67FE42A0" w14:textId="77777777" w:rsidR="00AA2C59" w:rsidRPr="005525FF" w:rsidRDefault="00AA2C59" w:rsidP="00AA2C59">
      <w:p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comunidad de estudiantes matriculados en la institución tendrán los siguientes derechos:</w:t>
      </w:r>
    </w:p>
    <w:p w14:paraId="204EEBB6"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Conocer el manual de convivencia, solicitar y corroborar su cumplimiento y participar en las evaluaciones del mismo.</w:t>
      </w:r>
    </w:p>
    <w:p w14:paraId="0EB57B10"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Ser respetado en su integridad física, moral, de persona y demás bienes, por todos los miembros de la comunidad educativa. </w:t>
      </w:r>
    </w:p>
    <w:p w14:paraId="633ED566"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Al iniciar el año escolar y en cada periodo, el estudiante y la estudiante tiene derecho a conocer los logros e indicadores de logros de cada área y/o asignatura. Así como también los criterios seleccionados para la evaluación del rendimiento académico.</w:t>
      </w:r>
    </w:p>
    <w:p w14:paraId="7C8D99EB"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Utilizar las instalaciones, los materiales, recursos didácticos y servicios que posea la institución dentro de los horarios, lo anterior con previa autorización del docente o la docente del área.</w:t>
      </w:r>
    </w:p>
    <w:p w14:paraId="5F56D3D7"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El estudiante para su esparcimiento y sana diversión podrá </w:t>
      </w:r>
      <w:proofErr w:type="spellStart"/>
      <w:r w:rsidRPr="005525FF">
        <w:rPr>
          <w:rFonts w:ascii="Times New Roman" w:eastAsia="Times New Roman" w:hAnsi="Times New Roman" w:cs="Times New Roman"/>
          <w:sz w:val="24"/>
          <w:szCs w:val="24"/>
        </w:rPr>
        <w:t>portar</w:t>
      </w:r>
      <w:proofErr w:type="spellEnd"/>
      <w:r w:rsidRPr="005525FF">
        <w:rPr>
          <w:rFonts w:ascii="Times New Roman" w:eastAsia="Times New Roman" w:hAnsi="Times New Roman" w:cs="Times New Roman"/>
          <w:sz w:val="24"/>
          <w:szCs w:val="24"/>
        </w:rPr>
        <w:t xml:space="preserve"> elementos que permitan su entretenimiento (juegos de salón, juegos de mesa, dispositivos tecnológicos, etc.) que serán utilizados exclusivamente en horas de descanso o en actividades lúdicas y de esparcimiento programadas por la Institución en los días dados para ello.</w:t>
      </w:r>
    </w:p>
    <w:p w14:paraId="2109C888" w14:textId="77777777" w:rsidR="00AA2C59" w:rsidRPr="005525FF" w:rsidRDefault="00AA2C59" w:rsidP="00AA2C59">
      <w:pPr>
        <w:ind w:left="720"/>
        <w:contextualSpacing/>
        <w:jc w:val="both"/>
        <w:rPr>
          <w:rFonts w:ascii="Times New Roman" w:eastAsia="Times New Roman" w:hAnsi="Times New Roman" w:cs="Times New Roman"/>
          <w:sz w:val="24"/>
          <w:szCs w:val="24"/>
        </w:rPr>
      </w:pPr>
    </w:p>
    <w:p w14:paraId="0F5ED2B0" w14:textId="77777777" w:rsidR="00AA2C59" w:rsidRPr="005525FF" w:rsidRDefault="00AA2C59" w:rsidP="008E62E6">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b/>
          <w:sz w:val="24"/>
          <w:szCs w:val="24"/>
        </w:rPr>
        <w:t>PARAGRAFO UNO:</w:t>
      </w:r>
      <w:r w:rsidRPr="005525FF">
        <w:rPr>
          <w:rFonts w:ascii="Times New Roman" w:eastAsia="Times New Roman" w:hAnsi="Times New Roman" w:cs="Times New Roman"/>
          <w:sz w:val="24"/>
          <w:szCs w:val="24"/>
        </w:rPr>
        <w:t xml:space="preserve"> El estudiante que porte dispositivos inteligentes de audio y video o similares dentro de la institución, estarán bajo su estricta responsabilidad y cuidado. La pérdida o daño de estos elementos será responsabilidad única de su portador y la Institución Educativa Altozano en ningún caso se hará responsable por la pérdida o daño de los mismos. </w:t>
      </w:r>
    </w:p>
    <w:p w14:paraId="43C57624" w14:textId="77777777" w:rsidR="00AA2C59" w:rsidRPr="005525FF" w:rsidRDefault="00AA2C59" w:rsidP="00AA2C59">
      <w:pPr>
        <w:ind w:left="720"/>
        <w:contextualSpacing/>
        <w:jc w:val="both"/>
        <w:rPr>
          <w:rFonts w:ascii="Times New Roman" w:eastAsia="Times New Roman" w:hAnsi="Times New Roman" w:cs="Times New Roman"/>
          <w:sz w:val="24"/>
          <w:szCs w:val="24"/>
        </w:rPr>
      </w:pPr>
    </w:p>
    <w:p w14:paraId="09521281"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Participar en las actividades académicas y pedagógicas extracurriculares, culturales, deportivas, recreativas y de aprovechamiento de tiempo libre. </w:t>
      </w:r>
    </w:p>
    <w:p w14:paraId="2C9CA705"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Ser oídos y escuchados por la  rectoría, coordinación y personal docente cuando se presenten reclamos o expresen insatisfacción, de manera respetuosa. </w:t>
      </w:r>
    </w:p>
    <w:p w14:paraId="10C04196"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Ser informado del resultado después de cada prueba escrita, oral o sustentada; talleres, trabajos, laboratorios, consultas y otras. Así como al final de cada periodo y permitirles presentarlas en caso de ausencia con la respectiva justificación.   </w:t>
      </w:r>
    </w:p>
    <w:p w14:paraId="3AA0D802"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Elegir y ser elegido como miembro del consejo estudiantil de los diferentes comités en beneficio de la institución.</w:t>
      </w:r>
    </w:p>
    <w:p w14:paraId="478B8743"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Ser estimulados no solo en la parte académica, sino también por sus méritos personales (colaboración, puntualidad, respeto, entre otros.).</w:t>
      </w:r>
    </w:p>
    <w:p w14:paraId="4ED0FA91"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Recibir el carnet estudiantil que  lo acredite como miembro de la comunidad de  estudiantes de la Institución Educativa ALTOZANO.</w:t>
      </w:r>
    </w:p>
    <w:p w14:paraId="422975BA"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Seguir el conducto regular para cualquier reclamo: dirección de grado, coordinación, rectoría.</w:t>
      </w:r>
    </w:p>
    <w:p w14:paraId="4B962D5F"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Participar en la evaluación de su comportamiento y disciplina junto con el director o la directora de grado.</w:t>
      </w:r>
    </w:p>
    <w:p w14:paraId="5B577651"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lastRenderedPageBreak/>
        <w:t xml:space="preserve">Ser representados por sus padres o acudientes, cuando se les esté llevando a cabo un seguimiento comportamental y/o académico en la institución, y de ser informado de la evolución del mismo y de las decisiones que se adopten. </w:t>
      </w:r>
    </w:p>
    <w:p w14:paraId="4562F557"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Tiene derecho al suministro del refrigerio y del transporte escolar, siempre y cuando las entidades gubernamentales competentes (Alcaldía Municipal, ICBF, Secretaria de Educación, Gobernación del Tolima) lo suministren.</w:t>
      </w:r>
    </w:p>
    <w:p w14:paraId="006AE460" w14:textId="77777777" w:rsidR="00AA2C59" w:rsidRPr="005525FF" w:rsidRDefault="00AA2C59" w:rsidP="00AA2C59">
      <w:pPr>
        <w:spacing w:after="0" w:line="240" w:lineRule="auto"/>
        <w:jc w:val="both"/>
        <w:rPr>
          <w:rFonts w:ascii="Times New Roman" w:eastAsia="Times New Roman" w:hAnsi="Times New Roman" w:cs="Times New Roman"/>
          <w:sz w:val="24"/>
          <w:szCs w:val="24"/>
        </w:rPr>
      </w:pPr>
    </w:p>
    <w:p w14:paraId="1FC7DB38" w14:textId="77777777" w:rsidR="00AA2C59" w:rsidRPr="005525FF" w:rsidRDefault="00AA2C59" w:rsidP="00AA2C59">
      <w:pPr>
        <w:jc w:val="both"/>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ARTICUL</w:t>
      </w:r>
      <w:r w:rsidR="008E62E6" w:rsidRPr="005525FF">
        <w:rPr>
          <w:rFonts w:ascii="Times New Roman" w:eastAsia="Times New Roman" w:hAnsi="Times New Roman" w:cs="Times New Roman"/>
          <w:b/>
          <w:sz w:val="24"/>
          <w:szCs w:val="24"/>
        </w:rPr>
        <w:t>O 2: DEBERES DE LOS ESTUDIANTES</w:t>
      </w:r>
    </w:p>
    <w:p w14:paraId="5131AA7E" w14:textId="77777777" w:rsidR="00AA2C59" w:rsidRPr="005525FF" w:rsidRDefault="00AA2C59" w:rsidP="008E62E6">
      <w:p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comunidad de estudiantes matriculados en la institución tendrán los siguientes deberes:</w:t>
      </w:r>
    </w:p>
    <w:p w14:paraId="79667D1F"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Respetar y cumplir  lo estipulado en el manual de convivencia.</w:t>
      </w:r>
    </w:p>
    <w:p w14:paraId="6BDB1295"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Asistir puntualmente a todas las clases y actividades programadas por la institución.</w:t>
      </w:r>
    </w:p>
    <w:p w14:paraId="4E64D5F0"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Cumplir responsablemente con las actividades académicas en todas las áreas o asignaturas, sacar el mejor provecho de estas a nivel personal y pedagógico.</w:t>
      </w:r>
    </w:p>
    <w:p w14:paraId="0D70431D"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Presentar las excusas médicas o de calamidad doméstica enviadas por los padres, madres de familia o acudientes en caso de inasistencias a clases y actividades programadas por la Institución Educativa. </w:t>
      </w:r>
    </w:p>
    <w:p w14:paraId="26CB6ABB"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Contribuir con el aseo, y el orden de las instalaciones como elemento vital de un ambiente limpio, haciendo buen uso de los sitios de depósitos de los residuos sólidos (basuras).</w:t>
      </w:r>
    </w:p>
    <w:p w14:paraId="64CA4E70"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Es importante que los estudiantes y las estudiantes asistan a la institución con uniforme de diario o de física completo con decoro y pulcritud, según corresponda su respectivo horario.</w:t>
      </w:r>
    </w:p>
    <w:p w14:paraId="40301BF8"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Portar siempre el carnet estudiantil desde el momento en que se le asigne o renueve. </w:t>
      </w:r>
    </w:p>
    <w:p w14:paraId="10ADC78C"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Mantener una excelente imagen dentro y fuera de la institución y saber representarla dignamente.</w:t>
      </w:r>
    </w:p>
    <w:p w14:paraId="75CD0027"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Tratar con consideración, respeto y cortesía a la comunidad docente, directiva, administrativos y demás estudiantado.</w:t>
      </w:r>
    </w:p>
    <w:p w14:paraId="548BBE25"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Respetar los direccionamientos de los Docentes, las docentes, Directivas, administrativas.</w:t>
      </w:r>
    </w:p>
    <w:p w14:paraId="100A7387"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Abstenerse de interrumpir las clases u otra actividad escolar, generando indisciplina y tomando actitudes provocadoras y violentas.</w:t>
      </w:r>
    </w:p>
    <w:p w14:paraId="7BFEAC99"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Cuando se establezcan relaciones afectivas de Noviazgo, procurar mantener dichas relaciones con respeto y responsabilidad evitando manifestaciones excesivas de afecto y cariño.</w:t>
      </w:r>
    </w:p>
    <w:p w14:paraId="74307060" w14:textId="44E3CF5A"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Procurar que el maquillaje y los accesorios usados</w:t>
      </w:r>
      <w:r w:rsidR="00CF3F96" w:rsidRPr="005525FF">
        <w:rPr>
          <w:rFonts w:ascii="Times New Roman" w:eastAsia="Times New Roman" w:hAnsi="Times New Roman" w:cs="Times New Roman"/>
          <w:sz w:val="24"/>
          <w:szCs w:val="24"/>
        </w:rPr>
        <w:t xml:space="preserve"> con el uniforme sean adecuados teniendo en cuenta los acuerdos que se realizaron con los docentes y estudiantes.</w:t>
      </w:r>
    </w:p>
    <w:p w14:paraId="01540A64"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Informar oportunamente al padre, madre o acudiente sobre las reuniones y demás actividades que realice la institución.</w:t>
      </w:r>
    </w:p>
    <w:p w14:paraId="101F4704"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Conservar la sana convivencia, es decir, no utilizar un vocabulario soez, ofensas verbales y físicas, comentarios falsos que atenten contra la moral y sanas costumbres.</w:t>
      </w:r>
    </w:p>
    <w:p w14:paraId="1AF43022"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comunidad de estudiantes deben entregar el pupitre asignado a su cuidado al finalizar el año en condiciones adecuadas para su uso, los pupitres que a lo largo del año se hayan deteriorado a causa del mal uso de los estudiantes y las estudiantes (</w:t>
      </w:r>
      <w:proofErr w:type="spellStart"/>
      <w:r w:rsidRPr="005525FF">
        <w:rPr>
          <w:rFonts w:ascii="Times New Roman" w:eastAsia="Times New Roman" w:hAnsi="Times New Roman" w:cs="Times New Roman"/>
          <w:sz w:val="24"/>
          <w:szCs w:val="24"/>
        </w:rPr>
        <w:t>rayaduras</w:t>
      </w:r>
      <w:proofErr w:type="spellEnd"/>
      <w:r w:rsidRPr="005525FF">
        <w:rPr>
          <w:rFonts w:ascii="Times New Roman" w:eastAsia="Times New Roman" w:hAnsi="Times New Roman" w:cs="Times New Roman"/>
          <w:sz w:val="24"/>
          <w:szCs w:val="24"/>
        </w:rPr>
        <w:t xml:space="preserve">, </w:t>
      </w:r>
      <w:proofErr w:type="spellStart"/>
      <w:r w:rsidRPr="005525FF">
        <w:rPr>
          <w:rFonts w:ascii="Times New Roman" w:eastAsia="Times New Roman" w:hAnsi="Times New Roman" w:cs="Times New Roman"/>
          <w:sz w:val="24"/>
          <w:szCs w:val="24"/>
        </w:rPr>
        <w:t>grafities</w:t>
      </w:r>
      <w:proofErr w:type="spellEnd"/>
      <w:r w:rsidRPr="005525FF">
        <w:rPr>
          <w:rFonts w:ascii="Times New Roman" w:eastAsia="Times New Roman" w:hAnsi="Times New Roman" w:cs="Times New Roman"/>
          <w:sz w:val="24"/>
          <w:szCs w:val="24"/>
        </w:rPr>
        <w:t>, agrietamientos, levantamiento de la madera etc.) serán corregidos por el estudiante en jornada de limpieza y adecuación de estos elementos.</w:t>
      </w:r>
    </w:p>
    <w:p w14:paraId="24E758DD" w14:textId="77777777" w:rsidR="00AA2C59" w:rsidRPr="005525FF" w:rsidRDefault="00AA2C59" w:rsidP="008E62E6">
      <w:pPr>
        <w:jc w:val="both"/>
        <w:rPr>
          <w:rFonts w:ascii="Times New Roman" w:eastAsia="Times New Roman" w:hAnsi="Times New Roman" w:cs="Times New Roman"/>
          <w:sz w:val="24"/>
          <w:szCs w:val="24"/>
        </w:rPr>
      </w:pPr>
      <w:r w:rsidRPr="005525FF">
        <w:rPr>
          <w:rFonts w:ascii="Times New Roman" w:eastAsia="Times New Roman" w:hAnsi="Times New Roman" w:cs="Times New Roman"/>
          <w:b/>
          <w:sz w:val="24"/>
          <w:szCs w:val="24"/>
        </w:rPr>
        <w:lastRenderedPageBreak/>
        <w:t xml:space="preserve">PARÁGRAFO UNO: </w:t>
      </w:r>
      <w:r w:rsidRPr="005525FF">
        <w:rPr>
          <w:rFonts w:ascii="Times New Roman" w:eastAsia="Times New Roman" w:hAnsi="Times New Roman" w:cs="Times New Roman"/>
          <w:sz w:val="24"/>
          <w:szCs w:val="24"/>
        </w:rPr>
        <w:t>Los gastos económicos que haya a lugar por concepto de la adecuación y corrección de los daños producidos por el educando a los pupitres correrán por cuenta del padre de familia o acudiente del mismo. Por ningún motivo la Institución Educativa se hará cargo de ellos, salvo en el caso que el deterioro sea por causas naturales y de normal uso.</w:t>
      </w:r>
    </w:p>
    <w:p w14:paraId="5A48E393"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Respetar los reglamentos del uso de la biblioteca, sala de sistemas, laboratorio, entre otros sitios utilizados para la academia.</w:t>
      </w:r>
    </w:p>
    <w:p w14:paraId="394F52F6"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Contar con los instrumentos necesarios para el desarrollo de las actividades académicas.</w:t>
      </w:r>
    </w:p>
    <w:p w14:paraId="332E6D5A"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Responsabilizarse por el manejo, cuidado y protección de los elementos que porte para su sano esparcimiento (juegos de salón, juegos de mesa, dispositivos tecnológicos, etc.). Por consiguiente la Institución Educativa no se hará responsable por la pérdida o mal uso de estos elementos dentro de la Institución.</w:t>
      </w:r>
    </w:p>
    <w:p w14:paraId="1725E233"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Respetar los implementos de los compañeros, de la institución y no apropiarse de ellos.</w:t>
      </w:r>
    </w:p>
    <w:p w14:paraId="23638377"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Respetar los símbolos patrios e institucionales.</w:t>
      </w:r>
    </w:p>
    <w:p w14:paraId="3BB723E7"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Demostrar buenos modales dentro del comedor o sitio donde se le suministre el refrigerio.    </w:t>
      </w:r>
    </w:p>
    <w:p w14:paraId="7BE92D2E"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Mantener un excelente comportamiento y buenos modales durante el recorrido de la ruta escolar.</w:t>
      </w:r>
    </w:p>
    <w:p w14:paraId="3B773CDD" w14:textId="77777777" w:rsidR="008B4B7A" w:rsidRPr="005525FF" w:rsidRDefault="008B4B7A"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Respetar las zonas verdes y demás espacios relacionados con la naturaleza,  procurando mantener una relación acorde con el cuidado del medio ambiente dentro y fuera de la sede educativa.</w:t>
      </w:r>
    </w:p>
    <w:p w14:paraId="6866CD90" w14:textId="77777777" w:rsidR="00AA2C59" w:rsidRPr="005525FF" w:rsidRDefault="00AA2C59" w:rsidP="008B4B7A">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Al ausentarse dentro de la jornada escolar debe de hacerse con el debido permiso de la coordinación, dirección de grado y docente encargado de disciplina cuando haya un motivo justificado o la presencia del padre, madre de familia o acudiente con su respectivo soporte.</w:t>
      </w:r>
    </w:p>
    <w:p w14:paraId="4AE90100" w14:textId="77777777" w:rsidR="00AA2C59" w:rsidRPr="005525FF" w:rsidRDefault="00AA2C59" w:rsidP="00AA2C59">
      <w:pPr>
        <w:contextualSpacing/>
        <w:jc w:val="both"/>
        <w:rPr>
          <w:rFonts w:ascii="Times New Roman" w:eastAsia="Times New Roman" w:hAnsi="Times New Roman" w:cs="Times New Roman"/>
          <w:sz w:val="24"/>
          <w:szCs w:val="24"/>
        </w:rPr>
      </w:pPr>
    </w:p>
    <w:p w14:paraId="67D84838" w14:textId="77777777" w:rsidR="00AA2C59" w:rsidRPr="005525FF" w:rsidRDefault="00AA2C59" w:rsidP="00AA2C59">
      <w:p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b/>
          <w:sz w:val="24"/>
          <w:szCs w:val="24"/>
        </w:rPr>
        <w:t xml:space="preserve">PARÁGRAFO UNO: </w:t>
      </w:r>
      <w:r w:rsidRPr="005525FF">
        <w:rPr>
          <w:rFonts w:ascii="Times New Roman" w:eastAsia="Times New Roman" w:hAnsi="Times New Roman" w:cs="Times New Roman"/>
          <w:sz w:val="24"/>
          <w:szCs w:val="24"/>
        </w:rPr>
        <w:t>Las directivas del plantel deben facilitar la flexibilidad del horario de la jornada en caso de existir dificultades en el transporte de los estudiantes para su regreso a los lugares de origen.</w:t>
      </w:r>
    </w:p>
    <w:p w14:paraId="6F5789C5" w14:textId="77777777" w:rsidR="00AA2C59" w:rsidRPr="005525FF" w:rsidRDefault="00AA2C59" w:rsidP="00AA2C59">
      <w:pPr>
        <w:spacing w:after="0" w:line="240" w:lineRule="auto"/>
        <w:jc w:val="both"/>
        <w:rPr>
          <w:rFonts w:ascii="Times New Roman" w:eastAsia="Times New Roman" w:hAnsi="Times New Roman" w:cs="Times New Roman"/>
          <w:b/>
          <w:sz w:val="24"/>
          <w:szCs w:val="24"/>
        </w:rPr>
      </w:pPr>
    </w:p>
    <w:p w14:paraId="0C4D4D52" w14:textId="77777777" w:rsidR="00AA2C59" w:rsidRPr="005525FF" w:rsidRDefault="00AA2C59" w:rsidP="00AA2C59">
      <w:pPr>
        <w:jc w:val="both"/>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ARTICULO 3: ESTIMULOS</w:t>
      </w:r>
    </w:p>
    <w:p w14:paraId="0C9BF4EB" w14:textId="77777777" w:rsidR="00AA2C59" w:rsidRPr="005525FF" w:rsidRDefault="00AA2C59" w:rsidP="00AA2C59">
      <w:p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Son estímulos para los estudiantes:</w:t>
      </w:r>
    </w:p>
    <w:p w14:paraId="560FA2B4"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Felicitación verbal o escrita.</w:t>
      </w:r>
    </w:p>
    <w:p w14:paraId="30E1AA3C"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Figurar en el cuadro de honor donde estén los mejores estudiantes de cada grado al finalizar cada periodo.</w:t>
      </w:r>
    </w:p>
    <w:p w14:paraId="5C4C8747"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Izar el pabellón nacional. </w:t>
      </w:r>
    </w:p>
    <w:p w14:paraId="7EEE9391"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Ser monitor o representante de grado</w:t>
      </w:r>
    </w:p>
    <w:p w14:paraId="21A02DA5"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Integrar delegaciones deportivas y culturales.</w:t>
      </w:r>
    </w:p>
    <w:p w14:paraId="1903D21C"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Durante la clausura se entregaran menciones de honor a los mejores estudiantes de cada grado. </w:t>
      </w:r>
    </w:p>
    <w:p w14:paraId="42A0345E" w14:textId="77777777" w:rsidR="00AA2C59" w:rsidRPr="005525FF" w:rsidRDefault="00AA2C59" w:rsidP="001303CD">
      <w:pPr>
        <w:numPr>
          <w:ilvl w:val="0"/>
          <w:numId w:val="12"/>
        </w:num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Reconocimiento al mejor estudiante del grado undécimo.</w:t>
      </w:r>
    </w:p>
    <w:p w14:paraId="56F59352" w14:textId="77777777" w:rsidR="00460B7C" w:rsidRPr="005525FF" w:rsidRDefault="00460B7C" w:rsidP="00460B7C">
      <w:pPr>
        <w:spacing w:after="0" w:line="240" w:lineRule="auto"/>
        <w:rPr>
          <w:rFonts w:ascii="Times New Roman" w:eastAsia="Times New Roman" w:hAnsi="Times New Roman" w:cs="Times New Roman"/>
          <w:sz w:val="24"/>
          <w:szCs w:val="24"/>
        </w:rPr>
      </w:pPr>
    </w:p>
    <w:p w14:paraId="2621969E" w14:textId="77777777" w:rsidR="008E62E6" w:rsidRPr="005525FF" w:rsidRDefault="008E62E6">
      <w:pPr>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br w:type="page"/>
      </w:r>
    </w:p>
    <w:p w14:paraId="719BFF77" w14:textId="16E78CE7" w:rsidR="00460B7C" w:rsidRPr="005525FF" w:rsidRDefault="001E29C6" w:rsidP="00460B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CAPITULO CUATRO</w:t>
      </w:r>
    </w:p>
    <w:p w14:paraId="08A470CB" w14:textId="77777777" w:rsidR="00460B7C" w:rsidRPr="005525FF" w:rsidRDefault="00460B7C" w:rsidP="00460B7C">
      <w:pPr>
        <w:spacing w:after="0" w:line="240" w:lineRule="auto"/>
        <w:jc w:val="center"/>
        <w:rPr>
          <w:rFonts w:ascii="Times New Roman" w:eastAsia="Times New Roman" w:hAnsi="Times New Roman" w:cs="Times New Roman"/>
          <w:b/>
          <w:sz w:val="24"/>
          <w:szCs w:val="24"/>
        </w:rPr>
      </w:pPr>
    </w:p>
    <w:p w14:paraId="2787D944" w14:textId="77777777" w:rsidR="00460B7C" w:rsidRPr="005525FF" w:rsidRDefault="00460B7C" w:rsidP="00460B7C">
      <w:pPr>
        <w:spacing w:after="0" w:line="240" w:lineRule="auto"/>
        <w:jc w:val="center"/>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 xml:space="preserve">DE </w:t>
      </w:r>
      <w:r w:rsidR="00072377" w:rsidRPr="005525FF">
        <w:rPr>
          <w:rFonts w:ascii="Times New Roman" w:eastAsia="Times New Roman" w:hAnsi="Times New Roman" w:cs="Times New Roman"/>
          <w:b/>
          <w:sz w:val="24"/>
          <w:szCs w:val="24"/>
        </w:rPr>
        <w:t>LAS RUTAS DE ATENCION DE</w:t>
      </w:r>
      <w:r w:rsidRPr="005525FF">
        <w:rPr>
          <w:rFonts w:ascii="Times New Roman" w:eastAsia="Times New Roman" w:hAnsi="Times New Roman" w:cs="Times New Roman"/>
          <w:b/>
          <w:sz w:val="24"/>
          <w:szCs w:val="24"/>
        </w:rPr>
        <w:t xml:space="preserve"> </w:t>
      </w:r>
      <w:r w:rsidR="008E62E6" w:rsidRPr="005525FF">
        <w:rPr>
          <w:rFonts w:ascii="Times New Roman" w:eastAsia="Times New Roman" w:hAnsi="Times New Roman" w:cs="Times New Roman"/>
          <w:b/>
          <w:sz w:val="24"/>
          <w:szCs w:val="24"/>
        </w:rPr>
        <w:t>LAS SITUACIONES TIPO I, II, III</w:t>
      </w:r>
    </w:p>
    <w:p w14:paraId="21A6BE0D" w14:textId="77777777" w:rsidR="008E62E6" w:rsidRPr="005525FF" w:rsidRDefault="008E62E6" w:rsidP="00460B7C">
      <w:pPr>
        <w:spacing w:after="0" w:line="240" w:lineRule="auto"/>
        <w:jc w:val="center"/>
        <w:rPr>
          <w:rFonts w:ascii="Times New Roman" w:eastAsia="Times New Roman" w:hAnsi="Times New Roman" w:cs="Times New Roman"/>
          <w:b/>
          <w:sz w:val="24"/>
          <w:szCs w:val="24"/>
        </w:rPr>
      </w:pPr>
    </w:p>
    <w:p w14:paraId="14D5C2FB" w14:textId="77777777" w:rsidR="00072377" w:rsidRPr="005525FF" w:rsidRDefault="00072377" w:rsidP="00072377">
      <w:pPr>
        <w:jc w:val="both"/>
        <w:rPr>
          <w:rFonts w:ascii="Times New Roman" w:hAnsi="Times New Roman" w:cs="Times New Roman"/>
          <w:b/>
          <w:sz w:val="24"/>
          <w:szCs w:val="24"/>
        </w:rPr>
      </w:pPr>
      <w:r w:rsidRPr="005525FF">
        <w:rPr>
          <w:rFonts w:ascii="Times New Roman" w:hAnsi="Times New Roman" w:cs="Times New Roman"/>
          <w:b/>
          <w:sz w:val="24"/>
          <w:szCs w:val="24"/>
        </w:rPr>
        <w:t>INTRODUCCION</w:t>
      </w:r>
    </w:p>
    <w:p w14:paraId="67A5CAE2" w14:textId="2E42A2F6" w:rsidR="00072377" w:rsidRPr="005525FF" w:rsidRDefault="00072377" w:rsidP="00072377">
      <w:pPr>
        <w:jc w:val="both"/>
        <w:rPr>
          <w:rFonts w:ascii="Times New Roman" w:hAnsi="Times New Roman" w:cs="Times New Roman"/>
          <w:sz w:val="24"/>
          <w:szCs w:val="24"/>
        </w:rPr>
      </w:pPr>
      <w:r w:rsidRPr="005525FF">
        <w:rPr>
          <w:rFonts w:ascii="Times New Roman" w:hAnsi="Times New Roman" w:cs="Times New Roman"/>
          <w:sz w:val="24"/>
          <w:szCs w:val="24"/>
        </w:rPr>
        <w:t>Teniendo en cuenta la ley 1620 de 2013, el decreto 1965 de 2013 y la guía 49 del Ministerio de Educación Nacional se realiza la ruta de atención integral en la cual se contempla las situaciones tipo I, tipo II</w:t>
      </w:r>
      <w:r w:rsidR="008E62E6" w:rsidRPr="005525FF">
        <w:rPr>
          <w:rFonts w:ascii="Times New Roman" w:hAnsi="Times New Roman" w:cs="Times New Roman"/>
          <w:sz w:val="24"/>
          <w:szCs w:val="24"/>
        </w:rPr>
        <w:t>,</w:t>
      </w:r>
      <w:r w:rsidRPr="005525FF">
        <w:rPr>
          <w:rFonts w:ascii="Times New Roman" w:hAnsi="Times New Roman" w:cs="Times New Roman"/>
          <w:sz w:val="24"/>
          <w:szCs w:val="24"/>
        </w:rPr>
        <w:t xml:space="preserve"> tipo III con el fin de realizar un seguimiento y acompañamiento desde el ámbito de convivencia generando un conducto regular para la solución de diferentes  acontecimientos  que se puedan presentar y así proteger los derechos de los estudiantes y las estudiantes de la Institución Educativa Altozano.</w:t>
      </w:r>
      <w:r w:rsidR="00044188" w:rsidRPr="005525FF">
        <w:rPr>
          <w:rFonts w:ascii="Times New Roman" w:hAnsi="Times New Roman" w:cs="Times New Roman"/>
          <w:sz w:val="24"/>
          <w:szCs w:val="24"/>
        </w:rPr>
        <w:t xml:space="preserve"> (Ver anexos al final de documento)</w:t>
      </w:r>
    </w:p>
    <w:p w14:paraId="5E6526AD" w14:textId="77777777" w:rsidR="00072377" w:rsidRPr="005525FF" w:rsidRDefault="00072377" w:rsidP="00072377">
      <w:pPr>
        <w:jc w:val="both"/>
        <w:rPr>
          <w:rFonts w:ascii="Times New Roman" w:hAnsi="Times New Roman" w:cs="Times New Roman"/>
          <w:sz w:val="24"/>
          <w:szCs w:val="24"/>
        </w:rPr>
      </w:pPr>
      <w:r w:rsidRPr="005525FF">
        <w:rPr>
          <w:rFonts w:ascii="Times New Roman" w:hAnsi="Times New Roman" w:cs="Times New Roman"/>
          <w:sz w:val="24"/>
          <w:szCs w:val="24"/>
        </w:rPr>
        <w:t>Esta ruta será un instrumento para la resolución de conflictos que puedan presentarse dentro de la institución, cuyas funciones son delegar los diferentes procedimientos y responsabilidades, que le permita a la comunidad educativa identificar las situaciones que afecten la convivencia y el sano ambiente escolar; para dar solución a través del protocolo encaminado en la promoción, prevención, atención y seguimiento.</w:t>
      </w:r>
    </w:p>
    <w:p w14:paraId="6EC3D170"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sz w:val="24"/>
          <w:szCs w:val="24"/>
        </w:rPr>
      </w:pPr>
    </w:p>
    <w:p w14:paraId="6946BAAF" w14:textId="77777777" w:rsidR="00EB3BE4" w:rsidRPr="005525FF" w:rsidRDefault="00EB3BE4" w:rsidP="00EB3BE4">
      <w:pPr>
        <w:jc w:val="both"/>
        <w:rPr>
          <w:rFonts w:ascii="Times New Roman" w:hAnsi="Times New Roman" w:cs="Times New Roman"/>
          <w:sz w:val="24"/>
          <w:szCs w:val="24"/>
        </w:rPr>
      </w:pPr>
      <w:r w:rsidRPr="005525FF">
        <w:rPr>
          <w:rFonts w:ascii="Times New Roman" w:hAnsi="Times New Roman" w:cs="Times New Roman"/>
          <w:b/>
          <w:sz w:val="24"/>
          <w:szCs w:val="24"/>
        </w:rPr>
        <w:t>PARAGRAFO UNO:</w:t>
      </w:r>
      <w:r w:rsidRPr="005525FF">
        <w:rPr>
          <w:rFonts w:ascii="Times New Roman" w:hAnsi="Times New Roman" w:cs="Times New Roman"/>
          <w:sz w:val="24"/>
          <w:szCs w:val="24"/>
        </w:rPr>
        <w:t xml:space="preserve"> El comité de convivencia se instalará dentro de los primeros sesenta días calendario escolar y se reunirán cada dos meses y   extraordinariamente cuando los miembros lo estimen conveniente. Establecerá su propia metodología de trabajo, teniendo</w:t>
      </w:r>
      <w:r w:rsidRPr="005525FF">
        <w:rPr>
          <w:rFonts w:ascii="Times New Roman" w:hAnsi="Times New Roman" w:cs="Times New Roman"/>
          <w:b/>
          <w:sz w:val="24"/>
          <w:szCs w:val="24"/>
        </w:rPr>
        <w:t xml:space="preserve"> </w:t>
      </w:r>
      <w:r w:rsidRPr="005525FF">
        <w:rPr>
          <w:rFonts w:ascii="Times New Roman" w:hAnsi="Times New Roman" w:cs="Times New Roman"/>
          <w:sz w:val="24"/>
          <w:szCs w:val="24"/>
        </w:rPr>
        <w:t xml:space="preserve">en cuenta los objetivos definidos y las disposiciones contempladas en el manual de convivencia. </w:t>
      </w:r>
    </w:p>
    <w:p w14:paraId="5974B54C" w14:textId="77777777" w:rsidR="00EB3BE4" w:rsidRPr="005525FF" w:rsidRDefault="00EB3BE4" w:rsidP="00EB3BE4">
      <w:pPr>
        <w:jc w:val="both"/>
        <w:rPr>
          <w:rFonts w:ascii="Times New Roman" w:hAnsi="Times New Roman" w:cs="Times New Roman"/>
          <w:sz w:val="24"/>
          <w:szCs w:val="24"/>
        </w:rPr>
      </w:pPr>
      <w:r w:rsidRPr="005525FF">
        <w:rPr>
          <w:rFonts w:ascii="Times New Roman" w:hAnsi="Times New Roman" w:cs="Times New Roman"/>
          <w:sz w:val="24"/>
          <w:szCs w:val="24"/>
        </w:rPr>
        <w:t>Este comité hace su propio reglamento el cual debe  abarcar lo concerniente a excepciones y demás aspectos procedimentales, como aquellos relacionados con la elección y permanencia en el comité del docente o la docente que lidera el proceso escolar.</w:t>
      </w:r>
    </w:p>
    <w:p w14:paraId="6D5C09C3"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sz w:val="24"/>
          <w:szCs w:val="24"/>
        </w:rPr>
        <w:t>Artículo 15. RUTA DE ATENCIÓN INTEGRAL</w:t>
      </w:r>
      <w:r w:rsidRPr="005525FF">
        <w:rPr>
          <w:rFonts w:ascii="Times New Roman" w:hAnsi="Times New Roman" w:cs="Times New Roman"/>
          <w:sz w:val="24"/>
          <w:szCs w:val="24"/>
        </w:rPr>
        <w:t xml:space="preserve"> para la Convivencia Escolar define los procesos y los protocolos que deberán seguir las entidades e instituciones que conforman el Sistema Nacional de convivencia escolar. </w:t>
      </w:r>
    </w:p>
    <w:p w14:paraId="7EEF5FEB"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La Ruta de Atención Integral tendrá cuatro importantes: </w:t>
      </w:r>
    </w:p>
    <w:p w14:paraId="403FB1BB" w14:textId="77777777" w:rsidR="00EB3BE4" w:rsidRPr="005525FF" w:rsidRDefault="00EB3BE4" w:rsidP="00EB3BE4">
      <w:pPr>
        <w:autoSpaceDE w:val="0"/>
        <w:autoSpaceDN w:val="0"/>
        <w:adjustRightInd w:val="0"/>
        <w:spacing w:after="30" w:line="240" w:lineRule="auto"/>
        <w:jc w:val="both"/>
        <w:rPr>
          <w:rFonts w:ascii="Times New Roman" w:hAnsi="Times New Roman" w:cs="Times New Roman"/>
          <w:b/>
          <w:bCs/>
          <w:sz w:val="24"/>
          <w:szCs w:val="24"/>
        </w:rPr>
      </w:pPr>
    </w:p>
    <w:p w14:paraId="66923A68" w14:textId="77777777" w:rsidR="00EB3BE4" w:rsidRPr="005525FF" w:rsidRDefault="00EB3BE4" w:rsidP="00EB3BE4">
      <w:pPr>
        <w:autoSpaceDE w:val="0"/>
        <w:autoSpaceDN w:val="0"/>
        <w:adjustRightInd w:val="0"/>
        <w:spacing w:after="3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PROMOCIÓN</w:t>
      </w:r>
      <w:r w:rsidRPr="005525FF">
        <w:rPr>
          <w:rFonts w:ascii="Times New Roman" w:hAnsi="Times New Roman" w:cs="Times New Roman"/>
          <w:sz w:val="24"/>
          <w:szCs w:val="24"/>
        </w:rPr>
        <w:t xml:space="preserve">. Este se centra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w:t>
      </w:r>
    </w:p>
    <w:p w14:paraId="12D7A211" w14:textId="77777777" w:rsidR="00EB3BE4" w:rsidRPr="005525FF" w:rsidRDefault="00EB3BE4" w:rsidP="00EB3BE4">
      <w:pPr>
        <w:autoSpaceDE w:val="0"/>
        <w:autoSpaceDN w:val="0"/>
        <w:adjustRightInd w:val="0"/>
        <w:spacing w:after="3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PREVENCIÓN</w:t>
      </w:r>
      <w:r w:rsidRPr="005525FF">
        <w:rPr>
          <w:rFonts w:ascii="Times New Roman" w:hAnsi="Times New Roman" w:cs="Times New Roman"/>
          <w:sz w:val="24"/>
          <w:szCs w:val="24"/>
        </w:rPr>
        <w:t xml:space="preserve">. Esta deberá ejecutarse a través de un proceso continuo de formación para el desarrollo integral del niño, niña y adolescente, con el propósito de disminuir en su comportamiento el impacto de las condiciones del contexto económico, social, cultural y familiar. Incide sobre las causas que puedan potencialmente originar la problemática de la violencia escolar. </w:t>
      </w:r>
    </w:p>
    <w:p w14:paraId="75712A6F" w14:textId="77777777" w:rsidR="00EB3BE4" w:rsidRPr="005525FF" w:rsidRDefault="00EB3BE4" w:rsidP="00EB3BE4">
      <w:pPr>
        <w:autoSpaceDE w:val="0"/>
        <w:autoSpaceDN w:val="0"/>
        <w:adjustRightInd w:val="0"/>
        <w:spacing w:after="30" w:line="240" w:lineRule="auto"/>
        <w:jc w:val="both"/>
        <w:rPr>
          <w:rFonts w:ascii="Times New Roman" w:hAnsi="Times New Roman" w:cs="Times New Roman"/>
          <w:b/>
          <w:bCs/>
          <w:sz w:val="24"/>
          <w:szCs w:val="24"/>
        </w:rPr>
      </w:pPr>
    </w:p>
    <w:p w14:paraId="1175D060" w14:textId="77777777" w:rsidR="00EB3BE4" w:rsidRPr="005525FF" w:rsidRDefault="00EB3BE4" w:rsidP="00EB3BE4">
      <w:pPr>
        <w:autoSpaceDE w:val="0"/>
        <w:autoSpaceDN w:val="0"/>
        <w:adjustRightInd w:val="0"/>
        <w:spacing w:after="3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ATENCIÓN</w:t>
      </w:r>
      <w:r w:rsidRPr="005525FF">
        <w:rPr>
          <w:rFonts w:ascii="Times New Roman" w:hAnsi="Times New Roman" w:cs="Times New Roman"/>
          <w:sz w:val="24"/>
          <w:szCs w:val="24"/>
        </w:rPr>
        <w:t xml:space="preserve">. Desarrollar estrategias que permitan asistir al niño, niña, adolescente, al padre, madre de familia o al acudiente, o al educador  o educadora de manera inmediata, pertinente, ética, e integral, cuando se presente un caso de violencia o acoso escolar o de comportamiento agresivo que vulnere los </w:t>
      </w:r>
      <w:r w:rsidRPr="005525FF">
        <w:rPr>
          <w:rFonts w:ascii="Times New Roman" w:hAnsi="Times New Roman" w:cs="Times New Roman"/>
          <w:sz w:val="24"/>
          <w:szCs w:val="24"/>
        </w:rPr>
        <w:lastRenderedPageBreak/>
        <w:t xml:space="preserve">derechos humanos, sexuales y reproductivos, de acuerdo con el protocolo y en el marco de las competencias. </w:t>
      </w:r>
    </w:p>
    <w:p w14:paraId="6FC7A3A7"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b/>
          <w:bCs/>
          <w:sz w:val="24"/>
          <w:szCs w:val="24"/>
        </w:rPr>
      </w:pPr>
    </w:p>
    <w:p w14:paraId="58DE2106"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b/>
          <w:bCs/>
          <w:sz w:val="24"/>
          <w:szCs w:val="24"/>
        </w:rPr>
        <w:t>SEGUIMIENTO</w:t>
      </w:r>
      <w:r w:rsidRPr="005525FF">
        <w:rPr>
          <w:rFonts w:ascii="Times New Roman" w:hAnsi="Times New Roman" w:cs="Times New Roman"/>
          <w:sz w:val="24"/>
          <w:szCs w:val="24"/>
        </w:rPr>
        <w:t xml:space="preserve">. Esta se centra en el reporte oportuno de la información al sistema de información unificado de convivencia escolar, del estado de cada uno de los casos de atención reportados. </w:t>
      </w:r>
    </w:p>
    <w:p w14:paraId="5CA5B79F"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sz w:val="24"/>
          <w:szCs w:val="24"/>
        </w:rPr>
      </w:pPr>
    </w:p>
    <w:p w14:paraId="5C8243CC"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b/>
          <w:sz w:val="24"/>
          <w:szCs w:val="24"/>
        </w:rPr>
      </w:pPr>
      <w:r w:rsidRPr="005525FF">
        <w:rPr>
          <w:rFonts w:ascii="Times New Roman" w:hAnsi="Times New Roman" w:cs="Times New Roman"/>
          <w:b/>
          <w:sz w:val="24"/>
          <w:szCs w:val="24"/>
        </w:rPr>
        <w:t xml:space="preserve">PROTOCOLOS DE LA RUTA DE ATENCIÓN INTEGRAL PARA LA CONVIVENCIA ESCOLAR. </w:t>
      </w:r>
    </w:p>
    <w:p w14:paraId="0C6FDEAD"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b/>
          <w:sz w:val="24"/>
          <w:szCs w:val="24"/>
        </w:rPr>
      </w:pPr>
    </w:p>
    <w:p w14:paraId="3ABE4619" w14:textId="77777777" w:rsidR="00EB3BE4" w:rsidRPr="005525FF" w:rsidRDefault="00EB3BE4" w:rsidP="00EB3BE4">
      <w:pPr>
        <w:autoSpaceDE w:val="0"/>
        <w:autoSpaceDN w:val="0"/>
        <w:adjustRightInd w:val="0"/>
        <w:spacing w:after="18"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1. La puesta en conocimiento de los hechos por parte de las directivas, docentes y estudiantes involucrados. </w:t>
      </w:r>
    </w:p>
    <w:p w14:paraId="30941037" w14:textId="77777777" w:rsidR="00EB3BE4" w:rsidRPr="005525FF" w:rsidRDefault="00EB3BE4" w:rsidP="00EB3BE4">
      <w:pPr>
        <w:autoSpaceDE w:val="0"/>
        <w:autoSpaceDN w:val="0"/>
        <w:adjustRightInd w:val="0"/>
        <w:spacing w:after="18"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2. El conocimiento de los hechos a los padres de familia o acudientes de las víctimas y de los generadores de los hechos violentos. </w:t>
      </w:r>
    </w:p>
    <w:p w14:paraId="3B3ECD5F" w14:textId="77777777" w:rsidR="00EB3BE4" w:rsidRPr="005525FF" w:rsidRDefault="00EB3BE4" w:rsidP="00EB3BE4">
      <w:pPr>
        <w:autoSpaceDE w:val="0"/>
        <w:autoSpaceDN w:val="0"/>
        <w:adjustRightInd w:val="0"/>
        <w:spacing w:after="18"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3. 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 </w:t>
      </w:r>
    </w:p>
    <w:p w14:paraId="7359829C"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sz w:val="24"/>
          <w:szCs w:val="24"/>
        </w:rPr>
      </w:pPr>
      <w:r w:rsidRPr="005525FF">
        <w:rPr>
          <w:rFonts w:ascii="Times New Roman" w:hAnsi="Times New Roman" w:cs="Times New Roman"/>
          <w:sz w:val="24"/>
          <w:szCs w:val="24"/>
        </w:rPr>
        <w:t xml:space="preserve">4. Se garantice la atención integral y el seguimiento pertinente para cada caso. </w:t>
      </w:r>
    </w:p>
    <w:p w14:paraId="4BF4975A" w14:textId="77777777" w:rsidR="00EB3BE4" w:rsidRPr="005525FF" w:rsidRDefault="00EB3BE4" w:rsidP="00EB3BE4">
      <w:pPr>
        <w:autoSpaceDE w:val="0"/>
        <w:autoSpaceDN w:val="0"/>
        <w:adjustRightInd w:val="0"/>
        <w:spacing w:after="0" w:line="240" w:lineRule="auto"/>
        <w:jc w:val="both"/>
        <w:rPr>
          <w:rFonts w:ascii="Times New Roman" w:hAnsi="Times New Roman" w:cs="Times New Roman"/>
          <w:sz w:val="24"/>
          <w:szCs w:val="24"/>
        </w:rPr>
      </w:pPr>
    </w:p>
    <w:p w14:paraId="015F3B21" w14:textId="77777777" w:rsidR="00EB3BE4" w:rsidRPr="005525FF" w:rsidRDefault="00EB3BE4" w:rsidP="00EB3BE4">
      <w:pPr>
        <w:jc w:val="both"/>
        <w:rPr>
          <w:rFonts w:ascii="Times New Roman" w:hAnsi="Times New Roman" w:cs="Times New Roman"/>
          <w:sz w:val="24"/>
          <w:szCs w:val="24"/>
        </w:rPr>
      </w:pPr>
      <w:r w:rsidRPr="005525FF">
        <w:rPr>
          <w:rFonts w:ascii="Times New Roman" w:hAnsi="Times New Roman" w:cs="Times New Roman"/>
          <w:sz w:val="24"/>
          <w:szCs w:val="24"/>
        </w:rPr>
        <w:t>Una vez agotada esta instancia, las situaciones de alto riesgo de violencia escolar o vulneración de derechos, sexuales y reproductivos de niños, niñas y adolescentes de los establecimientos educativos en los niveles de preescolar, básica y media que no puedan ser resueltas por las vías que establece el Manual de Convivencia y se requiera de la intervención de otras entidades o instancias, serán trasladadas por el rector de la institución, de conformidad con las decisiones del Comité Escolar de Convivencia, al ICBF, la Comisaría de Familia, la Personería Municipal o Distrital o a la Policía de Infancia y Adolescencia, según corresponda</w:t>
      </w:r>
    </w:p>
    <w:p w14:paraId="618CB9E1" w14:textId="77777777" w:rsidR="00EB3BE4" w:rsidRPr="005525FF" w:rsidRDefault="00EB3BE4" w:rsidP="00072377">
      <w:pPr>
        <w:jc w:val="both"/>
        <w:rPr>
          <w:rFonts w:ascii="Times New Roman" w:hAnsi="Times New Roman" w:cs="Times New Roman"/>
          <w:sz w:val="24"/>
          <w:szCs w:val="24"/>
        </w:rPr>
      </w:pPr>
    </w:p>
    <w:p w14:paraId="6989AE3C" w14:textId="77777777" w:rsidR="00072377" w:rsidRPr="005525FF" w:rsidRDefault="00072377" w:rsidP="00072377">
      <w:pPr>
        <w:jc w:val="both"/>
        <w:rPr>
          <w:rFonts w:ascii="Times New Roman" w:hAnsi="Times New Roman" w:cs="Times New Roman"/>
          <w:b/>
          <w:sz w:val="24"/>
          <w:szCs w:val="24"/>
        </w:rPr>
      </w:pPr>
      <w:r w:rsidRPr="005525FF">
        <w:rPr>
          <w:rFonts w:ascii="Times New Roman" w:hAnsi="Times New Roman" w:cs="Times New Roman"/>
          <w:b/>
          <w:sz w:val="24"/>
          <w:szCs w:val="24"/>
        </w:rPr>
        <w:t>CONCEPTOS CLAVES:</w:t>
      </w:r>
    </w:p>
    <w:p w14:paraId="61EE2982" w14:textId="77777777" w:rsidR="00072377" w:rsidRPr="005525FF" w:rsidRDefault="00072377" w:rsidP="00072377">
      <w:pPr>
        <w:jc w:val="both"/>
        <w:rPr>
          <w:rFonts w:ascii="Times New Roman" w:hAnsi="Times New Roman" w:cs="Times New Roman"/>
          <w:sz w:val="24"/>
          <w:szCs w:val="24"/>
        </w:rPr>
      </w:pPr>
      <w:r w:rsidRPr="005525FF">
        <w:rPr>
          <w:rFonts w:ascii="Times New Roman" w:hAnsi="Times New Roman" w:cs="Times New Roman"/>
          <w:sz w:val="24"/>
          <w:szCs w:val="24"/>
        </w:rPr>
        <w:t>Según la guía 49 del Ministerio De Educación Nacional, se establecen los siguientes conceptos:</w:t>
      </w:r>
    </w:p>
    <w:p w14:paraId="08BB47C8" w14:textId="77777777" w:rsidR="00072377" w:rsidRPr="005525FF" w:rsidRDefault="00072377"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 xml:space="preserve">Competencias ciudadanas. </w:t>
      </w:r>
    </w:p>
    <w:p w14:paraId="13BD782F"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Competencias básicas que se definen como el conjunto de conocimientos y habilidades cognitivas, emocionales y comunicativas que, articuladas entre sí, hacen posible que los ciudadanos y ciudadanas actúen de manera constructiva en una sociedad democrática (Ley 1620 de 2013, artículo 2).</w:t>
      </w:r>
    </w:p>
    <w:p w14:paraId="66B86336"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4AC2FB0A"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Son todas aquellas capacidades cognitivas, emocionales y comunicativas que, integradas con conocimientos y actitudes, permiten que las personas se relacionen pacíficamente, y participen constructiva y democráticamente en una sociedad.</w:t>
      </w:r>
    </w:p>
    <w:p w14:paraId="3525821B" w14:textId="77777777" w:rsidR="00072377" w:rsidRPr="005525FF" w:rsidRDefault="00072377" w:rsidP="00072377">
      <w:pPr>
        <w:autoSpaceDE w:val="0"/>
        <w:autoSpaceDN w:val="0"/>
        <w:adjustRightInd w:val="0"/>
        <w:spacing w:after="0"/>
        <w:jc w:val="both"/>
        <w:rPr>
          <w:rFonts w:ascii="Times New Roman" w:hAnsi="Times New Roman" w:cs="Times New Roman"/>
          <w:b/>
          <w:sz w:val="24"/>
          <w:szCs w:val="24"/>
        </w:rPr>
      </w:pPr>
    </w:p>
    <w:p w14:paraId="7AFD069E" w14:textId="77777777" w:rsidR="00072377" w:rsidRPr="005525FF" w:rsidRDefault="00072377"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Conflicto</w:t>
      </w:r>
    </w:p>
    <w:p w14:paraId="57F3E02C"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Situación que se caracteriza porque hay una incompatibilidad real o percibida entre los intereses de una o varias personas (Decreto 1965 de 2013, artículo 39).</w:t>
      </w:r>
    </w:p>
    <w:p w14:paraId="41EBCCBA"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 xml:space="preserve">Aunque los conflictos pueden escalar hasta generar situaciones de acoso escolar, es importante diferenciarlos, pues las situaciones de acoso escolar se caracterizan por la presencia de agresiones, que </w:t>
      </w:r>
      <w:r w:rsidRPr="005525FF">
        <w:rPr>
          <w:rFonts w:ascii="Times New Roman" w:hAnsi="Times New Roman" w:cs="Times New Roman"/>
          <w:sz w:val="24"/>
          <w:szCs w:val="24"/>
        </w:rPr>
        <w:lastRenderedPageBreak/>
        <w:t>se dan de manera recurrente por parte de quienes tienen más poder sobre quienes tienen menos. Teniendo en cuenta que los conflictos son situaciones comunes y propias de una sociedad plural y democrática en la que todas las personas pueden pensar, creer y sentir diferente, lo importante no es eliminarlos o mitigarlos, sino manifestarlos de una forma constructiva, sin agresión.</w:t>
      </w:r>
    </w:p>
    <w:p w14:paraId="0E19E61F"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129DF1FB" w14:textId="77777777" w:rsidR="00072377" w:rsidRPr="005525FF" w:rsidRDefault="00072377"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Convivenc</w:t>
      </w:r>
      <w:r w:rsidR="008E62E6" w:rsidRPr="005525FF">
        <w:rPr>
          <w:rFonts w:ascii="Times New Roman" w:hAnsi="Times New Roman" w:cs="Times New Roman"/>
          <w:b/>
          <w:sz w:val="24"/>
          <w:szCs w:val="24"/>
        </w:rPr>
        <w:t>ia pacífica</w:t>
      </w:r>
    </w:p>
    <w:p w14:paraId="5058DEEF"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 xml:space="preserve"> Es la coexistencia con otras personas en un espacio común, de forma armónica y a pesar de las diferencias culturales, sociales, políticas, económicas, u otras que se presenten. Hablar de diferencias pone al conflicto como elemento esencial y natural en las relaciones humanas. En ese sentido, el conflicto dinamiza las relaciones entre las personas, posibilita los cambios sociales y es un elemento que, manejado adecuadamente, es fundamental para la estabilidad de la sociedad (Ruiz-Silva &amp; </w:t>
      </w:r>
      <w:proofErr w:type="spellStart"/>
      <w:r w:rsidRPr="005525FF">
        <w:rPr>
          <w:rFonts w:ascii="Times New Roman" w:hAnsi="Times New Roman" w:cs="Times New Roman"/>
          <w:sz w:val="24"/>
          <w:szCs w:val="24"/>
        </w:rPr>
        <w:t>Chaux</w:t>
      </w:r>
      <w:proofErr w:type="spellEnd"/>
      <w:r w:rsidRPr="005525FF">
        <w:rPr>
          <w:rFonts w:ascii="Times New Roman" w:hAnsi="Times New Roman" w:cs="Times New Roman"/>
          <w:sz w:val="24"/>
          <w:szCs w:val="24"/>
        </w:rPr>
        <w:t>, 2005).</w:t>
      </w:r>
    </w:p>
    <w:p w14:paraId="7C6D4BDD" w14:textId="77777777" w:rsidR="008E62E6" w:rsidRPr="005525FF" w:rsidRDefault="008E62E6" w:rsidP="00072377">
      <w:pPr>
        <w:autoSpaceDE w:val="0"/>
        <w:autoSpaceDN w:val="0"/>
        <w:adjustRightInd w:val="0"/>
        <w:spacing w:after="0"/>
        <w:jc w:val="both"/>
        <w:rPr>
          <w:rFonts w:ascii="Times New Roman" w:hAnsi="Times New Roman" w:cs="Times New Roman"/>
          <w:b/>
          <w:sz w:val="24"/>
          <w:szCs w:val="24"/>
        </w:rPr>
      </w:pPr>
    </w:p>
    <w:p w14:paraId="080463B6" w14:textId="77777777" w:rsidR="00072377" w:rsidRPr="005525FF" w:rsidRDefault="00072377"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Derechos Humanos (DDHH).</w:t>
      </w:r>
    </w:p>
    <w:p w14:paraId="2B71EB80" w14:textId="77777777" w:rsidR="00072377" w:rsidRPr="005525FF" w:rsidRDefault="00072377" w:rsidP="00072377">
      <w:pPr>
        <w:autoSpaceDE w:val="0"/>
        <w:autoSpaceDN w:val="0"/>
        <w:adjustRightInd w:val="0"/>
        <w:spacing w:after="0"/>
        <w:jc w:val="both"/>
        <w:rPr>
          <w:rFonts w:ascii="Times New Roman" w:hAnsi="Times New Roman" w:cs="Times New Roman"/>
          <w:i/>
          <w:iCs/>
          <w:sz w:val="24"/>
          <w:szCs w:val="24"/>
        </w:rPr>
      </w:pPr>
      <w:r w:rsidRPr="005525FF">
        <w:rPr>
          <w:rFonts w:ascii="Times New Roman" w:hAnsi="Times New Roman" w:cs="Times New Roman"/>
          <w:i/>
          <w:iCs/>
          <w:sz w:val="24"/>
          <w:szCs w:val="24"/>
        </w:rPr>
        <w:t xml:space="preserve">“los derechos humanos son demandas de libertades, facultades o prestaciones, directamente vinculadas con la dignidad de todo ser humano, reconocidas como legítimas por la comunidad internacional -por ser congruentes con principios ético-jurídicos ampliamente compartidos- y por esto mismo consideradas merecedoras de protección jurídica en la esfera interna y en el plano internacional” </w:t>
      </w:r>
      <w:r w:rsidRPr="005525FF">
        <w:rPr>
          <w:rFonts w:ascii="Times New Roman" w:hAnsi="Times New Roman" w:cs="Times New Roman"/>
          <w:sz w:val="24"/>
          <w:szCs w:val="24"/>
        </w:rPr>
        <w:t>(</w:t>
      </w:r>
      <w:proofErr w:type="spellStart"/>
      <w:r w:rsidRPr="005525FF">
        <w:rPr>
          <w:rFonts w:ascii="Times New Roman" w:hAnsi="Times New Roman" w:cs="Times New Roman"/>
          <w:sz w:val="24"/>
          <w:szCs w:val="24"/>
          <w:highlight w:val="yellow"/>
        </w:rPr>
        <w:t>Defensoríadel</w:t>
      </w:r>
      <w:proofErr w:type="spellEnd"/>
      <w:r w:rsidRPr="005525FF">
        <w:rPr>
          <w:rFonts w:ascii="Times New Roman" w:hAnsi="Times New Roman" w:cs="Times New Roman"/>
          <w:sz w:val="24"/>
          <w:szCs w:val="24"/>
        </w:rPr>
        <w:t xml:space="preserve"> Pueblo, 2001)</w:t>
      </w:r>
    </w:p>
    <w:p w14:paraId="4C6451AF" w14:textId="77777777" w:rsidR="008E62E6" w:rsidRPr="005525FF" w:rsidRDefault="008E62E6" w:rsidP="00072377">
      <w:pPr>
        <w:autoSpaceDE w:val="0"/>
        <w:autoSpaceDN w:val="0"/>
        <w:adjustRightInd w:val="0"/>
        <w:spacing w:after="0"/>
        <w:jc w:val="both"/>
        <w:rPr>
          <w:rFonts w:ascii="Times New Roman" w:hAnsi="Times New Roman" w:cs="Times New Roman"/>
          <w:b/>
          <w:sz w:val="24"/>
          <w:szCs w:val="24"/>
        </w:rPr>
      </w:pPr>
    </w:p>
    <w:p w14:paraId="3F9E8BA7" w14:textId="77777777" w:rsidR="00072377" w:rsidRPr="005525FF" w:rsidRDefault="00072377"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 xml:space="preserve">Derechos Humanos, Sexuales y Reproductivos (DHSR). </w:t>
      </w:r>
    </w:p>
    <w:p w14:paraId="406060C8"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Son las libertades fundamentales que tienen todas las personas con respecto a su sexualidad, sus decisiones sexuales y reproductivas y el cuidado de sí mismas para promover, mantener y mejorar su bienestar y el de otras personas con las que se relaciona.</w:t>
      </w:r>
    </w:p>
    <w:p w14:paraId="4C6DADB3"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26AD8C16"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b/>
          <w:sz w:val="24"/>
          <w:szCs w:val="24"/>
        </w:rPr>
        <w:t>Género.</w:t>
      </w:r>
    </w:p>
    <w:p w14:paraId="6AE3FC95"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Conjunto de normas sociales que definen las actitudes, valores, expectativas, roles y comportamientos que deben adoptar las personas según el sexo asignado al nacer.</w:t>
      </w:r>
    </w:p>
    <w:p w14:paraId="475DE31A" w14:textId="77777777" w:rsidR="008E62E6" w:rsidRPr="005525FF" w:rsidRDefault="008E62E6" w:rsidP="00072377">
      <w:pPr>
        <w:autoSpaceDE w:val="0"/>
        <w:autoSpaceDN w:val="0"/>
        <w:adjustRightInd w:val="0"/>
        <w:spacing w:after="0"/>
        <w:jc w:val="both"/>
        <w:rPr>
          <w:rFonts w:ascii="Times New Roman" w:hAnsi="Times New Roman" w:cs="Times New Roman"/>
          <w:b/>
          <w:sz w:val="24"/>
          <w:szCs w:val="24"/>
        </w:rPr>
      </w:pPr>
    </w:p>
    <w:p w14:paraId="77DE49C3" w14:textId="77777777" w:rsidR="00072377" w:rsidRPr="005525FF" w:rsidRDefault="008E62E6"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b/>
          <w:sz w:val="24"/>
          <w:szCs w:val="24"/>
        </w:rPr>
        <w:t>Mediación</w:t>
      </w:r>
    </w:p>
    <w:p w14:paraId="25C0BE92"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 xml:space="preserve"> Es un proceso de resolución de conflictos en el que las dos partes enfrentadas acuden voluntariamente a una tercera persona, imparcial, llamada mediadora o mediador, con el fin de llegar a un acuerdo que sea satisfactorio para las dos partes (De Armas, 2003). En este proceso la solución no se impone por terceras personas, sino que es creada por las partes (</w:t>
      </w:r>
      <w:proofErr w:type="spellStart"/>
      <w:r w:rsidRPr="005525FF">
        <w:rPr>
          <w:rFonts w:ascii="Times New Roman" w:hAnsi="Times New Roman" w:cs="Times New Roman"/>
          <w:sz w:val="24"/>
          <w:szCs w:val="24"/>
        </w:rPr>
        <w:t>Rozenblum</w:t>
      </w:r>
      <w:proofErr w:type="spellEnd"/>
      <w:r w:rsidRPr="005525FF">
        <w:rPr>
          <w:rFonts w:ascii="Times New Roman" w:hAnsi="Times New Roman" w:cs="Times New Roman"/>
          <w:sz w:val="24"/>
          <w:szCs w:val="24"/>
        </w:rPr>
        <w:t>, 1998).</w:t>
      </w:r>
    </w:p>
    <w:p w14:paraId="6E5B9CE9" w14:textId="77777777" w:rsidR="00072377" w:rsidRPr="005525FF" w:rsidRDefault="00072377" w:rsidP="00072377">
      <w:pPr>
        <w:autoSpaceDE w:val="0"/>
        <w:autoSpaceDN w:val="0"/>
        <w:adjustRightInd w:val="0"/>
        <w:spacing w:after="0"/>
        <w:jc w:val="both"/>
        <w:rPr>
          <w:rFonts w:ascii="Times New Roman" w:hAnsi="Times New Roman" w:cs="Times New Roman"/>
          <w:b/>
          <w:sz w:val="24"/>
          <w:szCs w:val="24"/>
        </w:rPr>
      </w:pPr>
    </w:p>
    <w:p w14:paraId="4B9F877C" w14:textId="77777777" w:rsidR="00072377" w:rsidRPr="005525FF" w:rsidRDefault="008E62E6"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Orientación sexual</w:t>
      </w:r>
    </w:p>
    <w:p w14:paraId="421D8F2A"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Concepto que identifica el sexo de las personas hacia las cuales se experimenta atracción física, romántica o sexual de manera preferente. Si esta atracción es hacia personas del mismo sexo se denomina homosexual, si es hacia personas de ambos sexos, bisexual, y si es hacia personas del sexo opuesto, heterosexual.</w:t>
      </w:r>
    </w:p>
    <w:p w14:paraId="030A266A" w14:textId="77777777" w:rsidR="008E62E6" w:rsidRPr="005525FF" w:rsidRDefault="008E62E6" w:rsidP="00072377">
      <w:pPr>
        <w:autoSpaceDE w:val="0"/>
        <w:autoSpaceDN w:val="0"/>
        <w:adjustRightInd w:val="0"/>
        <w:spacing w:after="0"/>
        <w:jc w:val="both"/>
        <w:rPr>
          <w:rFonts w:ascii="Times New Roman" w:hAnsi="Times New Roman" w:cs="Times New Roman"/>
          <w:b/>
          <w:sz w:val="24"/>
          <w:szCs w:val="24"/>
        </w:rPr>
      </w:pPr>
    </w:p>
    <w:p w14:paraId="3770500E" w14:textId="77777777" w:rsidR="00072377" w:rsidRPr="005525FF" w:rsidRDefault="008E62E6"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b/>
          <w:sz w:val="24"/>
          <w:szCs w:val="24"/>
        </w:rPr>
        <w:t>Protocolo</w:t>
      </w:r>
    </w:p>
    <w:p w14:paraId="6ABBEE9F"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lastRenderedPageBreak/>
        <w:t>Es un plan escrito y detallado de las acciones y estrategias concretas que se van a llevar a cabo en el EE para responder a las situaciones que se presenten en los tres niveles de atención (situaciones tipo I, II y III).</w:t>
      </w:r>
    </w:p>
    <w:p w14:paraId="46BE29D2"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085731E3" w14:textId="2B6BCBFE" w:rsidR="00072377" w:rsidRPr="005525FF" w:rsidRDefault="00072377"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 xml:space="preserve">Restablecimiento de los derechos de </w:t>
      </w:r>
      <w:r w:rsidR="00AA798E" w:rsidRPr="005525FF">
        <w:rPr>
          <w:rFonts w:ascii="Times New Roman" w:hAnsi="Times New Roman" w:cs="Times New Roman"/>
          <w:b/>
          <w:sz w:val="24"/>
          <w:szCs w:val="24"/>
        </w:rPr>
        <w:t>las</w:t>
      </w:r>
      <w:r w:rsidR="008E62E6" w:rsidRPr="005525FF">
        <w:rPr>
          <w:rFonts w:ascii="Times New Roman" w:hAnsi="Times New Roman" w:cs="Times New Roman"/>
          <w:b/>
          <w:sz w:val="24"/>
          <w:szCs w:val="24"/>
        </w:rPr>
        <w:t xml:space="preserve"> niñas, </w:t>
      </w:r>
      <w:r w:rsidR="00AA798E">
        <w:rPr>
          <w:rFonts w:ascii="Times New Roman" w:hAnsi="Times New Roman" w:cs="Times New Roman"/>
          <w:b/>
          <w:sz w:val="24"/>
          <w:szCs w:val="24"/>
        </w:rPr>
        <w:t xml:space="preserve">los </w:t>
      </w:r>
      <w:r w:rsidR="008E62E6" w:rsidRPr="005525FF">
        <w:rPr>
          <w:rFonts w:ascii="Times New Roman" w:hAnsi="Times New Roman" w:cs="Times New Roman"/>
          <w:b/>
          <w:sz w:val="24"/>
          <w:szCs w:val="24"/>
        </w:rPr>
        <w:t xml:space="preserve">niños y </w:t>
      </w:r>
      <w:r w:rsidR="00AA798E">
        <w:rPr>
          <w:rFonts w:ascii="Times New Roman" w:hAnsi="Times New Roman" w:cs="Times New Roman"/>
          <w:b/>
          <w:sz w:val="24"/>
          <w:szCs w:val="24"/>
        </w:rPr>
        <w:t xml:space="preserve"> los </w:t>
      </w:r>
      <w:r w:rsidR="008E62E6" w:rsidRPr="005525FF">
        <w:rPr>
          <w:rFonts w:ascii="Times New Roman" w:hAnsi="Times New Roman" w:cs="Times New Roman"/>
          <w:b/>
          <w:sz w:val="24"/>
          <w:szCs w:val="24"/>
        </w:rPr>
        <w:t>adolescentes</w:t>
      </w:r>
    </w:p>
    <w:p w14:paraId="142187B7"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Es el conjunto de actuaciones administrativas y de otra naturaleza, que se desarrollan para la restauración de su dignidad e integridad como sujetos de derechos, y de su capacidad para disfrutar efectivamente de los derechos que le han sido vulnerados (Decreto 1965 de 2013, artículo 39).</w:t>
      </w:r>
    </w:p>
    <w:p w14:paraId="65603E70"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3848290D" w14:textId="77777777" w:rsidR="008E62E6" w:rsidRPr="005525FF" w:rsidRDefault="008E62E6" w:rsidP="00072377">
      <w:pPr>
        <w:autoSpaceDE w:val="0"/>
        <w:autoSpaceDN w:val="0"/>
        <w:adjustRightInd w:val="0"/>
        <w:spacing w:after="0"/>
        <w:jc w:val="both"/>
        <w:rPr>
          <w:rFonts w:ascii="Times New Roman" w:hAnsi="Times New Roman" w:cs="Times New Roman"/>
          <w:sz w:val="24"/>
          <w:szCs w:val="24"/>
        </w:rPr>
      </w:pPr>
    </w:p>
    <w:p w14:paraId="435BB3CF" w14:textId="77777777" w:rsidR="00072377" w:rsidRPr="005525FF" w:rsidRDefault="00072377"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Ruta de Atención Integral para la Convivenc</w:t>
      </w:r>
      <w:r w:rsidR="008E62E6" w:rsidRPr="005525FF">
        <w:rPr>
          <w:rFonts w:ascii="Times New Roman" w:hAnsi="Times New Roman" w:cs="Times New Roman"/>
          <w:b/>
          <w:sz w:val="24"/>
          <w:szCs w:val="24"/>
        </w:rPr>
        <w:t>ia Escolar</w:t>
      </w:r>
    </w:p>
    <w:p w14:paraId="300DEF1B"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Es una herramienta que se plantea en la Ley 1620 de 2013 y su decreto reglamentario, como un camino claro compuesto por una serie de acciones, desde diferentes componentes, para responder de forma integral a todas las  situaciones que buscan, de una u otra forma, fortalecer la convivencia escolar y mitigar los factores que pueden afectarla.</w:t>
      </w:r>
    </w:p>
    <w:p w14:paraId="219AAFA9"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4651997F" w14:textId="77777777" w:rsidR="008E62E6" w:rsidRPr="005525FF" w:rsidRDefault="008E62E6"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Sexualidad</w:t>
      </w:r>
    </w:p>
    <w:p w14:paraId="437A7255"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Faceta de la identidad personal que implica el reconocimiento del grado de aceptación que se experimenta frente al sexo asignado, las normas sociales de género y la orientación sexual que se descubre. Se expresa en el reconocimiento y la valoración positiva de las características sexuales del propio cuerpo, de las características tanto femeninas como masculinas con las que la persona se identifica, y del sexo de las personas por las cuales experimenta atracción para establecer relaciones afectivas y sexuales (Vargas &amp; Ibarra, 2013).</w:t>
      </w:r>
    </w:p>
    <w:p w14:paraId="4B80EE83"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2C4AE3F1" w14:textId="77777777" w:rsidR="00072377" w:rsidRPr="005525FF" w:rsidRDefault="008E62E6" w:rsidP="00072377">
      <w:pPr>
        <w:autoSpaceDE w:val="0"/>
        <w:autoSpaceDN w:val="0"/>
        <w:adjustRightInd w:val="0"/>
        <w:spacing w:after="0"/>
        <w:jc w:val="both"/>
        <w:rPr>
          <w:rFonts w:ascii="Times New Roman" w:hAnsi="Times New Roman" w:cs="Times New Roman"/>
          <w:b/>
          <w:sz w:val="24"/>
          <w:szCs w:val="24"/>
        </w:rPr>
      </w:pPr>
      <w:r w:rsidRPr="005525FF">
        <w:rPr>
          <w:rFonts w:ascii="Times New Roman" w:hAnsi="Times New Roman" w:cs="Times New Roman"/>
          <w:b/>
          <w:sz w:val="24"/>
          <w:szCs w:val="24"/>
        </w:rPr>
        <w:t>Situaciones Tipo l</w:t>
      </w:r>
    </w:p>
    <w:p w14:paraId="501771E9"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Corresponden a este tipo los conflictos manejados inadecuadamente y aquellas situaciones esporádicas que inciden negativamente en el clima escolar, y que en ningún caso generan daños al cuerpo o a la salud (Decreto 1965 de</w:t>
      </w:r>
      <w:r w:rsidR="008E62E6" w:rsidRPr="005525FF">
        <w:rPr>
          <w:rFonts w:ascii="Times New Roman" w:hAnsi="Times New Roman" w:cs="Times New Roman"/>
          <w:sz w:val="24"/>
          <w:szCs w:val="24"/>
        </w:rPr>
        <w:t xml:space="preserve"> </w:t>
      </w:r>
      <w:r w:rsidRPr="005525FF">
        <w:rPr>
          <w:rFonts w:ascii="Times New Roman" w:hAnsi="Times New Roman" w:cs="Times New Roman"/>
          <w:sz w:val="24"/>
          <w:szCs w:val="24"/>
        </w:rPr>
        <w:t>2013, artículo 40)</w:t>
      </w:r>
      <w:r w:rsidR="008E62E6" w:rsidRPr="005525FF">
        <w:rPr>
          <w:rFonts w:ascii="Times New Roman" w:hAnsi="Times New Roman" w:cs="Times New Roman"/>
          <w:sz w:val="24"/>
          <w:szCs w:val="24"/>
        </w:rPr>
        <w:t>.</w:t>
      </w:r>
    </w:p>
    <w:p w14:paraId="2E79DDEC"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14437E41" w14:textId="77777777" w:rsidR="00072377" w:rsidRPr="005525FF" w:rsidRDefault="008E62E6"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b/>
          <w:sz w:val="24"/>
          <w:szCs w:val="24"/>
        </w:rPr>
        <w:t>Situaciones Tipo II</w:t>
      </w:r>
    </w:p>
    <w:p w14:paraId="7C4F3D14"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Corresponden a este tipo las situaciones de agresión escolar, acoso escolar y ciberacoso, que no poseen las características de la comisión de un delito y que cumplen con cualquiera de las siguientes características: a) Que se presenten de manera repetida o sistemática. b) Que causen daños al cuerpo o a la salud sin generar incapacidad alguna para cualquiera de las personas involucradas (Decreto 1965 de 2013, artículo 40).</w:t>
      </w:r>
    </w:p>
    <w:p w14:paraId="06E734AF" w14:textId="77777777" w:rsidR="008E62E6" w:rsidRPr="005525FF" w:rsidRDefault="008E62E6" w:rsidP="00072377">
      <w:pPr>
        <w:autoSpaceDE w:val="0"/>
        <w:autoSpaceDN w:val="0"/>
        <w:adjustRightInd w:val="0"/>
        <w:spacing w:after="0"/>
        <w:jc w:val="both"/>
        <w:rPr>
          <w:rFonts w:ascii="Times New Roman" w:hAnsi="Times New Roman" w:cs="Times New Roman"/>
          <w:sz w:val="24"/>
          <w:szCs w:val="24"/>
        </w:rPr>
      </w:pPr>
    </w:p>
    <w:p w14:paraId="6EDCE055" w14:textId="77777777" w:rsidR="00072377" w:rsidRPr="005525FF" w:rsidRDefault="008E62E6"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b/>
          <w:sz w:val="24"/>
          <w:szCs w:val="24"/>
        </w:rPr>
        <w:t>Situaciones Tipo III</w:t>
      </w:r>
    </w:p>
    <w:p w14:paraId="2A971703"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Corresponden a esta tipo las situaciones de agresión escolar que sean constitutivas de presuntos delitos contra la libertad, integridad y formación sexual, referidos en el Título IV del Libro 11 de la Ley 599 de 2000, o que constituyen cualquier otro delito establecido en la ley penal colombiana vigente (Decreto 1965 de 2013, artículo 40).</w:t>
      </w:r>
    </w:p>
    <w:p w14:paraId="015AAAEE" w14:textId="77777777" w:rsidR="00072377" w:rsidRPr="005525FF" w:rsidRDefault="00072377" w:rsidP="00072377">
      <w:pPr>
        <w:autoSpaceDE w:val="0"/>
        <w:autoSpaceDN w:val="0"/>
        <w:adjustRightInd w:val="0"/>
        <w:spacing w:after="0"/>
        <w:jc w:val="both"/>
        <w:rPr>
          <w:rFonts w:ascii="Times New Roman" w:hAnsi="Times New Roman" w:cs="Times New Roman"/>
          <w:sz w:val="24"/>
          <w:szCs w:val="24"/>
        </w:rPr>
      </w:pPr>
    </w:p>
    <w:p w14:paraId="0E5C21F7" w14:textId="77777777" w:rsidR="00072377" w:rsidRPr="005525FF" w:rsidRDefault="00072377" w:rsidP="00072377">
      <w:pPr>
        <w:spacing w:after="0"/>
        <w:jc w:val="both"/>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lastRenderedPageBreak/>
        <w:t>DE LOS ACUERDOS DE CONVIVENCIA.  LAS SITUACIONES TIPO I, II, III.</w:t>
      </w:r>
    </w:p>
    <w:p w14:paraId="7F8FA85D" w14:textId="77777777" w:rsidR="00072377" w:rsidRPr="005525FF" w:rsidRDefault="00072377" w:rsidP="00072377">
      <w:pPr>
        <w:spacing w:after="0"/>
        <w:jc w:val="both"/>
        <w:rPr>
          <w:rFonts w:ascii="Times New Roman" w:eastAsia="Times New Roman" w:hAnsi="Times New Roman" w:cs="Times New Roman"/>
          <w:b/>
          <w:sz w:val="24"/>
          <w:szCs w:val="24"/>
        </w:rPr>
      </w:pPr>
    </w:p>
    <w:p w14:paraId="453B06DC" w14:textId="77777777" w:rsidR="00072377" w:rsidRDefault="00072377" w:rsidP="00072377">
      <w:pPr>
        <w:spacing w:after="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Dentro del marco de la ley 1620 de 2013 y el decreto 1965 de 2013 sistema nacional de convivencia escolar y formación para el ejercicio de los derechos humanos, la educación para la sexualidad y la prevención y la mitigación, la Institución Educativa Altozano agrupa las diferente situaciones existentes dentro de la convivencia de los educandos, tal como se explican a continuación. Situaciones tipo I, tipo II y tipo III.</w:t>
      </w:r>
    </w:p>
    <w:p w14:paraId="6576B24E" w14:textId="77777777" w:rsidR="002A1B2C" w:rsidRPr="005525FF" w:rsidRDefault="002A1B2C" w:rsidP="00072377">
      <w:pPr>
        <w:spacing w:after="0"/>
        <w:jc w:val="both"/>
        <w:rPr>
          <w:rFonts w:ascii="Times New Roman" w:eastAsia="Calibri" w:hAnsi="Times New Roman" w:cs="Times New Roman"/>
          <w:sz w:val="24"/>
          <w:szCs w:val="24"/>
        </w:rPr>
      </w:pPr>
    </w:p>
    <w:p w14:paraId="7D3D17D4" w14:textId="77777777" w:rsidR="00F1184A" w:rsidRDefault="00F1184A" w:rsidP="00090FAB">
      <w:pPr>
        <w:jc w:val="center"/>
        <w:rPr>
          <w:rFonts w:ascii="Times New Roman" w:hAnsi="Times New Roman" w:cs="Times New Roman"/>
          <w:b/>
          <w:sz w:val="24"/>
          <w:szCs w:val="24"/>
        </w:rPr>
      </w:pPr>
      <w:r w:rsidRPr="00090FAB">
        <w:rPr>
          <w:rFonts w:ascii="Times New Roman" w:hAnsi="Times New Roman" w:cs="Times New Roman"/>
          <w:b/>
          <w:sz w:val="24"/>
          <w:szCs w:val="24"/>
        </w:rPr>
        <w:t>SITUACIONES CONVIVENCIALES</w:t>
      </w:r>
    </w:p>
    <w:p w14:paraId="0CA0227C" w14:textId="77777777" w:rsidR="00090FAB" w:rsidRPr="005525FF" w:rsidRDefault="00090FAB" w:rsidP="00090FAB">
      <w:pPr>
        <w:rPr>
          <w:rFonts w:ascii="Times New Roman" w:eastAsia="Calibri" w:hAnsi="Times New Roman" w:cs="Times New Roman"/>
          <w:sz w:val="24"/>
          <w:szCs w:val="24"/>
        </w:rPr>
      </w:pPr>
      <w:r w:rsidRPr="005525FF">
        <w:rPr>
          <w:rFonts w:ascii="Times New Roman" w:hAnsi="Times New Roman" w:cs="Times New Roman"/>
          <w:b/>
          <w:sz w:val="24"/>
          <w:szCs w:val="24"/>
        </w:rPr>
        <w:t>PROTOCOLOS</w:t>
      </w:r>
    </w:p>
    <w:p w14:paraId="2FDEAD03" w14:textId="06638000" w:rsidR="00090FAB" w:rsidRPr="00090FAB" w:rsidRDefault="00090FAB" w:rsidP="00090FAB">
      <w:pPr>
        <w:autoSpaceDE w:val="0"/>
        <w:autoSpaceDN w:val="0"/>
        <w:adjustRightInd w:val="0"/>
        <w:spacing w:after="0"/>
        <w:jc w:val="both"/>
        <w:rPr>
          <w:rFonts w:ascii="Times New Roman" w:hAnsi="Times New Roman" w:cs="Times New Roman"/>
          <w:sz w:val="24"/>
          <w:szCs w:val="24"/>
        </w:rPr>
      </w:pPr>
      <w:r w:rsidRPr="005525FF">
        <w:rPr>
          <w:rFonts w:ascii="Times New Roman" w:hAnsi="Times New Roman" w:cs="Times New Roman"/>
          <w:sz w:val="24"/>
          <w:szCs w:val="24"/>
        </w:rPr>
        <w:t xml:space="preserve">La Institución Educativa Altozano establece como procedimiento  de protocolo, los mecanismos necesarios para dar solución a las situaciones que afectan la convivencia escolar; con el fin de darle un manejo pedagógico – formativo, entre la Institución Educativa, la comunidad estudiantil </w:t>
      </w:r>
      <w:r>
        <w:rPr>
          <w:rFonts w:ascii="Times New Roman" w:hAnsi="Times New Roman" w:cs="Times New Roman"/>
          <w:sz w:val="24"/>
          <w:szCs w:val="24"/>
        </w:rPr>
        <w:t>y sus familias o acudientes.</w:t>
      </w:r>
    </w:p>
    <w:p w14:paraId="2BC81043"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Estas situaciones están relacionadas con “comportamientos que pueden afectar el clima escolar y que  pueden generar conflictos con los integrantes de la comunidad educativa” (ley 1620 de 2013). Están organizados en tres categorías.</w:t>
      </w:r>
    </w:p>
    <w:p w14:paraId="352491B6" w14:textId="20174751" w:rsidR="00F1184A" w:rsidRPr="00090FAB" w:rsidRDefault="00F40997" w:rsidP="00F1184A">
      <w:pPr>
        <w:jc w:val="both"/>
        <w:rPr>
          <w:rFonts w:ascii="Times New Roman" w:hAnsi="Times New Roman" w:cs="Times New Roman"/>
          <w:sz w:val="24"/>
          <w:szCs w:val="24"/>
        </w:rPr>
      </w:pPr>
      <w:r>
        <w:rPr>
          <w:rFonts w:ascii="Times New Roman" w:hAnsi="Times New Roman" w:cs="Times New Roman"/>
          <w:b/>
          <w:sz w:val="24"/>
          <w:szCs w:val="24"/>
        </w:rPr>
        <w:t>SITUACIONES TIPO I</w:t>
      </w:r>
      <w:r w:rsidRPr="00090FAB">
        <w:rPr>
          <w:rFonts w:ascii="Times New Roman" w:hAnsi="Times New Roman" w:cs="Times New Roman"/>
          <w:b/>
          <w:sz w:val="24"/>
          <w:szCs w:val="24"/>
        </w:rPr>
        <w:t xml:space="preserve">: </w:t>
      </w:r>
      <w:r w:rsidR="00F1184A" w:rsidRPr="00090FAB">
        <w:rPr>
          <w:rFonts w:ascii="Times New Roman" w:hAnsi="Times New Roman" w:cs="Times New Roman"/>
          <w:sz w:val="24"/>
          <w:szCs w:val="24"/>
        </w:rPr>
        <w:t>comportamientos esporádicos que afectan el clima escolar y que no causan daño a la integridad física o mental. Estos casos tienen el siguiente protocolo (atención).</w:t>
      </w:r>
    </w:p>
    <w:p w14:paraId="56F6D5DF"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1. El maestro conocedor de la situación abordara el manejo.</w:t>
      </w:r>
    </w:p>
    <w:p w14:paraId="5677B549"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2. Reunirá inmediatamente a las partes involucradas en el conflicto y mediara  de manera pedagógica para que estas expongan sus puntos de vista y busquen la reparación de los daños causados, el restablecimiento de los derechos y la reconciliación dentro de un clima de relaciones constructivas en el establecimiento educativo.</w:t>
      </w:r>
    </w:p>
    <w:p w14:paraId="4972933A"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3. Fijará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dejara constancia en el observador del alumno.</w:t>
      </w:r>
    </w:p>
    <w:p w14:paraId="4B86EC84"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4. Si la situación lo amerita,  citar a los padres de familia.</w:t>
      </w:r>
    </w:p>
    <w:p w14:paraId="122C52A2"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5. Realizar seguimiento del caso y de los compromisos a fin de verificar si la solución fue efectiva o si se requiere acudir a los protocolos de situación II.</w:t>
      </w:r>
    </w:p>
    <w:p w14:paraId="496AB9B0" w14:textId="23D7C022" w:rsidR="00F1184A" w:rsidRPr="00AA798E" w:rsidRDefault="00F1184A" w:rsidP="00F1184A">
      <w:pPr>
        <w:jc w:val="both"/>
        <w:rPr>
          <w:rFonts w:ascii="Times New Roman" w:hAnsi="Times New Roman" w:cs="Times New Roman"/>
          <w:b/>
          <w:sz w:val="24"/>
          <w:szCs w:val="24"/>
        </w:rPr>
      </w:pPr>
      <w:r w:rsidRPr="00AA798E">
        <w:rPr>
          <w:rFonts w:ascii="Times New Roman" w:hAnsi="Times New Roman" w:cs="Times New Roman"/>
          <w:b/>
          <w:sz w:val="24"/>
          <w:szCs w:val="24"/>
        </w:rPr>
        <w:t xml:space="preserve"> </w:t>
      </w:r>
      <w:r w:rsidR="00AA798E" w:rsidRPr="00AA798E">
        <w:rPr>
          <w:rFonts w:ascii="Times New Roman" w:hAnsi="Times New Roman" w:cs="Times New Roman"/>
          <w:b/>
          <w:sz w:val="24"/>
          <w:szCs w:val="24"/>
        </w:rPr>
        <w:t>CORRECTIVOS PEDAGOGICOS PARA LAS SITUACIONES TIPO I</w:t>
      </w:r>
    </w:p>
    <w:p w14:paraId="1E626E8E" w14:textId="77777777" w:rsidR="00F1184A" w:rsidRPr="00090FAB" w:rsidRDefault="00F1184A" w:rsidP="00964B55">
      <w:pPr>
        <w:pStyle w:val="Prrafodelista"/>
        <w:numPr>
          <w:ilvl w:val="0"/>
          <w:numId w:val="35"/>
        </w:numPr>
        <w:jc w:val="both"/>
        <w:rPr>
          <w:rFonts w:ascii="Times New Roman" w:hAnsi="Times New Roman" w:cs="Times New Roman"/>
          <w:sz w:val="24"/>
          <w:szCs w:val="24"/>
        </w:rPr>
      </w:pPr>
      <w:r w:rsidRPr="00090FAB">
        <w:rPr>
          <w:rFonts w:ascii="Times New Roman" w:hAnsi="Times New Roman" w:cs="Times New Roman"/>
          <w:sz w:val="24"/>
          <w:szCs w:val="24"/>
        </w:rPr>
        <w:t>Acto de reflexión verbal por parte del maestro conocedor de la situación.</w:t>
      </w:r>
    </w:p>
    <w:p w14:paraId="4137FA5A" w14:textId="77777777" w:rsidR="00F1184A" w:rsidRPr="00090FAB" w:rsidRDefault="00F1184A" w:rsidP="00F1184A">
      <w:pPr>
        <w:pStyle w:val="Prrafodelista"/>
        <w:ind w:left="360"/>
        <w:jc w:val="both"/>
        <w:rPr>
          <w:rFonts w:ascii="Times New Roman" w:hAnsi="Times New Roman" w:cs="Times New Roman"/>
          <w:sz w:val="24"/>
          <w:szCs w:val="24"/>
        </w:rPr>
      </w:pPr>
    </w:p>
    <w:p w14:paraId="1B8C3473" w14:textId="77777777" w:rsidR="00F1184A" w:rsidRPr="00090FAB" w:rsidRDefault="00F1184A" w:rsidP="00964B55">
      <w:pPr>
        <w:pStyle w:val="Prrafodelista"/>
        <w:numPr>
          <w:ilvl w:val="0"/>
          <w:numId w:val="35"/>
        </w:numPr>
        <w:jc w:val="both"/>
        <w:rPr>
          <w:rFonts w:ascii="Times New Roman" w:hAnsi="Times New Roman" w:cs="Times New Roman"/>
          <w:sz w:val="24"/>
          <w:szCs w:val="24"/>
        </w:rPr>
      </w:pPr>
      <w:r w:rsidRPr="00090FAB">
        <w:rPr>
          <w:rFonts w:ascii="Times New Roman" w:hAnsi="Times New Roman" w:cs="Times New Roman"/>
          <w:sz w:val="24"/>
          <w:szCs w:val="24"/>
        </w:rPr>
        <w:t>Asignación de actividad formativa relacionada con la situación presentada, la cual debe ser expuesta con presencia del padre de familia, ante el grupo de personas que considere el maestro.</w:t>
      </w:r>
    </w:p>
    <w:p w14:paraId="6CC4ECE0" w14:textId="77777777" w:rsidR="00F1184A" w:rsidRPr="00090FAB" w:rsidRDefault="00F1184A" w:rsidP="00F1184A">
      <w:pPr>
        <w:pStyle w:val="Prrafodelista"/>
        <w:rPr>
          <w:rFonts w:ascii="Times New Roman" w:hAnsi="Times New Roman" w:cs="Times New Roman"/>
          <w:sz w:val="24"/>
          <w:szCs w:val="24"/>
        </w:rPr>
      </w:pPr>
    </w:p>
    <w:p w14:paraId="59C04A0E" w14:textId="77777777" w:rsidR="00F1184A" w:rsidRPr="00090FAB" w:rsidRDefault="00F1184A" w:rsidP="00964B55">
      <w:pPr>
        <w:pStyle w:val="Prrafodelista"/>
        <w:numPr>
          <w:ilvl w:val="0"/>
          <w:numId w:val="35"/>
        </w:numPr>
        <w:jc w:val="both"/>
        <w:rPr>
          <w:rFonts w:ascii="Times New Roman" w:hAnsi="Times New Roman" w:cs="Times New Roman"/>
          <w:sz w:val="24"/>
          <w:szCs w:val="24"/>
        </w:rPr>
      </w:pPr>
      <w:r w:rsidRPr="00090FAB">
        <w:rPr>
          <w:rFonts w:ascii="Times New Roman" w:hAnsi="Times New Roman" w:cs="Times New Roman"/>
          <w:sz w:val="24"/>
          <w:szCs w:val="24"/>
        </w:rPr>
        <w:t>Firmar compromiso en donde incluya el reconocimiento del comportamiento inadecuado, la aceptación del correctivo pedagógico y la no reincidencia en la situación.</w:t>
      </w:r>
    </w:p>
    <w:p w14:paraId="16EAD5DB" w14:textId="2C0DEBEB" w:rsidR="00AA798E" w:rsidRPr="00F40997" w:rsidRDefault="00AA798E" w:rsidP="00F40997">
      <w:pPr>
        <w:jc w:val="both"/>
        <w:rPr>
          <w:rFonts w:ascii="Times New Roman" w:hAnsi="Times New Roman" w:cs="Times New Roman"/>
          <w:b/>
          <w:sz w:val="24"/>
          <w:szCs w:val="24"/>
        </w:rPr>
      </w:pPr>
    </w:p>
    <w:p w14:paraId="1983A5F7" w14:textId="013183FC" w:rsidR="00F1184A" w:rsidRPr="00090FAB" w:rsidRDefault="00F40997" w:rsidP="00F1184A">
      <w:pPr>
        <w:jc w:val="both"/>
        <w:rPr>
          <w:rFonts w:ascii="Times New Roman" w:hAnsi="Times New Roman" w:cs="Times New Roman"/>
          <w:b/>
          <w:sz w:val="24"/>
          <w:szCs w:val="24"/>
        </w:rPr>
      </w:pPr>
      <w:r w:rsidRPr="00090FAB">
        <w:rPr>
          <w:rFonts w:ascii="Times New Roman" w:hAnsi="Times New Roman" w:cs="Times New Roman"/>
          <w:b/>
          <w:sz w:val="24"/>
          <w:szCs w:val="24"/>
        </w:rPr>
        <w:t>SITUACIONES TIPO II</w:t>
      </w:r>
    </w:p>
    <w:p w14:paraId="6A82A62E"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 xml:space="preserve">Comportamientos repetitivos donde hay agresión, acoso escolar (bulling) o </w:t>
      </w:r>
      <w:proofErr w:type="spellStart"/>
      <w:r w:rsidRPr="00090FAB">
        <w:rPr>
          <w:rFonts w:ascii="Times New Roman" w:hAnsi="Times New Roman" w:cs="Times New Roman"/>
          <w:sz w:val="24"/>
          <w:szCs w:val="24"/>
        </w:rPr>
        <w:t>ciberacoso</w:t>
      </w:r>
      <w:proofErr w:type="spellEnd"/>
      <w:r w:rsidRPr="00090FAB">
        <w:rPr>
          <w:rFonts w:ascii="Times New Roman" w:hAnsi="Times New Roman" w:cs="Times New Roman"/>
          <w:sz w:val="24"/>
          <w:szCs w:val="24"/>
        </w:rPr>
        <w:t>.</w:t>
      </w:r>
    </w:p>
    <w:p w14:paraId="312E2E6B"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Estos casos tienen el siguiente protocolo (atención).</w:t>
      </w:r>
    </w:p>
    <w:p w14:paraId="53B79470"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1. El maestro conocedor de la situación tipo II, la remite mediante informe escrito al coordinador de convivencia.</w:t>
      </w:r>
    </w:p>
    <w:p w14:paraId="44C67729"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2. En caso de daño al cuerpo o a la salud, garantizar la atención inmediata en salud física y mental de los involucrados, mediante la remisión a las entidades competentes, actuación de la cual se dejara constancia en el Observador del Alumno.</w:t>
      </w:r>
    </w:p>
    <w:p w14:paraId="0CD63E02"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3. Adoptar las medidas para proteger a los involucrados en la situación de posibles acciones en su contra, actuación de la cual se dejara constancia en el Observador del Alumno.</w:t>
      </w:r>
    </w:p>
    <w:p w14:paraId="12158B9A"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4. Informar de manera inmediata a los padres, madres o acudientes de todos los estudiantes involucrados, actuación de la cual se dejara constancia en el Observador del Alumno.</w:t>
      </w:r>
    </w:p>
    <w:p w14:paraId="5F994140"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5. Generar espacios, según lo determine el Coordinador de Convivencia Escolar  en los que las partes involucradas y los padres, madres o acudientes de los estudiantes, puedan exponer y precisar lo acontecido, preservando en cualquier caso, el derecho a la intimidad, confidencialidad y demás derechos.</w:t>
      </w:r>
    </w:p>
    <w:p w14:paraId="156917D5"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6. Determinar, por parte del Coordinador de Convivencia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14:paraId="7BC40936"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7. Cuando se requieren medidas de restablecimiento de derechos, remitir la situación a las autoridades administrativas, en el marco de la ley 1098 de 2006, actuación de la cual se dejara en el Observador del Alumno.</w:t>
      </w:r>
    </w:p>
    <w:p w14:paraId="2AA25DB8"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8. Cuando el caso lo amerite, el coordinador de Convivencia lo pondrá en conocimiento de la psicoorientadora de la institución educativa.</w:t>
      </w:r>
    </w:p>
    <w:p w14:paraId="31F2347C"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9. El Coordinador de Convivencia remitirá informe escrito al comité de convivencia escolar de lo actuado. El presidente del Comité de Convivencia Escolar  informara a los demás integrantes de este comité sobre la situación ocurrida y las medidas adoptadas. El comité realizara el análisis y seguimiento, a fin de verificar si la solución fue efectiva o si se requiere acudir al protocolo de  situación tipo III. El Comité de Convivencia Escolar dejara constancia en acta de todo lo ocurrido y de las decisiones adoptadas, la cual será suscrita por todos los integrantes e intervinientes.</w:t>
      </w:r>
    </w:p>
    <w:p w14:paraId="33D44E51"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lastRenderedPageBreak/>
        <w:t>El presidente del Comité Escolar de Convivencia reportara la información del caso al aplicativo que para el efecto se haya implementado en el Sistema de Información Unificado de Convivencia Escolar. Puede ser ICBF, EPS, Policía de infancia y adolescencia.</w:t>
      </w:r>
    </w:p>
    <w:p w14:paraId="72CD4806" w14:textId="77777777" w:rsidR="00F1184A" w:rsidRPr="00090FAB" w:rsidRDefault="00F1184A" w:rsidP="00F1184A">
      <w:pPr>
        <w:jc w:val="both"/>
        <w:rPr>
          <w:rFonts w:ascii="Times New Roman" w:hAnsi="Times New Roman" w:cs="Times New Roman"/>
          <w:sz w:val="24"/>
          <w:szCs w:val="24"/>
        </w:rPr>
      </w:pPr>
    </w:p>
    <w:p w14:paraId="4850FCC6" w14:textId="361F3CC8" w:rsidR="00F1184A" w:rsidRPr="00F40997" w:rsidRDefault="00F40997" w:rsidP="00F1184A">
      <w:pPr>
        <w:jc w:val="both"/>
        <w:rPr>
          <w:rFonts w:ascii="Times New Roman" w:hAnsi="Times New Roman" w:cs="Times New Roman"/>
          <w:b/>
          <w:sz w:val="24"/>
          <w:szCs w:val="24"/>
        </w:rPr>
      </w:pPr>
      <w:r w:rsidRPr="00F40997">
        <w:rPr>
          <w:rFonts w:ascii="Times New Roman" w:hAnsi="Times New Roman" w:cs="Times New Roman"/>
          <w:b/>
          <w:sz w:val="24"/>
          <w:szCs w:val="24"/>
        </w:rPr>
        <w:t xml:space="preserve">CORRECTIVOS PEDAGÓGICOS PARA SITUACIONES TIPO II </w:t>
      </w:r>
    </w:p>
    <w:p w14:paraId="65FE15AA" w14:textId="77777777" w:rsidR="00F1184A" w:rsidRPr="00090FAB" w:rsidRDefault="00F1184A" w:rsidP="00964B55">
      <w:pPr>
        <w:pStyle w:val="Prrafodelista"/>
        <w:numPr>
          <w:ilvl w:val="0"/>
          <w:numId w:val="36"/>
        </w:numPr>
        <w:jc w:val="both"/>
        <w:rPr>
          <w:rFonts w:ascii="Times New Roman" w:hAnsi="Times New Roman" w:cs="Times New Roman"/>
          <w:b/>
          <w:sz w:val="24"/>
          <w:szCs w:val="24"/>
        </w:rPr>
      </w:pPr>
      <w:r w:rsidRPr="00090FAB">
        <w:rPr>
          <w:rFonts w:ascii="Times New Roman" w:hAnsi="Times New Roman" w:cs="Times New Roman"/>
          <w:sz w:val="24"/>
          <w:szCs w:val="24"/>
        </w:rPr>
        <w:t>Los implicados deberán reconocer su responsabilidad en los hechos, presentar excusas a los agredidos en condiciones contextuales similares a las presentadas en la situación.</w:t>
      </w:r>
    </w:p>
    <w:p w14:paraId="5F91FD83" w14:textId="77777777" w:rsidR="00F1184A" w:rsidRPr="00090FAB" w:rsidRDefault="00F1184A" w:rsidP="00964B55">
      <w:pPr>
        <w:pStyle w:val="Prrafodelista"/>
        <w:numPr>
          <w:ilvl w:val="0"/>
          <w:numId w:val="36"/>
        </w:numPr>
        <w:jc w:val="both"/>
        <w:rPr>
          <w:rFonts w:ascii="Times New Roman" w:hAnsi="Times New Roman" w:cs="Times New Roman"/>
          <w:b/>
          <w:sz w:val="24"/>
          <w:szCs w:val="24"/>
        </w:rPr>
      </w:pPr>
      <w:r w:rsidRPr="00090FAB">
        <w:rPr>
          <w:rFonts w:ascii="Times New Roman" w:hAnsi="Times New Roman" w:cs="Times New Roman"/>
          <w:sz w:val="24"/>
          <w:szCs w:val="24"/>
        </w:rPr>
        <w:t>El estudiante junto con su padre de familia o acudiente  legal firma un compromiso con vivencial.</w:t>
      </w:r>
    </w:p>
    <w:p w14:paraId="7EB773DC" w14:textId="77777777" w:rsidR="00F1184A" w:rsidRPr="00090FAB" w:rsidRDefault="00F1184A" w:rsidP="00964B55">
      <w:pPr>
        <w:pStyle w:val="Prrafodelista"/>
        <w:numPr>
          <w:ilvl w:val="0"/>
          <w:numId w:val="36"/>
        </w:numPr>
        <w:jc w:val="both"/>
        <w:rPr>
          <w:rFonts w:ascii="Times New Roman" w:hAnsi="Times New Roman" w:cs="Times New Roman"/>
          <w:b/>
          <w:sz w:val="24"/>
          <w:szCs w:val="24"/>
        </w:rPr>
      </w:pPr>
      <w:r w:rsidRPr="00090FAB">
        <w:rPr>
          <w:rFonts w:ascii="Times New Roman" w:hAnsi="Times New Roman" w:cs="Times New Roman"/>
          <w:sz w:val="24"/>
          <w:szCs w:val="24"/>
        </w:rPr>
        <w:t>Los  implicados realizaran un trabajo social, reflexiones grupales y/o  charlas orientadas por profesionales, como también trabajos que impliquen reflexión y aportes sobre una temática o lectura propuesta. Importante recalcar que este proceso se realizara con el acompañamiento del padre de familia o acudiente legal del implicado, quien dejara evidencia escrita y visual, si esta es requerida por parte del presidente del Comité Escolar de Convivencia. En caso de reincidir en comportamientos que afecten la convivencia de la institución, se aplicara lo previsto en las situaciones Tipo III.</w:t>
      </w:r>
    </w:p>
    <w:p w14:paraId="5EE4C6FD" w14:textId="77777777" w:rsidR="00F1184A" w:rsidRPr="00090FAB" w:rsidRDefault="00F1184A" w:rsidP="00964B55">
      <w:pPr>
        <w:pStyle w:val="Prrafodelista"/>
        <w:numPr>
          <w:ilvl w:val="0"/>
          <w:numId w:val="36"/>
        </w:numPr>
        <w:jc w:val="both"/>
        <w:rPr>
          <w:rFonts w:ascii="Times New Roman" w:hAnsi="Times New Roman" w:cs="Times New Roman"/>
          <w:b/>
          <w:sz w:val="24"/>
          <w:szCs w:val="24"/>
        </w:rPr>
      </w:pPr>
      <w:r w:rsidRPr="00090FAB">
        <w:rPr>
          <w:rFonts w:ascii="Times New Roman" w:hAnsi="Times New Roman" w:cs="Times New Roman"/>
          <w:sz w:val="24"/>
          <w:szCs w:val="24"/>
        </w:rPr>
        <w:t>Los implicados realizaran actividades académicas formativas fuera del aula de clase con el acompañamiento institucional y del padre de familia.</w:t>
      </w:r>
    </w:p>
    <w:p w14:paraId="09B2D2B9" w14:textId="77777777" w:rsidR="00F1184A" w:rsidRPr="00090FAB" w:rsidRDefault="00F1184A" w:rsidP="00F1184A">
      <w:pPr>
        <w:jc w:val="both"/>
        <w:rPr>
          <w:rFonts w:ascii="Times New Roman" w:hAnsi="Times New Roman" w:cs="Times New Roman"/>
          <w:b/>
          <w:sz w:val="24"/>
          <w:szCs w:val="24"/>
        </w:rPr>
      </w:pPr>
    </w:p>
    <w:p w14:paraId="2C4AAB85" w14:textId="77777777" w:rsidR="00F1184A" w:rsidRPr="00090FAB" w:rsidRDefault="00F1184A" w:rsidP="00F1184A">
      <w:pPr>
        <w:jc w:val="both"/>
        <w:rPr>
          <w:rFonts w:ascii="Times New Roman" w:hAnsi="Times New Roman" w:cs="Times New Roman"/>
          <w:b/>
          <w:sz w:val="24"/>
          <w:szCs w:val="24"/>
        </w:rPr>
      </w:pPr>
    </w:p>
    <w:p w14:paraId="47A2DC84" w14:textId="274A58B3" w:rsidR="00F1184A" w:rsidRPr="00090FAB" w:rsidRDefault="00F40997" w:rsidP="00F1184A">
      <w:pPr>
        <w:jc w:val="both"/>
        <w:rPr>
          <w:rFonts w:ascii="Times New Roman" w:hAnsi="Times New Roman" w:cs="Times New Roman"/>
          <w:b/>
          <w:sz w:val="24"/>
          <w:szCs w:val="24"/>
        </w:rPr>
      </w:pPr>
      <w:r w:rsidRPr="00090FAB">
        <w:rPr>
          <w:rFonts w:ascii="Times New Roman" w:hAnsi="Times New Roman" w:cs="Times New Roman"/>
          <w:b/>
          <w:sz w:val="24"/>
          <w:szCs w:val="24"/>
        </w:rPr>
        <w:t>SITUACIONES TIPO III</w:t>
      </w:r>
    </w:p>
    <w:p w14:paraId="4DF28D91"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b/>
          <w:sz w:val="24"/>
          <w:szCs w:val="24"/>
        </w:rPr>
        <w:t>“</w:t>
      </w:r>
      <w:r w:rsidRPr="00090FAB">
        <w:rPr>
          <w:rFonts w:ascii="Times New Roman" w:hAnsi="Times New Roman" w:cs="Times New Roman"/>
          <w:sz w:val="24"/>
          <w:szCs w:val="24"/>
        </w:rPr>
        <w:t>Corresponden a este 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 (Artículo 40 decreto 1965)</w:t>
      </w:r>
    </w:p>
    <w:p w14:paraId="6D2DD6CE" w14:textId="77777777" w:rsidR="00F1184A" w:rsidRPr="00090FAB" w:rsidRDefault="00F1184A" w:rsidP="00F1184A">
      <w:pPr>
        <w:jc w:val="both"/>
        <w:rPr>
          <w:rFonts w:ascii="Times New Roman" w:hAnsi="Times New Roman" w:cs="Times New Roman"/>
          <w:b/>
          <w:sz w:val="24"/>
          <w:szCs w:val="24"/>
        </w:rPr>
      </w:pPr>
    </w:p>
    <w:p w14:paraId="12968297" w14:textId="3B2CC73C" w:rsidR="00F1184A" w:rsidRPr="00090FAB" w:rsidRDefault="00F40997" w:rsidP="00F1184A">
      <w:pPr>
        <w:jc w:val="both"/>
        <w:rPr>
          <w:rFonts w:ascii="Times New Roman" w:hAnsi="Times New Roman" w:cs="Times New Roman"/>
          <w:b/>
          <w:sz w:val="24"/>
          <w:szCs w:val="24"/>
        </w:rPr>
      </w:pPr>
      <w:r w:rsidRPr="00090FAB">
        <w:rPr>
          <w:rFonts w:ascii="Times New Roman" w:hAnsi="Times New Roman" w:cs="Times New Roman"/>
          <w:b/>
          <w:sz w:val="24"/>
          <w:szCs w:val="24"/>
        </w:rPr>
        <w:t>PROTOCOLO PARA LA ATENCIÓN DE SITUACIONES TIPO III</w:t>
      </w:r>
    </w:p>
    <w:p w14:paraId="331CA81C"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El protocolo  para la atención de las situaciones tipo III es el siguiente:</w:t>
      </w:r>
    </w:p>
    <w:p w14:paraId="6D69F80F"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1. En caso de daño al cuerpo o a la salud, garantizar la atención inmediata en salud física y mental de los  involucrados, mediante la remisión a las entidades competentes, actuación de la cual se dejara constancia.</w:t>
      </w:r>
    </w:p>
    <w:p w14:paraId="155E5901"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2. Informar de manera inmediata a los padres, madres o acudientes de todos los estudiantes involucrados, actuación de la cual se dejara constancia.</w:t>
      </w:r>
    </w:p>
    <w:p w14:paraId="5F893116"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3. El presidente del Comité Escolar de Convivencia de manera inmediata y por el medio más expedito, pondrá la situación en conocimiento de la Policía Nacional, actuación de la cual se dejara constancia.</w:t>
      </w:r>
    </w:p>
    <w:p w14:paraId="2D2CFBE6"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lastRenderedPageBreak/>
        <w:t>4. No obstante lo dispuesto en el numeral anterior, se citara a los integrantes del  Comité Escolar de Convivencia en los términos fijados en el Manual de Convivencia. De la citación se dejara constancia en el observador del alumno.</w:t>
      </w:r>
    </w:p>
    <w:p w14:paraId="31C87767" w14:textId="77777777" w:rsidR="00F1184A" w:rsidRPr="00090FAB" w:rsidRDefault="00F1184A" w:rsidP="00F1184A">
      <w:pPr>
        <w:jc w:val="both"/>
        <w:rPr>
          <w:rFonts w:ascii="Times New Roman" w:hAnsi="Times New Roman" w:cs="Times New Roman"/>
          <w:sz w:val="24"/>
          <w:szCs w:val="24"/>
        </w:rPr>
      </w:pPr>
      <w:r w:rsidRPr="00090FAB">
        <w:rPr>
          <w:rFonts w:ascii="Times New Roman" w:hAnsi="Times New Roman" w:cs="Times New Roman"/>
          <w:sz w:val="24"/>
          <w:szCs w:val="24"/>
        </w:rPr>
        <w:t>5. El presidente del Comité Escolar de Convivencia informara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 (Artículo 44 decreto 1965)</w:t>
      </w:r>
    </w:p>
    <w:p w14:paraId="092CFE45"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p>
    <w:p w14:paraId="1E235E08"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3. El presidente del Comité Escolar de Convivencia de manera inmediata y por el medio más expedito, pondrá la situación en conocimiento de la Policía Nacional.</w:t>
      </w:r>
    </w:p>
    <w:p w14:paraId="4DDB1EE4"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p>
    <w:p w14:paraId="6A3CDD54"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4. No obstante, lo dispuesto en el numeral anterior, se citará a los integrantes del comité escolar de convivencia en los términos fijados en el manual de convivencia. De la citación se dejará constancia.</w:t>
      </w:r>
    </w:p>
    <w:p w14:paraId="3C03CAD0"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p>
    <w:p w14:paraId="78886B98"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5. 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 </w:t>
      </w:r>
    </w:p>
    <w:p w14:paraId="2494A4D9"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p>
    <w:p w14:paraId="7584F1C5"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6. 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w:t>
      </w:r>
    </w:p>
    <w:p w14:paraId="083C03B6"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p>
    <w:p w14:paraId="01671B63"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7. El presidente del comité escolar de convivencia reportará la información del caso al aplicativo que para el efecto se haya implementado en el Sistema de Información unificado de Convivencia Escolar.</w:t>
      </w:r>
    </w:p>
    <w:p w14:paraId="6B925644"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p>
    <w:p w14:paraId="68045C79"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8. 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 De todo lo anterior se dejará registro escrito. </w:t>
      </w:r>
    </w:p>
    <w:p w14:paraId="0A5C7762" w14:textId="77777777" w:rsidR="00072377" w:rsidRPr="005525FF" w:rsidRDefault="00072377" w:rsidP="00072377">
      <w:pPr>
        <w:autoSpaceDE w:val="0"/>
        <w:autoSpaceDN w:val="0"/>
        <w:adjustRightInd w:val="0"/>
        <w:spacing w:after="0"/>
        <w:jc w:val="both"/>
        <w:rPr>
          <w:rFonts w:ascii="Times New Roman" w:eastAsia="Calibri" w:hAnsi="Times New Roman" w:cs="Times New Roman"/>
          <w:sz w:val="24"/>
          <w:szCs w:val="24"/>
        </w:rPr>
      </w:pPr>
    </w:p>
    <w:p w14:paraId="5392D8EB" w14:textId="6CA9F5D6" w:rsidR="00B97FB0" w:rsidRDefault="00072377" w:rsidP="009721DF">
      <w:pPr>
        <w:autoSpaceDE w:val="0"/>
        <w:autoSpaceDN w:val="0"/>
        <w:adjustRightInd w:val="0"/>
        <w:spacing w:after="0"/>
        <w:jc w:val="both"/>
        <w:rPr>
          <w:rFonts w:ascii="Times New Roman" w:eastAsia="Calibri" w:hAnsi="Times New Roman" w:cs="Times New Roman"/>
          <w:sz w:val="24"/>
          <w:szCs w:val="24"/>
        </w:rPr>
      </w:pPr>
      <w:r w:rsidRPr="005525FF">
        <w:rPr>
          <w:rFonts w:ascii="Times New Roman" w:eastAsia="Calibri" w:hAnsi="Times New Roman" w:cs="Times New Roman"/>
          <w:color w:val="000000"/>
          <w:sz w:val="24"/>
          <w:szCs w:val="24"/>
        </w:rPr>
        <w:t xml:space="preserve">El manejo de estas situaciones será competencia del Comité de Convivencia Escolar de la Institución Educativa Altozano, </w:t>
      </w:r>
      <w:r w:rsidRPr="005525FF">
        <w:rPr>
          <w:rFonts w:ascii="Times New Roman" w:eastAsia="Calibri" w:hAnsi="Times New Roman" w:cs="Times New Roman"/>
          <w:sz w:val="24"/>
          <w:szCs w:val="24"/>
        </w:rPr>
        <w:t xml:space="preserve">el Comité Municipal, Departamental de Convivencia Escolar que ejerza jurisdicción sobre </w:t>
      </w:r>
      <w:r w:rsidR="009721DF">
        <w:rPr>
          <w:rFonts w:ascii="Times New Roman" w:eastAsia="Calibri" w:hAnsi="Times New Roman" w:cs="Times New Roman"/>
          <w:sz w:val="24"/>
          <w:szCs w:val="24"/>
        </w:rPr>
        <w:t>este Establecimiento Educativo.</w:t>
      </w:r>
    </w:p>
    <w:p w14:paraId="4F4907A1" w14:textId="77777777" w:rsidR="009721DF" w:rsidRPr="009721DF" w:rsidRDefault="009721DF" w:rsidP="009721DF">
      <w:pPr>
        <w:autoSpaceDE w:val="0"/>
        <w:autoSpaceDN w:val="0"/>
        <w:adjustRightInd w:val="0"/>
        <w:spacing w:after="0"/>
        <w:jc w:val="both"/>
        <w:rPr>
          <w:rFonts w:ascii="Times New Roman" w:eastAsia="Calibri" w:hAnsi="Times New Roman" w:cs="Times New Roman"/>
          <w:sz w:val="24"/>
          <w:szCs w:val="24"/>
        </w:rPr>
      </w:pPr>
    </w:p>
    <w:p w14:paraId="229AADA3" w14:textId="35AEDEF3" w:rsidR="00B97FB0" w:rsidRPr="005525FF" w:rsidRDefault="00B97FB0" w:rsidP="00B97FB0">
      <w:pPr>
        <w:jc w:val="both"/>
        <w:rPr>
          <w:rFonts w:ascii="Times New Roman" w:hAnsi="Times New Roman" w:cs="Times New Roman"/>
          <w:b/>
          <w:sz w:val="24"/>
          <w:szCs w:val="24"/>
        </w:rPr>
      </w:pPr>
      <w:r w:rsidRPr="005525FF">
        <w:rPr>
          <w:rFonts w:ascii="Times New Roman" w:hAnsi="Times New Roman" w:cs="Times New Roman"/>
          <w:b/>
          <w:sz w:val="24"/>
          <w:szCs w:val="24"/>
        </w:rPr>
        <w:t>RUTA DE PROMOCIÓN, PREVENCIÓN, ATENCIÓN Y SEG</w:t>
      </w:r>
      <w:r w:rsidR="00F40997">
        <w:rPr>
          <w:rFonts w:ascii="Times New Roman" w:hAnsi="Times New Roman" w:cs="Times New Roman"/>
          <w:b/>
          <w:sz w:val="24"/>
          <w:szCs w:val="24"/>
        </w:rPr>
        <w:t>UIMIENTO DE SITUACIONES DE CONVIVENCIA</w:t>
      </w:r>
    </w:p>
    <w:p w14:paraId="230400A9" w14:textId="77777777" w:rsidR="00B97FB0" w:rsidRPr="005525FF" w:rsidRDefault="00B97FB0" w:rsidP="00B97FB0">
      <w:pPr>
        <w:jc w:val="both"/>
        <w:rPr>
          <w:rFonts w:ascii="Times New Roman" w:hAnsi="Times New Roman" w:cs="Times New Roman"/>
          <w:b/>
          <w:sz w:val="24"/>
          <w:szCs w:val="24"/>
        </w:rPr>
      </w:pPr>
      <w:r w:rsidRPr="005525FF">
        <w:rPr>
          <w:rFonts w:ascii="Times New Roman" w:hAnsi="Times New Roman" w:cs="Times New Roman"/>
          <w:b/>
          <w:sz w:val="24"/>
          <w:szCs w:val="24"/>
        </w:rPr>
        <w:tab/>
        <w:t xml:space="preserve">PROMOCION: </w:t>
      </w:r>
    </w:p>
    <w:p w14:paraId="6B9A20F1"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lastRenderedPageBreak/>
        <w:t xml:space="preserve"> Análisis del contexto con relación a la convivencia y el clima escolar por parte del cuerpo docente.</w:t>
      </w:r>
    </w:p>
    <w:p w14:paraId="12EEBDAE"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Prioriza factores de riesgo y protección para la convivencia escolar.</w:t>
      </w:r>
    </w:p>
    <w:p w14:paraId="6BEF8710"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Socialización del manual de convivencia con padres, estudiantes y docentes. (entender por escrito las sugerencias de cambio o ampliación de enunciados)</w:t>
      </w:r>
    </w:p>
    <w:p w14:paraId="5F1D5C42"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Fichas, carteles, carteleras, caricaturas, comics, que promuevan la sana convivencia, la resolución de conflictos, paz,  valores, buen trato, escucha, entre otros temas.</w:t>
      </w:r>
    </w:p>
    <w:p w14:paraId="04693C1A"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Trabajar temas  tales como, derechos  humanos, deberes, derechos de forma transversal en las diferentes implícitas en el currículo</w:t>
      </w:r>
    </w:p>
    <w:p w14:paraId="5433690B"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Dar a conocer el manual de convivencia  y realizar el análisis pertinente con la comunidad educativa.</w:t>
      </w:r>
    </w:p>
    <w:p w14:paraId="53519C4B"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 xml:space="preserve"> Manejar los temas mencionados en las escuelas de padres.</w:t>
      </w:r>
    </w:p>
    <w:p w14:paraId="7CE5C627" w14:textId="77777777" w:rsidR="00B97FB0" w:rsidRPr="005525FF" w:rsidRDefault="00B97FB0" w:rsidP="00B97FB0">
      <w:pPr>
        <w:pStyle w:val="Prrafodelista"/>
        <w:ind w:left="1425"/>
        <w:jc w:val="both"/>
        <w:rPr>
          <w:rFonts w:ascii="Times New Roman" w:hAnsi="Times New Roman" w:cs="Times New Roman"/>
          <w:b/>
          <w:sz w:val="24"/>
          <w:szCs w:val="24"/>
        </w:rPr>
      </w:pPr>
    </w:p>
    <w:p w14:paraId="15EFCF5D" w14:textId="77777777" w:rsidR="00B97FB0" w:rsidRPr="005525FF" w:rsidRDefault="00B97FB0" w:rsidP="00B97FB0">
      <w:pPr>
        <w:pStyle w:val="Prrafodelista"/>
        <w:ind w:left="1425"/>
        <w:jc w:val="both"/>
        <w:rPr>
          <w:rFonts w:ascii="Times New Roman" w:hAnsi="Times New Roman" w:cs="Times New Roman"/>
          <w:b/>
          <w:sz w:val="24"/>
          <w:szCs w:val="24"/>
        </w:rPr>
      </w:pPr>
      <w:r w:rsidRPr="005525FF">
        <w:rPr>
          <w:rFonts w:ascii="Times New Roman" w:hAnsi="Times New Roman" w:cs="Times New Roman"/>
          <w:b/>
          <w:sz w:val="24"/>
          <w:szCs w:val="24"/>
        </w:rPr>
        <w:t xml:space="preserve">PREVENCION </w:t>
      </w:r>
    </w:p>
    <w:p w14:paraId="2BF2ECBE" w14:textId="77777777" w:rsidR="00B97FB0" w:rsidRPr="005525FF" w:rsidRDefault="00B97FB0" w:rsidP="00B97FB0">
      <w:pPr>
        <w:pStyle w:val="Prrafodelista"/>
        <w:ind w:left="1425"/>
        <w:jc w:val="both"/>
        <w:rPr>
          <w:rFonts w:ascii="Times New Roman" w:hAnsi="Times New Roman" w:cs="Times New Roman"/>
          <w:b/>
          <w:sz w:val="24"/>
          <w:szCs w:val="24"/>
        </w:rPr>
      </w:pPr>
    </w:p>
    <w:p w14:paraId="2170F337"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Realizar talleres con padres, madres, acudientes, docentes y estudiantes de los derechos humanos, sexuales y reproductivos por parte de personal idóneo en el primer semestre del año.</w:t>
      </w:r>
    </w:p>
    <w:p w14:paraId="052F55AF"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Información y prevención de delitos en adolescentes por parte de personal idóneo.</w:t>
      </w:r>
    </w:p>
    <w:p w14:paraId="03F6BFBE"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Mitigar o disminuir situaciones de hurto, agresión física, emocional o verbal, acoso violencia, censura a través de estrategias pedagógicas teniendo en cuenta la normatividad vigente que rige este tipo de situaciones.</w:t>
      </w:r>
    </w:p>
    <w:p w14:paraId="2C269319"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Emplear por lo menos una dirección del grupo al mes para tratar temas como: sexualidad, enfermedades de transmisión sexual, intimidad, respeto por la diferencia, respeto por sí mismo, respeto hacia los demás, respeto por las pertenecías, drogadicción, derechos fundamentales, implicaciones al violar derechos, entre otros.</w:t>
      </w:r>
    </w:p>
    <w:p w14:paraId="5EE5ECF6"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De dichas direcciones de grupo debe crearse un producto: afiche, folleto, cartelera para el mural, entre otros para hacerlo público con el resto de la comunidad.</w:t>
      </w:r>
    </w:p>
    <w:p w14:paraId="35C09320" w14:textId="77777777" w:rsidR="00B97FB0" w:rsidRPr="005525FF" w:rsidRDefault="00B97FB0" w:rsidP="00B97FB0">
      <w:pPr>
        <w:ind w:left="708" w:firstLine="708"/>
        <w:jc w:val="both"/>
        <w:rPr>
          <w:rFonts w:ascii="Times New Roman" w:hAnsi="Times New Roman" w:cs="Times New Roman"/>
          <w:b/>
          <w:sz w:val="24"/>
          <w:szCs w:val="24"/>
        </w:rPr>
      </w:pPr>
      <w:r w:rsidRPr="005525FF">
        <w:rPr>
          <w:rFonts w:ascii="Times New Roman" w:hAnsi="Times New Roman" w:cs="Times New Roman"/>
          <w:b/>
          <w:sz w:val="24"/>
          <w:szCs w:val="24"/>
        </w:rPr>
        <w:t xml:space="preserve">ATENCION </w:t>
      </w:r>
    </w:p>
    <w:p w14:paraId="37D912D5" w14:textId="77777777" w:rsidR="00B97FB0" w:rsidRPr="005525FF" w:rsidRDefault="00B97FB0" w:rsidP="00964B55">
      <w:pPr>
        <w:pStyle w:val="Prrafodelista"/>
        <w:numPr>
          <w:ilvl w:val="0"/>
          <w:numId w:val="27"/>
        </w:numPr>
        <w:jc w:val="both"/>
        <w:rPr>
          <w:rFonts w:ascii="Times New Roman" w:hAnsi="Times New Roman" w:cs="Times New Roman"/>
          <w:b/>
          <w:sz w:val="24"/>
          <w:szCs w:val="24"/>
        </w:rPr>
      </w:pPr>
      <w:r w:rsidRPr="005525FF">
        <w:rPr>
          <w:rFonts w:ascii="Times New Roman" w:hAnsi="Times New Roman" w:cs="Times New Roman"/>
          <w:sz w:val="24"/>
          <w:szCs w:val="24"/>
        </w:rPr>
        <w:t>Denunciar la situación a las autoridades competentes (defensoría del pueblo, procuraduría,  fiscalía, policía, hospitales o bienestar familiar)</w:t>
      </w:r>
    </w:p>
    <w:p w14:paraId="1DB457E9" w14:textId="77777777" w:rsidR="00B97FB0" w:rsidRPr="005525FF" w:rsidRDefault="00B97FB0" w:rsidP="00964B55">
      <w:pPr>
        <w:pStyle w:val="Prrafodelista"/>
        <w:numPr>
          <w:ilvl w:val="0"/>
          <w:numId w:val="27"/>
        </w:numPr>
        <w:jc w:val="both"/>
        <w:rPr>
          <w:rFonts w:ascii="Times New Roman" w:hAnsi="Times New Roman" w:cs="Times New Roman"/>
          <w:b/>
          <w:sz w:val="24"/>
          <w:szCs w:val="24"/>
        </w:rPr>
      </w:pPr>
      <w:r w:rsidRPr="005525FF">
        <w:rPr>
          <w:rFonts w:ascii="Times New Roman" w:hAnsi="Times New Roman" w:cs="Times New Roman"/>
          <w:sz w:val="24"/>
          <w:szCs w:val="24"/>
        </w:rPr>
        <w:t xml:space="preserve"> En caso de presentar una situación tipo III se debe realizar el seguimiento pertinente por parte de la Institución Educativa desde el ámbito pedagógico sin desconocer que en estos casos el manejo directo  será realizado por las autoridades competentes. </w:t>
      </w:r>
    </w:p>
    <w:p w14:paraId="2A9D5A04" w14:textId="77777777" w:rsidR="00B97FB0" w:rsidRPr="005525FF" w:rsidRDefault="00B97FB0" w:rsidP="00964B55">
      <w:pPr>
        <w:pStyle w:val="Prrafodelista"/>
        <w:numPr>
          <w:ilvl w:val="0"/>
          <w:numId w:val="27"/>
        </w:numPr>
        <w:jc w:val="both"/>
        <w:rPr>
          <w:rFonts w:ascii="Times New Roman" w:hAnsi="Times New Roman" w:cs="Times New Roman"/>
          <w:b/>
          <w:sz w:val="24"/>
          <w:szCs w:val="24"/>
        </w:rPr>
      </w:pPr>
      <w:r w:rsidRPr="005525FF">
        <w:rPr>
          <w:rFonts w:ascii="Times New Roman" w:hAnsi="Times New Roman" w:cs="Times New Roman"/>
          <w:sz w:val="24"/>
          <w:szCs w:val="24"/>
        </w:rPr>
        <w:t>Garantizar atención a la víctima de una agresión física y mental.</w:t>
      </w:r>
    </w:p>
    <w:p w14:paraId="71931328" w14:textId="77777777" w:rsidR="00B97FB0" w:rsidRPr="005525FF" w:rsidRDefault="00B97FB0" w:rsidP="00964B55">
      <w:pPr>
        <w:pStyle w:val="Prrafodelista"/>
        <w:numPr>
          <w:ilvl w:val="0"/>
          <w:numId w:val="27"/>
        </w:numPr>
        <w:jc w:val="both"/>
        <w:rPr>
          <w:rFonts w:ascii="Times New Roman" w:hAnsi="Times New Roman" w:cs="Times New Roman"/>
          <w:b/>
          <w:sz w:val="24"/>
          <w:szCs w:val="24"/>
        </w:rPr>
      </w:pPr>
      <w:r w:rsidRPr="005525FF">
        <w:rPr>
          <w:rFonts w:ascii="Times New Roman" w:hAnsi="Times New Roman" w:cs="Times New Roman"/>
          <w:sz w:val="24"/>
          <w:szCs w:val="24"/>
        </w:rPr>
        <w:t xml:space="preserve">Informar a los padres de familia de las partes afectadas </w:t>
      </w:r>
    </w:p>
    <w:p w14:paraId="3252DF37" w14:textId="77777777" w:rsidR="00B97FB0" w:rsidRPr="005525FF" w:rsidRDefault="00B97FB0" w:rsidP="00964B55">
      <w:pPr>
        <w:pStyle w:val="Prrafodelista"/>
        <w:numPr>
          <w:ilvl w:val="0"/>
          <w:numId w:val="27"/>
        </w:numPr>
        <w:jc w:val="both"/>
        <w:rPr>
          <w:rFonts w:ascii="Times New Roman" w:hAnsi="Times New Roman" w:cs="Times New Roman"/>
          <w:b/>
          <w:sz w:val="24"/>
          <w:szCs w:val="24"/>
        </w:rPr>
      </w:pPr>
      <w:r w:rsidRPr="005525FF">
        <w:rPr>
          <w:rFonts w:ascii="Times New Roman" w:hAnsi="Times New Roman" w:cs="Times New Roman"/>
          <w:sz w:val="24"/>
          <w:szCs w:val="24"/>
        </w:rPr>
        <w:t>Realizar el acompañamiento pertinente por parte de la Institución a las partes afectadas.</w:t>
      </w:r>
    </w:p>
    <w:p w14:paraId="304A1A39" w14:textId="77777777" w:rsidR="00B97FB0" w:rsidRPr="005525FF" w:rsidRDefault="00B97FB0" w:rsidP="00B97FB0">
      <w:pPr>
        <w:pStyle w:val="Prrafodelista"/>
        <w:ind w:left="1425"/>
        <w:rPr>
          <w:rFonts w:ascii="Times New Roman" w:hAnsi="Times New Roman" w:cs="Times New Roman"/>
          <w:b/>
          <w:sz w:val="24"/>
          <w:szCs w:val="24"/>
        </w:rPr>
      </w:pPr>
    </w:p>
    <w:p w14:paraId="25DCBCFF" w14:textId="77777777" w:rsidR="00B97FB0" w:rsidRPr="005525FF" w:rsidRDefault="00B97FB0" w:rsidP="00B97FB0">
      <w:pPr>
        <w:pStyle w:val="Prrafodelista"/>
        <w:ind w:left="1425"/>
        <w:rPr>
          <w:rFonts w:ascii="Times New Roman" w:hAnsi="Times New Roman" w:cs="Times New Roman"/>
          <w:b/>
          <w:sz w:val="24"/>
          <w:szCs w:val="24"/>
        </w:rPr>
      </w:pPr>
      <w:r w:rsidRPr="005525FF">
        <w:rPr>
          <w:rFonts w:ascii="Times New Roman" w:hAnsi="Times New Roman" w:cs="Times New Roman"/>
          <w:b/>
          <w:sz w:val="24"/>
          <w:szCs w:val="24"/>
        </w:rPr>
        <w:t>SEGUIMIENTO</w:t>
      </w:r>
    </w:p>
    <w:p w14:paraId="204B56A2"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Verificar que las actividades pactadas para promoción y prevención se hayan cumplido</w:t>
      </w:r>
    </w:p>
    <w:p w14:paraId="05475015"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lastRenderedPageBreak/>
        <w:t>Organización del proceso de seguimiento, este realizado a nivel escrito teniendo en cuenta el acompañamiento en el protocolo de atención.</w:t>
      </w:r>
    </w:p>
    <w:p w14:paraId="1BD7F732"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 xml:space="preserve"> Dejar en actas todo el proceso desde el momento del denuncio a las entidades competentes.</w:t>
      </w:r>
    </w:p>
    <w:p w14:paraId="4732EA2B"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Informe de seguimiento y acompañamiento.</w:t>
      </w:r>
    </w:p>
    <w:p w14:paraId="074E4586" w14:textId="77777777" w:rsidR="00B97FB0" w:rsidRPr="005525FF"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Monitorear las acciones pedagógicas de los casos  con el fin de verificar si esta situación ya había presentado agravantes anteriormente.</w:t>
      </w:r>
    </w:p>
    <w:p w14:paraId="33F0A9AD" w14:textId="7AA8D022" w:rsidR="00460B7C" w:rsidRPr="00F1184A" w:rsidRDefault="00B97FB0" w:rsidP="00964B55">
      <w:pPr>
        <w:pStyle w:val="Prrafodelista"/>
        <w:numPr>
          <w:ilvl w:val="0"/>
          <w:numId w:val="26"/>
        </w:numPr>
        <w:jc w:val="both"/>
        <w:rPr>
          <w:rFonts w:ascii="Times New Roman" w:hAnsi="Times New Roman" w:cs="Times New Roman"/>
          <w:b/>
          <w:sz w:val="24"/>
          <w:szCs w:val="24"/>
        </w:rPr>
      </w:pPr>
      <w:r w:rsidRPr="005525FF">
        <w:rPr>
          <w:rFonts w:ascii="Times New Roman" w:hAnsi="Times New Roman" w:cs="Times New Roman"/>
          <w:sz w:val="24"/>
          <w:szCs w:val="24"/>
        </w:rPr>
        <w:t>Evaluar las estrategias de prevención para realizar mejoras a las mismas.</w:t>
      </w:r>
    </w:p>
    <w:p w14:paraId="1C99E15C" w14:textId="77777777" w:rsidR="000C751F" w:rsidRDefault="000C751F" w:rsidP="000C751F">
      <w:pPr>
        <w:rPr>
          <w:rFonts w:ascii="Times New Roman" w:hAnsi="Times New Roman" w:cs="Times New Roman"/>
          <w:b/>
          <w:sz w:val="24"/>
          <w:szCs w:val="24"/>
        </w:rPr>
      </w:pPr>
    </w:p>
    <w:p w14:paraId="725C45DB" w14:textId="77777777" w:rsidR="00090FAB" w:rsidRPr="005525FF" w:rsidRDefault="00090FAB" w:rsidP="000C751F">
      <w:pPr>
        <w:rPr>
          <w:rFonts w:ascii="Times New Roman" w:hAnsi="Times New Roman" w:cs="Times New Roman"/>
          <w:b/>
          <w:sz w:val="24"/>
          <w:szCs w:val="24"/>
        </w:rPr>
      </w:pPr>
    </w:p>
    <w:p w14:paraId="391FB986" w14:textId="111D2060" w:rsidR="000C751F" w:rsidRPr="005525FF" w:rsidRDefault="000C751F" w:rsidP="000C751F">
      <w:pPr>
        <w:jc w:val="center"/>
        <w:rPr>
          <w:rFonts w:ascii="Times New Roman" w:hAnsi="Times New Roman" w:cs="Times New Roman"/>
          <w:b/>
          <w:sz w:val="24"/>
          <w:szCs w:val="24"/>
        </w:rPr>
      </w:pPr>
      <w:r w:rsidRPr="005525FF">
        <w:rPr>
          <w:rFonts w:ascii="Times New Roman" w:hAnsi="Times New Roman" w:cs="Times New Roman"/>
          <w:b/>
          <w:sz w:val="24"/>
          <w:szCs w:val="24"/>
        </w:rPr>
        <w:t>PROTOCOLOS PARA SITUACIONES ESPECIALES</w:t>
      </w:r>
    </w:p>
    <w:p w14:paraId="6AD79E09" w14:textId="77777777" w:rsidR="000C751F" w:rsidRPr="005525FF" w:rsidRDefault="000C751F" w:rsidP="000C751F">
      <w:pPr>
        <w:pStyle w:val="Prrafodelista"/>
        <w:spacing w:after="160" w:line="259" w:lineRule="auto"/>
        <w:jc w:val="both"/>
        <w:rPr>
          <w:rFonts w:ascii="Times New Roman" w:hAnsi="Times New Roman" w:cs="Times New Roman"/>
          <w:sz w:val="24"/>
          <w:szCs w:val="24"/>
        </w:rPr>
      </w:pPr>
    </w:p>
    <w:p w14:paraId="4A9C41E4" w14:textId="56F4463D" w:rsidR="000C751F" w:rsidRPr="005525FF" w:rsidRDefault="006031B0" w:rsidP="00B03762">
      <w:pPr>
        <w:rPr>
          <w:rFonts w:ascii="Times New Roman" w:hAnsi="Times New Roman" w:cs="Times New Roman"/>
          <w:b/>
          <w:sz w:val="24"/>
          <w:szCs w:val="24"/>
        </w:rPr>
      </w:pPr>
      <w:r w:rsidRPr="005525FF">
        <w:rPr>
          <w:rFonts w:ascii="Times New Roman" w:hAnsi="Times New Roman" w:cs="Times New Roman"/>
          <w:b/>
          <w:sz w:val="24"/>
          <w:szCs w:val="24"/>
        </w:rPr>
        <w:t>PROTOCOLO PARA ADOLESCENTES EN ESTADO DE EMBARAZO</w:t>
      </w:r>
    </w:p>
    <w:p w14:paraId="6CD6B0C9" w14:textId="1C901BAD" w:rsidR="000C751F" w:rsidRPr="005525FF" w:rsidRDefault="00C1268E" w:rsidP="00964B55">
      <w:pPr>
        <w:pStyle w:val="Prrafodelista"/>
        <w:numPr>
          <w:ilvl w:val="0"/>
          <w:numId w:val="28"/>
        </w:numPr>
        <w:jc w:val="both"/>
        <w:rPr>
          <w:rFonts w:ascii="Times New Roman" w:hAnsi="Times New Roman" w:cs="Times New Roman"/>
          <w:b/>
          <w:sz w:val="24"/>
          <w:szCs w:val="24"/>
        </w:rPr>
      </w:pPr>
      <w:r w:rsidRPr="005525FF">
        <w:rPr>
          <w:rFonts w:ascii="Times New Roman" w:hAnsi="Times New Roman" w:cs="Times New Roman"/>
          <w:sz w:val="24"/>
          <w:szCs w:val="24"/>
        </w:rPr>
        <w:t xml:space="preserve"> En primera instancia se debe verificar </w:t>
      </w:r>
      <w:r w:rsidR="008F6843">
        <w:rPr>
          <w:rFonts w:ascii="Times New Roman" w:hAnsi="Times New Roman" w:cs="Times New Roman"/>
          <w:sz w:val="24"/>
          <w:szCs w:val="24"/>
        </w:rPr>
        <w:t>la edad biológica de la estudiante, si la</w:t>
      </w:r>
      <w:r w:rsidRPr="005525FF">
        <w:rPr>
          <w:rFonts w:ascii="Times New Roman" w:hAnsi="Times New Roman" w:cs="Times New Roman"/>
          <w:sz w:val="24"/>
          <w:szCs w:val="24"/>
        </w:rPr>
        <w:t xml:space="preserve"> est</w:t>
      </w:r>
      <w:r w:rsidR="008F6843">
        <w:rPr>
          <w:rFonts w:ascii="Times New Roman" w:hAnsi="Times New Roman" w:cs="Times New Roman"/>
          <w:sz w:val="24"/>
          <w:szCs w:val="24"/>
        </w:rPr>
        <w:t>udiante es menor de 14, se debe</w:t>
      </w:r>
      <w:r w:rsidRPr="005525FF">
        <w:rPr>
          <w:rFonts w:ascii="Times New Roman" w:hAnsi="Times New Roman" w:cs="Times New Roman"/>
          <w:sz w:val="24"/>
          <w:szCs w:val="24"/>
        </w:rPr>
        <w:t xml:space="preserve"> remitir el caso por abuso sexual, de lo contrario se remitirá el caso a una entidad hospitalaria para realizar control prenatal.</w:t>
      </w:r>
    </w:p>
    <w:p w14:paraId="371F7100" w14:textId="23BD747A" w:rsidR="00C1268E" w:rsidRPr="005525FF" w:rsidRDefault="00C1268E" w:rsidP="00964B55">
      <w:pPr>
        <w:pStyle w:val="Prrafodelista"/>
        <w:numPr>
          <w:ilvl w:val="0"/>
          <w:numId w:val="28"/>
        </w:numPr>
        <w:jc w:val="both"/>
        <w:rPr>
          <w:rFonts w:ascii="Times New Roman" w:hAnsi="Times New Roman" w:cs="Times New Roman"/>
          <w:b/>
          <w:sz w:val="24"/>
          <w:szCs w:val="24"/>
        </w:rPr>
      </w:pPr>
      <w:r w:rsidRPr="005525FF">
        <w:rPr>
          <w:rFonts w:ascii="Times New Roman" w:hAnsi="Times New Roman" w:cs="Times New Roman"/>
          <w:sz w:val="24"/>
          <w:szCs w:val="24"/>
        </w:rPr>
        <w:t>Todo integrante de la Institución debe notificar al orientador del estado de la estudiante, ya sea un docente, un administrativo, un estudiante o la misma niña o adolescente sobre su estado.</w:t>
      </w:r>
    </w:p>
    <w:p w14:paraId="362A3DFE" w14:textId="7542DDB9" w:rsidR="00C1268E" w:rsidRPr="005525FF" w:rsidRDefault="00C1268E" w:rsidP="00964B55">
      <w:pPr>
        <w:pStyle w:val="Prrafodelista"/>
        <w:numPr>
          <w:ilvl w:val="0"/>
          <w:numId w:val="28"/>
        </w:numPr>
        <w:jc w:val="both"/>
        <w:rPr>
          <w:rFonts w:ascii="Times New Roman" w:hAnsi="Times New Roman" w:cs="Times New Roman"/>
          <w:b/>
          <w:sz w:val="24"/>
          <w:szCs w:val="24"/>
        </w:rPr>
      </w:pPr>
      <w:r w:rsidRPr="005525FF">
        <w:rPr>
          <w:rFonts w:ascii="Times New Roman" w:hAnsi="Times New Roman" w:cs="Times New Roman"/>
          <w:sz w:val="24"/>
          <w:szCs w:val="24"/>
        </w:rPr>
        <w:t xml:space="preserve">Informar a la familia de la estudiante y confirmar estado de gestación a través de un examen medico </w:t>
      </w:r>
    </w:p>
    <w:p w14:paraId="14F7E554" w14:textId="78C6B976" w:rsidR="00C1268E" w:rsidRPr="005525FF" w:rsidRDefault="00C1268E" w:rsidP="00964B55">
      <w:pPr>
        <w:pStyle w:val="Prrafodelista"/>
        <w:numPr>
          <w:ilvl w:val="0"/>
          <w:numId w:val="28"/>
        </w:numPr>
        <w:jc w:val="both"/>
        <w:rPr>
          <w:rFonts w:ascii="Times New Roman" w:hAnsi="Times New Roman" w:cs="Times New Roman"/>
          <w:b/>
          <w:sz w:val="24"/>
          <w:szCs w:val="24"/>
        </w:rPr>
      </w:pPr>
      <w:r w:rsidRPr="005525FF">
        <w:rPr>
          <w:rFonts w:ascii="Times New Roman" w:hAnsi="Times New Roman" w:cs="Times New Roman"/>
          <w:sz w:val="24"/>
          <w:szCs w:val="24"/>
        </w:rPr>
        <w:t xml:space="preserve"> Se realizara ajustes a nivel académico y entrega de trabajos de acuerdo a su estado de salud y cuidados durante en estado de embarazo.</w:t>
      </w:r>
    </w:p>
    <w:p w14:paraId="2E96F53E" w14:textId="7F1549F2" w:rsidR="00C1268E" w:rsidRPr="005525FF" w:rsidRDefault="00C1268E" w:rsidP="00964B55">
      <w:pPr>
        <w:pStyle w:val="Prrafodelista"/>
        <w:numPr>
          <w:ilvl w:val="0"/>
          <w:numId w:val="28"/>
        </w:numPr>
        <w:jc w:val="both"/>
        <w:rPr>
          <w:rFonts w:ascii="Times New Roman" w:hAnsi="Times New Roman" w:cs="Times New Roman"/>
          <w:b/>
          <w:sz w:val="24"/>
          <w:szCs w:val="24"/>
        </w:rPr>
      </w:pPr>
      <w:r w:rsidRPr="005525FF">
        <w:rPr>
          <w:rFonts w:ascii="Times New Roman" w:hAnsi="Times New Roman" w:cs="Times New Roman"/>
          <w:sz w:val="24"/>
          <w:szCs w:val="24"/>
        </w:rPr>
        <w:t>El orientador u orientadora del plantel educativo citará a familia de la menor para trabajar en conjunto</w:t>
      </w:r>
      <w:r w:rsidR="009836C5" w:rsidRPr="005525FF">
        <w:rPr>
          <w:rFonts w:ascii="Times New Roman" w:hAnsi="Times New Roman" w:cs="Times New Roman"/>
          <w:sz w:val="24"/>
          <w:szCs w:val="24"/>
        </w:rPr>
        <w:t xml:space="preserve"> y así encaminar un proceso de comprensión, aceptación apoyo, atención y cuidados dentro del marco del respeto y el amor familiar.</w:t>
      </w:r>
    </w:p>
    <w:p w14:paraId="0DF6C21C" w14:textId="5F62CAFA" w:rsidR="00803453" w:rsidRPr="005525FF" w:rsidRDefault="00803453" w:rsidP="00964B55">
      <w:pPr>
        <w:pStyle w:val="Prrafodelista"/>
        <w:numPr>
          <w:ilvl w:val="0"/>
          <w:numId w:val="28"/>
        </w:numPr>
        <w:jc w:val="both"/>
        <w:rPr>
          <w:rFonts w:ascii="Times New Roman" w:hAnsi="Times New Roman" w:cs="Times New Roman"/>
          <w:b/>
          <w:sz w:val="24"/>
          <w:szCs w:val="24"/>
        </w:rPr>
      </w:pPr>
      <w:r w:rsidRPr="005525FF">
        <w:rPr>
          <w:rFonts w:ascii="Times New Roman" w:hAnsi="Times New Roman" w:cs="Times New Roman"/>
          <w:sz w:val="24"/>
          <w:szCs w:val="24"/>
        </w:rPr>
        <w:t>Realizar apoyo psicosocial a la estudiante durante y después del embarazo.</w:t>
      </w:r>
    </w:p>
    <w:p w14:paraId="62E370CA" w14:textId="09A63B69" w:rsidR="009836C5" w:rsidRPr="009721DF" w:rsidRDefault="009836C5" w:rsidP="00964B55">
      <w:pPr>
        <w:pStyle w:val="Prrafodelista"/>
        <w:numPr>
          <w:ilvl w:val="0"/>
          <w:numId w:val="28"/>
        </w:numPr>
        <w:jc w:val="both"/>
        <w:rPr>
          <w:rFonts w:ascii="Times New Roman" w:hAnsi="Times New Roman" w:cs="Times New Roman"/>
          <w:b/>
          <w:sz w:val="24"/>
          <w:szCs w:val="24"/>
        </w:rPr>
      </w:pPr>
      <w:r w:rsidRPr="005525FF">
        <w:rPr>
          <w:rFonts w:ascii="Times New Roman" w:hAnsi="Times New Roman" w:cs="Times New Roman"/>
          <w:sz w:val="24"/>
          <w:szCs w:val="24"/>
        </w:rPr>
        <w:t xml:space="preserve"> Estrategias de apoyo para  la continuidad en el sistema educativo.</w:t>
      </w:r>
    </w:p>
    <w:p w14:paraId="5B762A00" w14:textId="77777777" w:rsidR="009721DF" w:rsidRDefault="009721DF" w:rsidP="009721DF">
      <w:pPr>
        <w:jc w:val="both"/>
        <w:rPr>
          <w:rFonts w:ascii="Times New Roman" w:hAnsi="Times New Roman" w:cs="Times New Roman"/>
          <w:b/>
          <w:sz w:val="24"/>
          <w:szCs w:val="24"/>
        </w:rPr>
      </w:pPr>
    </w:p>
    <w:p w14:paraId="319F9257" w14:textId="77777777" w:rsidR="00842101" w:rsidRDefault="00842101" w:rsidP="009721DF">
      <w:pPr>
        <w:jc w:val="both"/>
        <w:rPr>
          <w:rFonts w:ascii="Times New Roman" w:hAnsi="Times New Roman" w:cs="Times New Roman"/>
          <w:b/>
          <w:sz w:val="24"/>
          <w:szCs w:val="24"/>
        </w:rPr>
      </w:pPr>
    </w:p>
    <w:p w14:paraId="51BDD6F7" w14:textId="77777777" w:rsidR="00842101" w:rsidRPr="009721DF" w:rsidRDefault="00842101" w:rsidP="009721DF">
      <w:pPr>
        <w:jc w:val="both"/>
        <w:rPr>
          <w:rFonts w:ascii="Times New Roman" w:hAnsi="Times New Roman" w:cs="Times New Roman"/>
          <w:b/>
          <w:sz w:val="24"/>
          <w:szCs w:val="24"/>
        </w:rPr>
      </w:pPr>
    </w:p>
    <w:p w14:paraId="1E0C9E41" w14:textId="211CD0B6" w:rsidR="00422E72" w:rsidRPr="005525FF" w:rsidRDefault="00422E72" w:rsidP="00422E72">
      <w:pPr>
        <w:rPr>
          <w:rFonts w:ascii="Times New Roman" w:hAnsi="Times New Roman" w:cs="Times New Roman"/>
          <w:b/>
          <w:sz w:val="24"/>
          <w:szCs w:val="24"/>
        </w:rPr>
      </w:pPr>
      <w:r w:rsidRPr="005525FF">
        <w:rPr>
          <w:rFonts w:ascii="Times New Roman" w:hAnsi="Times New Roman" w:cs="Times New Roman"/>
          <w:b/>
          <w:sz w:val="24"/>
          <w:szCs w:val="24"/>
        </w:rPr>
        <w:t>RUTA DE ATENCION INTEGRAL:</w:t>
      </w:r>
    </w:p>
    <w:p w14:paraId="697FA41E" w14:textId="0232B632" w:rsidR="00422E72" w:rsidRPr="005525FF" w:rsidRDefault="004D7527" w:rsidP="00422E72">
      <w:pPr>
        <w:rPr>
          <w:rFonts w:ascii="Times New Roman" w:hAnsi="Times New Roman" w:cs="Times New Roman"/>
          <w:b/>
          <w:sz w:val="24"/>
          <w:szCs w:val="24"/>
        </w:rPr>
      </w:pPr>
      <w:r w:rsidRPr="005525FF">
        <w:rPr>
          <w:rFonts w:ascii="Times New Roman" w:hAnsi="Times New Roman" w:cs="Times New Roman"/>
          <w:b/>
          <w:sz w:val="24"/>
          <w:szCs w:val="24"/>
        </w:rPr>
        <w:tab/>
      </w:r>
      <w:r w:rsidR="00422E72" w:rsidRPr="005525FF">
        <w:rPr>
          <w:rFonts w:ascii="Times New Roman" w:hAnsi="Times New Roman" w:cs="Times New Roman"/>
          <w:b/>
          <w:sz w:val="24"/>
          <w:szCs w:val="24"/>
        </w:rPr>
        <w:t>PROMOCION</w:t>
      </w:r>
    </w:p>
    <w:p w14:paraId="6E845BDA" w14:textId="0D6DA24E" w:rsidR="004D7527" w:rsidRPr="005525FF" w:rsidRDefault="00CF6388" w:rsidP="00964B55">
      <w:pPr>
        <w:pStyle w:val="Prrafodelista"/>
        <w:numPr>
          <w:ilvl w:val="0"/>
          <w:numId w:val="29"/>
        </w:numPr>
        <w:rPr>
          <w:rFonts w:ascii="Times New Roman" w:hAnsi="Times New Roman" w:cs="Times New Roman"/>
          <w:b/>
          <w:sz w:val="24"/>
          <w:szCs w:val="24"/>
        </w:rPr>
      </w:pPr>
      <w:r w:rsidRPr="005525FF">
        <w:rPr>
          <w:rFonts w:ascii="Times New Roman" w:hAnsi="Times New Roman" w:cs="Times New Roman"/>
          <w:sz w:val="24"/>
          <w:szCs w:val="24"/>
        </w:rPr>
        <w:lastRenderedPageBreak/>
        <w:t xml:space="preserve">Talleres sobre cuidados del cuerpo , respeto por </w:t>
      </w:r>
      <w:r w:rsidR="000B2564" w:rsidRPr="005525FF">
        <w:rPr>
          <w:rFonts w:ascii="Times New Roman" w:hAnsi="Times New Roman" w:cs="Times New Roman"/>
          <w:sz w:val="24"/>
          <w:szCs w:val="24"/>
        </w:rPr>
        <w:t>sí</w:t>
      </w:r>
      <w:r w:rsidRPr="005525FF">
        <w:rPr>
          <w:rFonts w:ascii="Times New Roman" w:hAnsi="Times New Roman" w:cs="Times New Roman"/>
          <w:sz w:val="24"/>
          <w:szCs w:val="24"/>
        </w:rPr>
        <w:t xml:space="preserve"> mismo, intimidad, sistema reproductor femenino, sistema reproductor masculino, </w:t>
      </w:r>
      <w:r w:rsidR="000B2564" w:rsidRPr="005525FF">
        <w:rPr>
          <w:rFonts w:ascii="Times New Roman" w:hAnsi="Times New Roman" w:cs="Times New Roman"/>
          <w:sz w:val="24"/>
          <w:szCs w:val="24"/>
        </w:rPr>
        <w:t>relaciones sexuales, métodos anticonceptivos, enfermedades de transmisión sexual, entre otras.</w:t>
      </w:r>
    </w:p>
    <w:p w14:paraId="2EB268DD" w14:textId="5674990A" w:rsidR="000B2564" w:rsidRPr="005525FF" w:rsidRDefault="000B2564" w:rsidP="00964B55">
      <w:pPr>
        <w:pStyle w:val="Prrafodelista"/>
        <w:numPr>
          <w:ilvl w:val="0"/>
          <w:numId w:val="29"/>
        </w:numPr>
        <w:rPr>
          <w:rFonts w:ascii="Times New Roman" w:hAnsi="Times New Roman" w:cs="Times New Roman"/>
          <w:b/>
          <w:sz w:val="24"/>
          <w:szCs w:val="24"/>
        </w:rPr>
      </w:pPr>
      <w:r w:rsidRPr="005525FF">
        <w:rPr>
          <w:rFonts w:ascii="Times New Roman" w:hAnsi="Times New Roman" w:cs="Times New Roman"/>
          <w:sz w:val="24"/>
          <w:szCs w:val="24"/>
        </w:rPr>
        <w:t>Trabajo sobre los derechos sexuales y reproductivos por parte de personal idóneo.</w:t>
      </w:r>
    </w:p>
    <w:p w14:paraId="0B1203B2" w14:textId="6C8985B0" w:rsidR="00422E72" w:rsidRPr="005525FF" w:rsidRDefault="00422E72" w:rsidP="000B2564">
      <w:pPr>
        <w:ind w:firstLine="708"/>
        <w:rPr>
          <w:rFonts w:ascii="Times New Roman" w:hAnsi="Times New Roman" w:cs="Times New Roman"/>
          <w:b/>
          <w:sz w:val="24"/>
          <w:szCs w:val="24"/>
        </w:rPr>
      </w:pPr>
      <w:r w:rsidRPr="005525FF">
        <w:rPr>
          <w:rFonts w:ascii="Times New Roman" w:hAnsi="Times New Roman" w:cs="Times New Roman"/>
          <w:b/>
          <w:sz w:val="24"/>
          <w:szCs w:val="24"/>
        </w:rPr>
        <w:t>PREVENCION:</w:t>
      </w:r>
    </w:p>
    <w:p w14:paraId="70C927F1" w14:textId="77777777" w:rsidR="000B2564" w:rsidRPr="005525FF" w:rsidRDefault="000B2564" w:rsidP="00964B55">
      <w:pPr>
        <w:pStyle w:val="Prrafodelista"/>
        <w:numPr>
          <w:ilvl w:val="0"/>
          <w:numId w:val="30"/>
        </w:numPr>
        <w:rPr>
          <w:rFonts w:ascii="Times New Roman" w:hAnsi="Times New Roman" w:cs="Times New Roman"/>
          <w:b/>
          <w:sz w:val="24"/>
          <w:szCs w:val="24"/>
        </w:rPr>
      </w:pPr>
      <w:r w:rsidRPr="005525FF">
        <w:rPr>
          <w:rFonts w:ascii="Times New Roman" w:hAnsi="Times New Roman" w:cs="Times New Roman"/>
          <w:sz w:val="24"/>
          <w:szCs w:val="24"/>
        </w:rPr>
        <w:t>Campañas y sensibilizaciones por parte de ICBF, profamilia y policía de infancia y adolescencia.</w:t>
      </w:r>
    </w:p>
    <w:p w14:paraId="1A2A736D" w14:textId="2B0AD8B4" w:rsidR="000D2C30" w:rsidRPr="005525FF" w:rsidRDefault="000B2564" w:rsidP="00964B55">
      <w:pPr>
        <w:pStyle w:val="Prrafodelista"/>
        <w:numPr>
          <w:ilvl w:val="0"/>
          <w:numId w:val="30"/>
        </w:numPr>
        <w:rPr>
          <w:rFonts w:ascii="Times New Roman" w:hAnsi="Times New Roman" w:cs="Times New Roman"/>
          <w:b/>
          <w:sz w:val="24"/>
          <w:szCs w:val="24"/>
        </w:rPr>
      </w:pPr>
      <w:r w:rsidRPr="005525FF">
        <w:rPr>
          <w:rFonts w:ascii="Times New Roman" w:hAnsi="Times New Roman" w:cs="Times New Roman"/>
          <w:sz w:val="24"/>
          <w:szCs w:val="24"/>
        </w:rPr>
        <w:t>Crear conciencia sobre el respeto por el cuerpo y los cuidados del mismo a través de talleres, dinámicas y juego de roles.</w:t>
      </w:r>
    </w:p>
    <w:p w14:paraId="32AA2984" w14:textId="77A54719" w:rsidR="00072377" w:rsidRPr="005525FF" w:rsidRDefault="00422E72" w:rsidP="000D2C30">
      <w:pPr>
        <w:spacing w:after="0" w:line="240" w:lineRule="auto"/>
        <w:ind w:firstLine="708"/>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ATENCION</w:t>
      </w:r>
      <w:r w:rsidR="000D2C30" w:rsidRPr="005525FF">
        <w:rPr>
          <w:rFonts w:ascii="Times New Roman" w:eastAsia="Times New Roman" w:hAnsi="Times New Roman" w:cs="Times New Roman"/>
          <w:b/>
          <w:sz w:val="24"/>
          <w:szCs w:val="24"/>
        </w:rPr>
        <w:t>:</w:t>
      </w:r>
    </w:p>
    <w:p w14:paraId="699AEDE5" w14:textId="77777777" w:rsidR="000D2C30" w:rsidRPr="005525FF" w:rsidRDefault="000D2C30" w:rsidP="000D2C30">
      <w:pPr>
        <w:spacing w:after="0" w:line="240" w:lineRule="auto"/>
        <w:ind w:firstLine="708"/>
        <w:rPr>
          <w:rFonts w:ascii="Times New Roman" w:eastAsia="Times New Roman" w:hAnsi="Times New Roman" w:cs="Times New Roman"/>
          <w:b/>
          <w:sz w:val="24"/>
          <w:szCs w:val="24"/>
        </w:rPr>
      </w:pPr>
    </w:p>
    <w:p w14:paraId="1AA59347" w14:textId="21200A75" w:rsidR="000D2C30" w:rsidRPr="005525FF" w:rsidRDefault="00683C32" w:rsidP="00964B55">
      <w:pPr>
        <w:pStyle w:val="Prrafodelista"/>
        <w:numPr>
          <w:ilvl w:val="0"/>
          <w:numId w:val="31"/>
        </w:numPr>
        <w:spacing w:after="0" w:line="240" w:lineRule="auto"/>
        <w:rPr>
          <w:rFonts w:ascii="Times New Roman" w:eastAsia="Times New Roman" w:hAnsi="Times New Roman" w:cs="Times New Roman"/>
          <w:b/>
          <w:sz w:val="24"/>
          <w:szCs w:val="24"/>
        </w:rPr>
      </w:pPr>
      <w:r w:rsidRPr="005525FF">
        <w:rPr>
          <w:rFonts w:ascii="Times New Roman" w:eastAsia="Times New Roman" w:hAnsi="Times New Roman" w:cs="Times New Roman"/>
          <w:sz w:val="24"/>
          <w:szCs w:val="24"/>
        </w:rPr>
        <w:t>Atención desde el área de psicología con el fin de que la estudiante no se victimice o se sienta atacada.</w:t>
      </w:r>
    </w:p>
    <w:p w14:paraId="08D2FC27" w14:textId="21A0632E" w:rsidR="00683C32" w:rsidRPr="005525FF" w:rsidRDefault="00683C32" w:rsidP="00964B55">
      <w:pPr>
        <w:pStyle w:val="Prrafodelista"/>
        <w:numPr>
          <w:ilvl w:val="0"/>
          <w:numId w:val="31"/>
        </w:numPr>
        <w:spacing w:after="0" w:line="240" w:lineRule="auto"/>
        <w:rPr>
          <w:rFonts w:ascii="Times New Roman" w:eastAsia="Times New Roman" w:hAnsi="Times New Roman" w:cs="Times New Roman"/>
          <w:b/>
          <w:sz w:val="24"/>
          <w:szCs w:val="24"/>
        </w:rPr>
      </w:pPr>
      <w:r w:rsidRPr="005525FF">
        <w:rPr>
          <w:rFonts w:ascii="Times New Roman" w:eastAsia="Times New Roman" w:hAnsi="Times New Roman" w:cs="Times New Roman"/>
          <w:sz w:val="24"/>
          <w:szCs w:val="24"/>
        </w:rPr>
        <w:t>Trabajo directo con la familia de la estudiante.</w:t>
      </w:r>
    </w:p>
    <w:p w14:paraId="4A47053A" w14:textId="7A2AB9F4" w:rsidR="00683C32" w:rsidRPr="005525FF" w:rsidRDefault="00C530CC" w:rsidP="00964B55">
      <w:pPr>
        <w:pStyle w:val="Prrafodelista"/>
        <w:numPr>
          <w:ilvl w:val="0"/>
          <w:numId w:val="31"/>
        </w:numPr>
        <w:spacing w:after="0" w:line="240" w:lineRule="auto"/>
        <w:rPr>
          <w:rFonts w:ascii="Times New Roman" w:eastAsia="Times New Roman" w:hAnsi="Times New Roman" w:cs="Times New Roman"/>
          <w:b/>
          <w:sz w:val="24"/>
          <w:szCs w:val="24"/>
        </w:rPr>
      </w:pPr>
      <w:r w:rsidRPr="005525FF">
        <w:rPr>
          <w:rFonts w:ascii="Times New Roman" w:eastAsia="Times New Roman" w:hAnsi="Times New Roman" w:cs="Times New Roman"/>
          <w:sz w:val="24"/>
          <w:szCs w:val="24"/>
        </w:rPr>
        <w:t>Apoyo con el comité de convivencia para la flexibilización curricular de acuerdo al estado de salud de la estudiante.</w:t>
      </w:r>
    </w:p>
    <w:p w14:paraId="542CB2F6" w14:textId="77777777" w:rsidR="00C530CC" w:rsidRPr="005525FF" w:rsidRDefault="00C530CC" w:rsidP="00C530CC">
      <w:pPr>
        <w:pStyle w:val="Prrafodelista"/>
        <w:spacing w:after="0" w:line="240" w:lineRule="auto"/>
        <w:ind w:left="1425"/>
        <w:rPr>
          <w:rFonts w:ascii="Times New Roman" w:eastAsia="Times New Roman" w:hAnsi="Times New Roman" w:cs="Times New Roman"/>
          <w:b/>
          <w:sz w:val="24"/>
          <w:szCs w:val="24"/>
        </w:rPr>
      </w:pPr>
    </w:p>
    <w:p w14:paraId="6C383B58" w14:textId="55CD4F9D" w:rsidR="00422E72" w:rsidRPr="005525FF" w:rsidRDefault="00422E72" w:rsidP="00C530CC">
      <w:pPr>
        <w:spacing w:after="0" w:line="240" w:lineRule="auto"/>
        <w:ind w:firstLine="708"/>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S</w:t>
      </w:r>
      <w:r w:rsidR="00C530CC" w:rsidRPr="005525FF">
        <w:rPr>
          <w:rFonts w:ascii="Times New Roman" w:eastAsia="Times New Roman" w:hAnsi="Times New Roman" w:cs="Times New Roman"/>
          <w:b/>
          <w:sz w:val="24"/>
          <w:szCs w:val="24"/>
        </w:rPr>
        <w:t>EGUIMIENTO:</w:t>
      </w:r>
    </w:p>
    <w:p w14:paraId="41E6FEE4" w14:textId="77777777" w:rsidR="00C530CC" w:rsidRPr="005525FF" w:rsidRDefault="00C530CC" w:rsidP="00C530CC">
      <w:pPr>
        <w:spacing w:after="0" w:line="240" w:lineRule="auto"/>
        <w:ind w:firstLine="708"/>
        <w:rPr>
          <w:rFonts w:ascii="Times New Roman" w:eastAsia="Times New Roman" w:hAnsi="Times New Roman" w:cs="Times New Roman"/>
          <w:b/>
          <w:sz w:val="24"/>
          <w:szCs w:val="24"/>
        </w:rPr>
      </w:pPr>
    </w:p>
    <w:p w14:paraId="40740B42" w14:textId="5AEC5D39" w:rsidR="00C530CC" w:rsidRPr="005525FF" w:rsidRDefault="00C530CC" w:rsidP="00964B55">
      <w:pPr>
        <w:pStyle w:val="Prrafodelista"/>
        <w:numPr>
          <w:ilvl w:val="0"/>
          <w:numId w:val="32"/>
        </w:numPr>
        <w:spacing w:after="0" w:line="240" w:lineRule="auto"/>
        <w:rPr>
          <w:rFonts w:ascii="Times New Roman" w:eastAsia="Times New Roman" w:hAnsi="Times New Roman" w:cs="Times New Roman"/>
          <w:b/>
          <w:sz w:val="24"/>
          <w:szCs w:val="24"/>
        </w:rPr>
      </w:pPr>
      <w:r w:rsidRPr="005525FF">
        <w:rPr>
          <w:rFonts w:ascii="Times New Roman" w:eastAsia="Times New Roman" w:hAnsi="Times New Roman" w:cs="Times New Roman"/>
          <w:sz w:val="24"/>
          <w:szCs w:val="24"/>
        </w:rPr>
        <w:t>Actuar como garante d</w:t>
      </w:r>
      <w:r w:rsidR="002C577A" w:rsidRPr="005525FF">
        <w:rPr>
          <w:rFonts w:ascii="Times New Roman" w:eastAsia="Times New Roman" w:hAnsi="Times New Roman" w:cs="Times New Roman"/>
          <w:sz w:val="24"/>
          <w:szCs w:val="24"/>
        </w:rPr>
        <w:t xml:space="preserve">e derechos a través de apoyo de entidades competentes. </w:t>
      </w:r>
    </w:p>
    <w:p w14:paraId="2E059A5C" w14:textId="7A94E0DD" w:rsidR="00C530CC" w:rsidRPr="005525FF" w:rsidRDefault="00C530CC" w:rsidP="00964B55">
      <w:pPr>
        <w:pStyle w:val="Prrafodelista"/>
        <w:numPr>
          <w:ilvl w:val="0"/>
          <w:numId w:val="32"/>
        </w:numPr>
        <w:spacing w:after="0" w:line="240" w:lineRule="auto"/>
        <w:rPr>
          <w:rFonts w:ascii="Times New Roman" w:eastAsia="Times New Roman" w:hAnsi="Times New Roman" w:cs="Times New Roman"/>
          <w:b/>
          <w:sz w:val="24"/>
          <w:szCs w:val="24"/>
        </w:rPr>
      </w:pPr>
      <w:r w:rsidRPr="005525FF">
        <w:rPr>
          <w:rFonts w:ascii="Times New Roman" w:eastAsia="Times New Roman" w:hAnsi="Times New Roman" w:cs="Times New Roman"/>
          <w:sz w:val="24"/>
          <w:szCs w:val="24"/>
        </w:rPr>
        <w:t>Acompañar a la estudiante con el fin de enfrentar y asumir la situación actual y la responsabilidad que esta contiene.</w:t>
      </w:r>
    </w:p>
    <w:p w14:paraId="114A7DDF" w14:textId="7F02735F" w:rsidR="00C530CC" w:rsidRPr="005525FF" w:rsidRDefault="009F1C2E" w:rsidP="00964B55">
      <w:pPr>
        <w:pStyle w:val="Prrafodelista"/>
        <w:numPr>
          <w:ilvl w:val="0"/>
          <w:numId w:val="32"/>
        </w:numPr>
        <w:spacing w:after="0" w:line="240" w:lineRule="auto"/>
        <w:rPr>
          <w:rFonts w:ascii="Times New Roman" w:eastAsia="Times New Roman" w:hAnsi="Times New Roman" w:cs="Times New Roman"/>
          <w:b/>
          <w:sz w:val="24"/>
          <w:szCs w:val="24"/>
        </w:rPr>
      </w:pPr>
      <w:r w:rsidRPr="005525FF">
        <w:rPr>
          <w:rFonts w:ascii="Times New Roman" w:eastAsia="Times New Roman" w:hAnsi="Times New Roman" w:cs="Times New Roman"/>
          <w:sz w:val="24"/>
          <w:szCs w:val="24"/>
        </w:rPr>
        <w:t xml:space="preserve">Brindar apoyo y acompañamiento para propender la continuidad de sus estudios. </w:t>
      </w:r>
    </w:p>
    <w:p w14:paraId="3229B501" w14:textId="77777777" w:rsidR="0094631E" w:rsidRDefault="0094631E" w:rsidP="0094631E">
      <w:pPr>
        <w:spacing w:after="0" w:line="240" w:lineRule="auto"/>
        <w:rPr>
          <w:rFonts w:ascii="Times New Roman" w:eastAsia="Times New Roman" w:hAnsi="Times New Roman" w:cs="Times New Roman"/>
          <w:b/>
          <w:sz w:val="24"/>
          <w:szCs w:val="24"/>
        </w:rPr>
      </w:pPr>
    </w:p>
    <w:p w14:paraId="31A818EA" w14:textId="77777777" w:rsidR="00AA798E" w:rsidRDefault="00AA798E" w:rsidP="0094631E">
      <w:pPr>
        <w:spacing w:after="0" w:line="240" w:lineRule="auto"/>
        <w:rPr>
          <w:rFonts w:ascii="Times New Roman" w:eastAsia="Times New Roman" w:hAnsi="Times New Roman" w:cs="Times New Roman"/>
          <w:b/>
          <w:sz w:val="24"/>
          <w:szCs w:val="24"/>
        </w:rPr>
      </w:pPr>
    </w:p>
    <w:p w14:paraId="18D0A001" w14:textId="77777777" w:rsidR="00AA798E" w:rsidRDefault="00AA798E" w:rsidP="0094631E">
      <w:pPr>
        <w:spacing w:after="0" w:line="240" w:lineRule="auto"/>
        <w:rPr>
          <w:rFonts w:ascii="Times New Roman" w:eastAsia="Times New Roman" w:hAnsi="Times New Roman" w:cs="Times New Roman"/>
          <w:b/>
          <w:sz w:val="24"/>
          <w:szCs w:val="24"/>
        </w:rPr>
      </w:pPr>
    </w:p>
    <w:p w14:paraId="169700EC" w14:textId="77777777" w:rsidR="00AA798E" w:rsidRPr="00AA798E" w:rsidRDefault="00AA798E" w:rsidP="0094631E">
      <w:pPr>
        <w:spacing w:after="0" w:line="240" w:lineRule="auto"/>
        <w:rPr>
          <w:rFonts w:ascii="Times New Roman" w:eastAsia="Times New Roman" w:hAnsi="Times New Roman" w:cs="Times New Roman"/>
          <w:b/>
          <w:sz w:val="24"/>
          <w:szCs w:val="24"/>
        </w:rPr>
      </w:pPr>
    </w:p>
    <w:p w14:paraId="0B4B5DA4" w14:textId="77777777" w:rsidR="00AA798E" w:rsidRPr="00AA798E" w:rsidRDefault="00AA798E" w:rsidP="00AA798E">
      <w:pPr>
        <w:jc w:val="center"/>
        <w:rPr>
          <w:rFonts w:ascii="Times New Roman" w:hAnsi="Times New Roman" w:cs="Times New Roman"/>
          <w:sz w:val="24"/>
          <w:szCs w:val="24"/>
        </w:rPr>
      </w:pPr>
      <w:r w:rsidRPr="00AA798E">
        <w:rPr>
          <w:rFonts w:ascii="Times New Roman" w:hAnsi="Times New Roman" w:cs="Times New Roman"/>
          <w:b/>
          <w:sz w:val="24"/>
          <w:szCs w:val="24"/>
        </w:rPr>
        <w:t>PROTOCOLO PARA ATENCION A DISCRMINACION POR RAZA Y POR HOSTIGAMIENTO SEGÚN SU PREFERENCIA SEXUAL</w:t>
      </w:r>
      <w:r w:rsidRPr="00AA798E">
        <w:rPr>
          <w:rFonts w:ascii="Times New Roman" w:hAnsi="Times New Roman" w:cs="Times New Roman"/>
          <w:sz w:val="24"/>
          <w:szCs w:val="24"/>
        </w:rPr>
        <w:t>.</w:t>
      </w:r>
    </w:p>
    <w:p w14:paraId="65542602" w14:textId="77777777" w:rsidR="00AA798E" w:rsidRPr="00AA798E" w:rsidRDefault="00AA798E" w:rsidP="00AA798E">
      <w:pPr>
        <w:jc w:val="both"/>
        <w:rPr>
          <w:rFonts w:ascii="Times New Roman" w:hAnsi="Times New Roman" w:cs="Times New Roman"/>
          <w:sz w:val="24"/>
          <w:szCs w:val="24"/>
        </w:rPr>
      </w:pPr>
    </w:p>
    <w:p w14:paraId="6842F4DD" w14:textId="77777777" w:rsidR="00AA798E" w:rsidRPr="00AA798E" w:rsidRDefault="00AA798E" w:rsidP="00AA798E">
      <w:pPr>
        <w:jc w:val="both"/>
        <w:rPr>
          <w:rFonts w:ascii="Times New Roman" w:hAnsi="Times New Roman" w:cs="Times New Roman"/>
          <w:sz w:val="24"/>
          <w:szCs w:val="24"/>
        </w:rPr>
      </w:pPr>
      <w:r w:rsidRPr="00AA798E">
        <w:rPr>
          <w:rFonts w:ascii="Times New Roman" w:hAnsi="Times New Roman" w:cs="Times New Roman"/>
          <w:sz w:val="24"/>
          <w:szCs w:val="24"/>
        </w:rPr>
        <w:t>Según lo dispuesto en la ley 1620 del 2013, ruta de atención integral para la convivencia escolar, propone seguir unos pasos los  cuales ayudaran a los establecimientos educativos a resolver diferentes situaciones en cuanto a  la convivencia escolar, entre ellos se debe atender particularmente la discriminación por raza y el hostigamiento sexual o las preferencias de sexuales.</w:t>
      </w:r>
    </w:p>
    <w:p w14:paraId="6BB8AFD4" w14:textId="77777777" w:rsidR="00AA798E" w:rsidRPr="00AA798E" w:rsidRDefault="00AA798E" w:rsidP="00AA798E">
      <w:pPr>
        <w:jc w:val="both"/>
        <w:rPr>
          <w:rFonts w:ascii="Times New Roman" w:hAnsi="Times New Roman" w:cs="Times New Roman"/>
          <w:sz w:val="24"/>
          <w:szCs w:val="24"/>
        </w:rPr>
      </w:pPr>
    </w:p>
    <w:p w14:paraId="273E4749" w14:textId="77777777" w:rsidR="00AA798E" w:rsidRPr="00AA798E" w:rsidRDefault="00AA798E" w:rsidP="00AA798E">
      <w:pPr>
        <w:jc w:val="both"/>
        <w:rPr>
          <w:rFonts w:ascii="Times New Roman" w:hAnsi="Times New Roman" w:cs="Times New Roman"/>
          <w:sz w:val="24"/>
          <w:szCs w:val="24"/>
        </w:rPr>
      </w:pPr>
      <w:r w:rsidRPr="00AA798E">
        <w:rPr>
          <w:rFonts w:ascii="Times New Roman" w:hAnsi="Times New Roman" w:cs="Times New Roman"/>
          <w:sz w:val="24"/>
          <w:szCs w:val="24"/>
        </w:rPr>
        <w:t>Teniendo en cuenta los pilares de la “ruta de atención para la convivencia escolar” promoción, prevención, atención y seguimiento se debe:</w:t>
      </w:r>
    </w:p>
    <w:p w14:paraId="1B418B52" w14:textId="77777777" w:rsidR="00AA798E" w:rsidRDefault="00AA798E" w:rsidP="00AA798E">
      <w:pPr>
        <w:jc w:val="both"/>
        <w:rPr>
          <w:rFonts w:ascii="Times New Roman" w:hAnsi="Times New Roman" w:cs="Times New Roman"/>
          <w:sz w:val="24"/>
          <w:szCs w:val="24"/>
        </w:rPr>
      </w:pPr>
    </w:p>
    <w:p w14:paraId="2FE65033" w14:textId="77777777" w:rsidR="00842101" w:rsidRPr="00AA798E" w:rsidRDefault="00842101" w:rsidP="00AA798E">
      <w:pPr>
        <w:jc w:val="both"/>
        <w:rPr>
          <w:rFonts w:ascii="Times New Roman" w:hAnsi="Times New Roman" w:cs="Times New Roman"/>
          <w:sz w:val="24"/>
          <w:szCs w:val="24"/>
        </w:rPr>
      </w:pPr>
    </w:p>
    <w:p w14:paraId="3C8A8D6D" w14:textId="77777777" w:rsidR="00AA798E" w:rsidRPr="00AA798E" w:rsidRDefault="00AA798E" w:rsidP="00AA798E">
      <w:pPr>
        <w:jc w:val="both"/>
        <w:rPr>
          <w:rFonts w:ascii="Times New Roman" w:hAnsi="Times New Roman" w:cs="Times New Roman"/>
          <w:b/>
          <w:sz w:val="24"/>
          <w:szCs w:val="24"/>
        </w:rPr>
      </w:pPr>
      <w:r w:rsidRPr="00AA798E">
        <w:rPr>
          <w:rFonts w:ascii="Times New Roman" w:hAnsi="Times New Roman" w:cs="Times New Roman"/>
          <w:b/>
          <w:sz w:val="24"/>
          <w:szCs w:val="24"/>
        </w:rPr>
        <w:lastRenderedPageBreak/>
        <w:t>PROMOCION</w:t>
      </w:r>
    </w:p>
    <w:p w14:paraId="2A6050C3" w14:textId="77777777" w:rsidR="00AA798E" w:rsidRPr="00AA798E" w:rsidRDefault="00AA798E" w:rsidP="00964B55">
      <w:pPr>
        <w:pStyle w:val="Prrafodelista"/>
        <w:numPr>
          <w:ilvl w:val="0"/>
          <w:numId w:val="54"/>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Desarrollar  en el proyecto de educación para la sexualidad, información, charlas pedagógicas, acompañamiento profesional  sobre las preferencias sexuales y la libertad de expresión teniendo en cuenta el decreto 1965 del 2013. El cual en este proceso se involucre la comunidad educativa con el fin de generar conciencia sobre el tema de las preferencias sexuales y que a largo plazo  sea visto como algo normal e inherente al ser humano.</w:t>
      </w:r>
    </w:p>
    <w:p w14:paraId="4C070B3A" w14:textId="77777777" w:rsidR="00AA798E" w:rsidRPr="00AA798E" w:rsidRDefault="00AA798E" w:rsidP="00964B55">
      <w:pPr>
        <w:pStyle w:val="Prrafodelista"/>
        <w:numPr>
          <w:ilvl w:val="0"/>
          <w:numId w:val="54"/>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Generar espacios en la institución ya sea articulado en alguna área del conocimiento, en el cual se pueda socializar sobre las diferentes razas y etnias que habitan en el departamento del Tolima.</w:t>
      </w:r>
    </w:p>
    <w:p w14:paraId="4546875D" w14:textId="77777777" w:rsidR="00AA798E" w:rsidRPr="00AA798E" w:rsidRDefault="00AA798E" w:rsidP="00AA798E">
      <w:pPr>
        <w:jc w:val="both"/>
        <w:rPr>
          <w:rFonts w:ascii="Times New Roman" w:hAnsi="Times New Roman" w:cs="Times New Roman"/>
          <w:sz w:val="24"/>
          <w:szCs w:val="24"/>
        </w:rPr>
      </w:pPr>
    </w:p>
    <w:p w14:paraId="3DC3C5B7" w14:textId="77777777" w:rsidR="00AA798E" w:rsidRPr="00AA798E" w:rsidRDefault="00AA798E" w:rsidP="00AA798E">
      <w:pPr>
        <w:jc w:val="both"/>
        <w:rPr>
          <w:rFonts w:ascii="Times New Roman" w:hAnsi="Times New Roman" w:cs="Times New Roman"/>
          <w:b/>
          <w:sz w:val="24"/>
          <w:szCs w:val="24"/>
        </w:rPr>
      </w:pPr>
      <w:r w:rsidRPr="00AA798E">
        <w:rPr>
          <w:rFonts w:ascii="Times New Roman" w:hAnsi="Times New Roman" w:cs="Times New Roman"/>
          <w:b/>
          <w:sz w:val="24"/>
          <w:szCs w:val="24"/>
        </w:rPr>
        <w:t xml:space="preserve">PREVENCION </w:t>
      </w:r>
    </w:p>
    <w:p w14:paraId="1A84C989" w14:textId="77777777" w:rsidR="00AA798E" w:rsidRPr="00AA798E" w:rsidRDefault="00AA798E" w:rsidP="00964B55">
      <w:pPr>
        <w:pStyle w:val="Prrafodelista"/>
        <w:numPr>
          <w:ilvl w:val="0"/>
          <w:numId w:val="55"/>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Identificar situaciones particulares en la institución educativa y en sus sedes, las cuales estén alterando el clima escolar y la buena convivencia, con respecto a la discriminación por raza u hostigamiento sexual.</w:t>
      </w:r>
    </w:p>
    <w:p w14:paraId="39122A9F" w14:textId="1085F2F4" w:rsidR="00AA798E" w:rsidRPr="00AA798E" w:rsidRDefault="00AA798E" w:rsidP="00964B55">
      <w:pPr>
        <w:pStyle w:val="Prrafodelista"/>
        <w:numPr>
          <w:ilvl w:val="0"/>
          <w:numId w:val="55"/>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Intensificar la promoción de valores y la diversidad cultural en aquellos casos particulares identificados como riesgosos para la convivencia escolar, de manera general contribuir al buen clima escolar, iniciando desde el dialogo y fomentando el respeto con ayuda de cada docente.</w:t>
      </w:r>
    </w:p>
    <w:p w14:paraId="08F9D707" w14:textId="77777777" w:rsidR="00AA798E" w:rsidRPr="00AA798E" w:rsidRDefault="00AA798E" w:rsidP="00AA798E">
      <w:pPr>
        <w:jc w:val="both"/>
        <w:rPr>
          <w:rFonts w:ascii="Times New Roman" w:hAnsi="Times New Roman" w:cs="Times New Roman"/>
          <w:sz w:val="24"/>
          <w:szCs w:val="24"/>
        </w:rPr>
      </w:pPr>
    </w:p>
    <w:p w14:paraId="73BAE309" w14:textId="77777777" w:rsidR="00AA798E" w:rsidRPr="00AA798E" w:rsidRDefault="00AA798E" w:rsidP="00AA798E">
      <w:pPr>
        <w:jc w:val="both"/>
        <w:rPr>
          <w:rFonts w:ascii="Times New Roman" w:hAnsi="Times New Roman" w:cs="Times New Roman"/>
          <w:b/>
          <w:sz w:val="24"/>
          <w:szCs w:val="24"/>
        </w:rPr>
      </w:pPr>
      <w:r w:rsidRPr="00AA798E">
        <w:rPr>
          <w:rFonts w:ascii="Times New Roman" w:hAnsi="Times New Roman" w:cs="Times New Roman"/>
          <w:b/>
          <w:sz w:val="24"/>
          <w:szCs w:val="24"/>
        </w:rPr>
        <w:t>ATENCION</w:t>
      </w:r>
    </w:p>
    <w:p w14:paraId="63A4B2A6" w14:textId="77777777" w:rsidR="00AA798E" w:rsidRPr="00AA798E" w:rsidRDefault="00AA798E" w:rsidP="00964B55">
      <w:pPr>
        <w:pStyle w:val="Prrafodelista"/>
        <w:numPr>
          <w:ilvl w:val="0"/>
          <w:numId w:val="56"/>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Reconocer casos puntuales en los cuales se vean involucrados actores que generen discriminación por raza o que atenten física, verbal o emocionalmente a aquellos miembros de la comunidad con preferencias sexuales diferentes.</w:t>
      </w:r>
    </w:p>
    <w:p w14:paraId="4066772D" w14:textId="77777777" w:rsidR="00AA798E" w:rsidRPr="00AA798E" w:rsidRDefault="00AA798E" w:rsidP="00964B55">
      <w:pPr>
        <w:pStyle w:val="Prrafodelista"/>
        <w:numPr>
          <w:ilvl w:val="0"/>
          <w:numId w:val="56"/>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Reunir al comité de convivencia escolar conformado en la Institución educativa, junto con las partes involucradas, (en caso de los estudiantes hacer el llamado de atención y solicitar la presencia de sus padres de familia o acudientes.</w:t>
      </w:r>
    </w:p>
    <w:p w14:paraId="35F6D044" w14:textId="77777777" w:rsidR="00AA798E" w:rsidRPr="00AA798E" w:rsidRDefault="00AA798E" w:rsidP="00964B55">
      <w:pPr>
        <w:pStyle w:val="Prrafodelista"/>
        <w:numPr>
          <w:ilvl w:val="0"/>
          <w:numId w:val="56"/>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El comité de convivencia deberá tener a la mano el observador del alumno junto con actas que validen la información o los llamados de atención que previamente fueron realizados por sus docentes al momento de identificar la situación.</w:t>
      </w:r>
    </w:p>
    <w:p w14:paraId="58A08F27" w14:textId="77777777" w:rsidR="00AA798E" w:rsidRPr="00AA798E" w:rsidRDefault="00AA798E" w:rsidP="00964B55">
      <w:pPr>
        <w:pStyle w:val="Prrafodelista"/>
        <w:numPr>
          <w:ilvl w:val="0"/>
          <w:numId w:val="56"/>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Estudiar los casos, escuchar las partes involucradas y recurrir al dialogo del orientador (a) profesional para dar solución a la situación.</w:t>
      </w:r>
    </w:p>
    <w:p w14:paraId="22A0ABD4" w14:textId="77777777" w:rsidR="00AA798E" w:rsidRPr="00AA798E" w:rsidRDefault="00AA798E" w:rsidP="00964B55">
      <w:pPr>
        <w:pStyle w:val="Prrafodelista"/>
        <w:numPr>
          <w:ilvl w:val="0"/>
          <w:numId w:val="56"/>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Realizar las observaciones pertinentes y los llamados de atención que se requiera, crear un pacto de convivencia entre las partes y sus acudientes debidamente firmado,  el cual permita el mejoramiento del clima escolar.</w:t>
      </w:r>
    </w:p>
    <w:p w14:paraId="2BAD546F" w14:textId="2D06007F" w:rsidR="00F40997" w:rsidRPr="00842101" w:rsidRDefault="00AA798E" w:rsidP="00964B55">
      <w:pPr>
        <w:pStyle w:val="Prrafodelista"/>
        <w:numPr>
          <w:ilvl w:val="0"/>
          <w:numId w:val="56"/>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 xml:space="preserve">Proponer actividades pedagógicas que ayuden a difundir la buena convivencia escolar y el respeto a la diversidad cultural, dichas actividades deben ser ejecutadas por las partes involucradas en el caso y socializadas en toda </w:t>
      </w:r>
      <w:r w:rsidR="00842101">
        <w:rPr>
          <w:rFonts w:ascii="Times New Roman" w:hAnsi="Times New Roman" w:cs="Times New Roman"/>
          <w:sz w:val="24"/>
          <w:szCs w:val="24"/>
        </w:rPr>
        <w:t>la institución educativa</w:t>
      </w:r>
    </w:p>
    <w:p w14:paraId="338CFB25" w14:textId="77777777" w:rsidR="00F40997" w:rsidRPr="00AA798E" w:rsidRDefault="00F40997" w:rsidP="00AA798E">
      <w:pPr>
        <w:jc w:val="both"/>
        <w:rPr>
          <w:rFonts w:ascii="Times New Roman" w:hAnsi="Times New Roman" w:cs="Times New Roman"/>
          <w:sz w:val="24"/>
          <w:szCs w:val="24"/>
        </w:rPr>
      </w:pPr>
    </w:p>
    <w:p w14:paraId="49008717" w14:textId="77777777" w:rsidR="00AA798E" w:rsidRPr="00AA798E" w:rsidRDefault="00AA798E" w:rsidP="00AA798E">
      <w:pPr>
        <w:jc w:val="both"/>
        <w:rPr>
          <w:rFonts w:ascii="Times New Roman" w:hAnsi="Times New Roman" w:cs="Times New Roman"/>
          <w:b/>
          <w:sz w:val="24"/>
          <w:szCs w:val="24"/>
        </w:rPr>
      </w:pPr>
      <w:r w:rsidRPr="00AA798E">
        <w:rPr>
          <w:rFonts w:ascii="Times New Roman" w:hAnsi="Times New Roman" w:cs="Times New Roman"/>
          <w:b/>
          <w:sz w:val="24"/>
          <w:szCs w:val="24"/>
        </w:rPr>
        <w:t>SEGUIMIENTO</w:t>
      </w:r>
    </w:p>
    <w:p w14:paraId="344B61FC" w14:textId="77777777" w:rsidR="00AA798E" w:rsidRPr="00AA798E" w:rsidRDefault="00AA798E" w:rsidP="00964B55">
      <w:pPr>
        <w:pStyle w:val="Prrafodelista"/>
        <w:numPr>
          <w:ilvl w:val="0"/>
          <w:numId w:val="57"/>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lastRenderedPageBreak/>
        <w:t>Dar seguimiento periódicamente al pacto de convivencia acordado y sus partes involucradas, dejar constancia en un acta de las reuniones para solucionar el caso.</w:t>
      </w:r>
    </w:p>
    <w:p w14:paraId="4AFAD836" w14:textId="77777777" w:rsidR="00AA798E" w:rsidRPr="00AA798E" w:rsidRDefault="00AA798E" w:rsidP="00964B55">
      <w:pPr>
        <w:pStyle w:val="Prrafodelista"/>
        <w:numPr>
          <w:ilvl w:val="0"/>
          <w:numId w:val="57"/>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Requerir la asistencia del orientador profesional para dar seguimiento al caso.</w:t>
      </w:r>
    </w:p>
    <w:p w14:paraId="14457D64" w14:textId="77777777" w:rsidR="00AA798E" w:rsidRPr="00AA798E" w:rsidRDefault="00AA798E" w:rsidP="00964B55">
      <w:pPr>
        <w:pStyle w:val="Prrafodelista"/>
        <w:numPr>
          <w:ilvl w:val="0"/>
          <w:numId w:val="57"/>
        </w:numPr>
        <w:spacing w:after="160" w:line="259" w:lineRule="auto"/>
        <w:jc w:val="both"/>
        <w:rPr>
          <w:rFonts w:ascii="Times New Roman" w:hAnsi="Times New Roman" w:cs="Times New Roman"/>
          <w:sz w:val="24"/>
          <w:szCs w:val="24"/>
        </w:rPr>
      </w:pPr>
      <w:r w:rsidRPr="00AA798E">
        <w:rPr>
          <w:rFonts w:ascii="Times New Roman" w:hAnsi="Times New Roman" w:cs="Times New Roman"/>
          <w:sz w:val="24"/>
          <w:szCs w:val="24"/>
        </w:rPr>
        <w:t>Verificar que las actividades pedagógicas sean desarrolladas en un tiempo prudente y acompañadas con el docente director de grado o represéntate de sede.</w:t>
      </w:r>
    </w:p>
    <w:p w14:paraId="1059A2C4" w14:textId="77777777" w:rsidR="00AA798E" w:rsidRDefault="00AA798E" w:rsidP="0094631E">
      <w:pPr>
        <w:spacing w:after="0" w:line="240" w:lineRule="auto"/>
        <w:rPr>
          <w:rFonts w:ascii="Times New Roman" w:eastAsia="Times New Roman" w:hAnsi="Times New Roman" w:cs="Times New Roman"/>
          <w:b/>
          <w:sz w:val="24"/>
          <w:szCs w:val="24"/>
        </w:rPr>
      </w:pPr>
    </w:p>
    <w:p w14:paraId="59C5E4BC" w14:textId="77777777" w:rsidR="00AA798E" w:rsidRDefault="00AA798E" w:rsidP="0094631E">
      <w:pPr>
        <w:spacing w:after="0" w:line="240" w:lineRule="auto"/>
        <w:rPr>
          <w:rFonts w:ascii="Times New Roman" w:eastAsia="Times New Roman" w:hAnsi="Times New Roman" w:cs="Times New Roman"/>
          <w:b/>
          <w:sz w:val="24"/>
          <w:szCs w:val="24"/>
        </w:rPr>
      </w:pPr>
    </w:p>
    <w:p w14:paraId="17E4EE98" w14:textId="77777777" w:rsidR="00AA798E" w:rsidRPr="005525FF" w:rsidRDefault="00AA798E" w:rsidP="0094631E">
      <w:pPr>
        <w:spacing w:after="0" w:line="240" w:lineRule="auto"/>
        <w:rPr>
          <w:rFonts w:ascii="Times New Roman" w:eastAsia="Times New Roman" w:hAnsi="Times New Roman" w:cs="Times New Roman"/>
          <w:b/>
          <w:sz w:val="24"/>
          <w:szCs w:val="24"/>
        </w:rPr>
      </w:pPr>
    </w:p>
    <w:p w14:paraId="09355387" w14:textId="77777777" w:rsidR="0094631E" w:rsidRPr="005525FF" w:rsidRDefault="0094631E" w:rsidP="0094631E">
      <w:pPr>
        <w:spacing w:after="0" w:line="240" w:lineRule="auto"/>
        <w:rPr>
          <w:rFonts w:ascii="Times New Roman" w:eastAsia="Times New Roman" w:hAnsi="Times New Roman" w:cs="Times New Roman"/>
          <w:b/>
          <w:sz w:val="24"/>
          <w:szCs w:val="24"/>
        </w:rPr>
      </w:pPr>
    </w:p>
    <w:p w14:paraId="593549A2" w14:textId="274B7874" w:rsidR="0094631E" w:rsidRDefault="0094631E" w:rsidP="00090FAB">
      <w:pPr>
        <w:jc w:val="center"/>
        <w:rPr>
          <w:rFonts w:ascii="Times New Roman" w:hAnsi="Times New Roman" w:cs="Times New Roman"/>
          <w:b/>
          <w:color w:val="000000" w:themeColor="text1"/>
          <w:sz w:val="24"/>
          <w:szCs w:val="24"/>
        </w:rPr>
      </w:pPr>
      <w:r w:rsidRPr="00090FAB">
        <w:rPr>
          <w:rFonts w:ascii="Times New Roman" w:hAnsi="Times New Roman" w:cs="Times New Roman"/>
          <w:b/>
          <w:color w:val="000000" w:themeColor="text1"/>
          <w:sz w:val="24"/>
          <w:szCs w:val="24"/>
        </w:rPr>
        <w:t>PROTOCOLO PARA PORTE Y CONSUMO DE SUSTANCIAS</w:t>
      </w:r>
    </w:p>
    <w:p w14:paraId="75A20DC1" w14:textId="77777777" w:rsidR="00AA798E" w:rsidRPr="00AA798E" w:rsidRDefault="00AA798E" w:rsidP="00AA798E">
      <w:pPr>
        <w:jc w:val="center"/>
        <w:rPr>
          <w:rFonts w:ascii="Times New Roman" w:hAnsi="Times New Roman" w:cs="Times New Roman"/>
          <w:b/>
          <w:sz w:val="24"/>
          <w:szCs w:val="24"/>
        </w:rPr>
      </w:pPr>
      <w:r w:rsidRPr="00AA798E">
        <w:rPr>
          <w:rFonts w:ascii="Times New Roman" w:hAnsi="Times New Roman" w:cs="Times New Roman"/>
          <w:b/>
          <w:sz w:val="24"/>
          <w:szCs w:val="24"/>
        </w:rPr>
        <w:t>PSICOACTIVAS.</w:t>
      </w:r>
    </w:p>
    <w:p w14:paraId="4AA608D2" w14:textId="77777777" w:rsidR="00AA798E" w:rsidRPr="00090FAB" w:rsidRDefault="00AA798E" w:rsidP="00AA798E">
      <w:pPr>
        <w:rPr>
          <w:rFonts w:ascii="Times New Roman" w:hAnsi="Times New Roman" w:cs="Times New Roman"/>
          <w:b/>
          <w:color w:val="000000" w:themeColor="text1"/>
          <w:sz w:val="24"/>
          <w:szCs w:val="24"/>
        </w:rPr>
      </w:pPr>
    </w:p>
    <w:p w14:paraId="6C56BEF0" w14:textId="77777777" w:rsidR="0094631E" w:rsidRPr="00090FAB" w:rsidRDefault="0094631E" w:rsidP="0094631E">
      <w:pPr>
        <w:jc w:val="both"/>
        <w:rPr>
          <w:rFonts w:ascii="Times New Roman" w:hAnsi="Times New Roman" w:cs="Times New Roman"/>
          <w:sz w:val="24"/>
          <w:szCs w:val="24"/>
        </w:rPr>
      </w:pPr>
      <w:r w:rsidRPr="00090FAB">
        <w:rPr>
          <w:rFonts w:ascii="Times New Roman" w:hAnsi="Times New Roman" w:cs="Times New Roman"/>
          <w:sz w:val="24"/>
          <w:szCs w:val="24"/>
        </w:rPr>
        <w:t>De conformidad con el decreto 1108 de 1994, en el cual se prohíbe en los establecimientos educativos el porte y consumo de estupefacientes y sustancias psicotrópicas.  En la institución educativa en caso de consumo de estas sustancias se aplicara el siguiente protocolo:</w:t>
      </w:r>
    </w:p>
    <w:p w14:paraId="56E7FD64" w14:textId="77777777" w:rsidR="0094631E" w:rsidRPr="00090FAB" w:rsidRDefault="0094631E" w:rsidP="0094631E">
      <w:pPr>
        <w:jc w:val="both"/>
        <w:rPr>
          <w:rFonts w:ascii="Times New Roman" w:hAnsi="Times New Roman" w:cs="Times New Roman"/>
          <w:sz w:val="24"/>
          <w:szCs w:val="24"/>
        </w:rPr>
      </w:pPr>
      <w:r w:rsidRPr="00090FAB">
        <w:rPr>
          <w:rFonts w:ascii="Times New Roman" w:hAnsi="Times New Roman" w:cs="Times New Roman"/>
          <w:sz w:val="24"/>
          <w:szCs w:val="24"/>
        </w:rPr>
        <w:t>1. El integrante de la comunidad que detecte que un estudiante está consumiendo, comunicara al director de grupo, quien reportara el caso al coordinador de convivencia. Este a su vez citara a los padres de familia y escuchara en su presencia los descargos del estudiante. (De esta reunión se debe realizar un acta firmada por los participantes)</w:t>
      </w:r>
    </w:p>
    <w:p w14:paraId="1CF0B714" w14:textId="77777777" w:rsidR="0094631E" w:rsidRPr="00090FAB" w:rsidRDefault="0094631E" w:rsidP="0094631E">
      <w:pPr>
        <w:jc w:val="both"/>
        <w:rPr>
          <w:rFonts w:ascii="Times New Roman" w:hAnsi="Times New Roman" w:cs="Times New Roman"/>
          <w:sz w:val="24"/>
          <w:szCs w:val="24"/>
        </w:rPr>
      </w:pPr>
      <w:r w:rsidRPr="00090FAB">
        <w:rPr>
          <w:rFonts w:ascii="Times New Roman" w:hAnsi="Times New Roman" w:cs="Times New Roman"/>
          <w:sz w:val="24"/>
          <w:szCs w:val="24"/>
        </w:rPr>
        <w:t>2. Si existen pruebas contundentes del consumo, el coordinador entregara informe escrito a la rectoría y comunicara al orientador escolar.</w:t>
      </w:r>
    </w:p>
    <w:p w14:paraId="59AC3442" w14:textId="77777777" w:rsidR="0094631E" w:rsidRPr="00090FAB" w:rsidRDefault="0094631E" w:rsidP="0094631E">
      <w:pPr>
        <w:jc w:val="both"/>
        <w:rPr>
          <w:rFonts w:ascii="Times New Roman" w:hAnsi="Times New Roman" w:cs="Times New Roman"/>
          <w:sz w:val="24"/>
          <w:szCs w:val="24"/>
        </w:rPr>
      </w:pPr>
      <w:r w:rsidRPr="00090FAB">
        <w:rPr>
          <w:rFonts w:ascii="Times New Roman" w:hAnsi="Times New Roman" w:cs="Times New Roman"/>
          <w:sz w:val="24"/>
          <w:szCs w:val="24"/>
        </w:rPr>
        <w:t>3.   El orientador escolar propiciara la reflexión con el estudiante frente a las consecuencias que trae el consumo  o manipulación de este tipo de sustancias. Posteriormente propiciara un encuentro con los padres de familia y el estudiante.</w:t>
      </w:r>
    </w:p>
    <w:p w14:paraId="3E5DB872" w14:textId="77777777" w:rsidR="0094631E" w:rsidRPr="00090FAB" w:rsidRDefault="0094631E" w:rsidP="0094631E">
      <w:pPr>
        <w:jc w:val="both"/>
        <w:rPr>
          <w:rFonts w:ascii="Times New Roman" w:hAnsi="Times New Roman" w:cs="Times New Roman"/>
          <w:sz w:val="24"/>
          <w:szCs w:val="24"/>
        </w:rPr>
      </w:pPr>
      <w:r w:rsidRPr="00090FAB">
        <w:rPr>
          <w:rFonts w:ascii="Times New Roman" w:hAnsi="Times New Roman" w:cs="Times New Roman"/>
          <w:sz w:val="24"/>
          <w:szCs w:val="24"/>
        </w:rPr>
        <w:t>4. De manera preventiva e inmediata se le exigirá a los padres de familia un examen toxicológico de sangre, con el fin de comprobar o no la sospecha de consumo.</w:t>
      </w:r>
    </w:p>
    <w:p w14:paraId="2C79B98B" w14:textId="77777777" w:rsidR="0094631E" w:rsidRPr="00090FAB" w:rsidRDefault="0094631E" w:rsidP="0094631E">
      <w:pPr>
        <w:jc w:val="both"/>
        <w:rPr>
          <w:rFonts w:ascii="Times New Roman" w:hAnsi="Times New Roman" w:cs="Times New Roman"/>
          <w:sz w:val="24"/>
          <w:szCs w:val="24"/>
        </w:rPr>
      </w:pPr>
      <w:r w:rsidRPr="00090FAB">
        <w:rPr>
          <w:rFonts w:ascii="Times New Roman" w:hAnsi="Times New Roman" w:cs="Times New Roman"/>
          <w:sz w:val="24"/>
          <w:szCs w:val="24"/>
        </w:rPr>
        <w:t>5. Si en el examen se comprueba el consumo, se informara al comité de convivencia, para la toma de decisiones con respecto al caso. El caso puede ser remitido al ICBF.</w:t>
      </w:r>
    </w:p>
    <w:p w14:paraId="54CFD1F3" w14:textId="77777777" w:rsidR="0094631E" w:rsidRPr="00090FAB" w:rsidRDefault="0094631E" w:rsidP="0094631E">
      <w:pPr>
        <w:jc w:val="both"/>
        <w:rPr>
          <w:rFonts w:ascii="Times New Roman" w:hAnsi="Times New Roman" w:cs="Times New Roman"/>
          <w:sz w:val="24"/>
          <w:szCs w:val="24"/>
        </w:rPr>
      </w:pPr>
      <w:r w:rsidRPr="00090FAB">
        <w:rPr>
          <w:rFonts w:ascii="Times New Roman" w:hAnsi="Times New Roman" w:cs="Times New Roman"/>
          <w:sz w:val="24"/>
          <w:szCs w:val="24"/>
        </w:rPr>
        <w:t>6. La rectoría exigirá a la familia y al estudiante la iniciación de un proceso clínico del cual la institución exigirá periódicamente un reporte escrito de los avances.</w:t>
      </w:r>
    </w:p>
    <w:p w14:paraId="43B649EB" w14:textId="77777777" w:rsidR="0094631E" w:rsidRPr="005525FF" w:rsidRDefault="0094631E" w:rsidP="0094631E">
      <w:pPr>
        <w:jc w:val="both"/>
        <w:rPr>
          <w:rFonts w:ascii="Times New Roman" w:hAnsi="Times New Roman" w:cs="Times New Roman"/>
          <w:color w:val="FF0000"/>
          <w:sz w:val="24"/>
          <w:szCs w:val="24"/>
        </w:rPr>
      </w:pPr>
    </w:p>
    <w:p w14:paraId="433E92C3" w14:textId="09A9CE4D" w:rsidR="0094631E" w:rsidRPr="00AA798E" w:rsidRDefault="0094631E" w:rsidP="00AA798E">
      <w:pPr>
        <w:jc w:val="center"/>
        <w:rPr>
          <w:rFonts w:ascii="Times New Roman" w:hAnsi="Times New Roman" w:cs="Times New Roman"/>
          <w:b/>
          <w:sz w:val="24"/>
          <w:szCs w:val="24"/>
        </w:rPr>
      </w:pPr>
      <w:r w:rsidRPr="00AA798E">
        <w:rPr>
          <w:rFonts w:ascii="Times New Roman" w:hAnsi="Times New Roman" w:cs="Times New Roman"/>
          <w:b/>
          <w:sz w:val="24"/>
          <w:szCs w:val="24"/>
        </w:rPr>
        <w:t>PROTOCOLO PARA CUANDO SE IDENTIFICA VENTA DE SUSTANCIAS PSICOACTIVAS.</w:t>
      </w:r>
    </w:p>
    <w:p w14:paraId="52912D3D" w14:textId="77777777" w:rsidR="0094631E" w:rsidRPr="00AA798E" w:rsidRDefault="0094631E" w:rsidP="0094631E">
      <w:pPr>
        <w:jc w:val="both"/>
        <w:rPr>
          <w:rFonts w:ascii="Times New Roman" w:hAnsi="Times New Roman" w:cs="Times New Roman"/>
          <w:sz w:val="24"/>
          <w:szCs w:val="24"/>
        </w:rPr>
      </w:pPr>
      <w:r w:rsidRPr="00AA798E">
        <w:rPr>
          <w:rFonts w:ascii="Times New Roman" w:hAnsi="Times New Roman" w:cs="Times New Roman"/>
          <w:sz w:val="24"/>
          <w:szCs w:val="24"/>
        </w:rPr>
        <w:t>Cuando algún integrante de la comunidad educativa conozca que en la institución se está expendiendo alguna sustancia psicoactiva deberá:</w:t>
      </w:r>
    </w:p>
    <w:p w14:paraId="2681544E" w14:textId="77777777" w:rsidR="0094631E" w:rsidRPr="00AA798E" w:rsidRDefault="0094631E" w:rsidP="0094631E">
      <w:pPr>
        <w:jc w:val="both"/>
        <w:rPr>
          <w:rFonts w:ascii="Times New Roman" w:hAnsi="Times New Roman" w:cs="Times New Roman"/>
          <w:sz w:val="24"/>
          <w:szCs w:val="24"/>
        </w:rPr>
      </w:pPr>
      <w:r w:rsidRPr="00AA798E">
        <w:rPr>
          <w:rFonts w:ascii="Times New Roman" w:hAnsi="Times New Roman" w:cs="Times New Roman"/>
          <w:sz w:val="24"/>
          <w:szCs w:val="24"/>
        </w:rPr>
        <w:lastRenderedPageBreak/>
        <w:t>1. Informar al coordinador de convivencia, quien procederá a escuchar  los descargos de los implicados y decomisar el producto. Se informara a los padres de familia o acudientes y dejara  constancia en acta firmada por todas las partes.</w:t>
      </w:r>
    </w:p>
    <w:p w14:paraId="58754673" w14:textId="31A1CD96" w:rsidR="00A624CA" w:rsidRDefault="0094631E" w:rsidP="0094631E">
      <w:pPr>
        <w:jc w:val="both"/>
        <w:rPr>
          <w:rFonts w:ascii="Times New Roman" w:hAnsi="Times New Roman" w:cs="Times New Roman"/>
          <w:sz w:val="24"/>
          <w:szCs w:val="24"/>
        </w:rPr>
      </w:pPr>
      <w:r w:rsidRPr="00AA798E">
        <w:rPr>
          <w:rFonts w:ascii="Times New Roman" w:hAnsi="Times New Roman" w:cs="Times New Roman"/>
          <w:sz w:val="24"/>
          <w:szCs w:val="24"/>
        </w:rPr>
        <w:t>2. Se remitirá el caso al comité de convivencia, quien citara a las partes involucradas y según la gravedad del caso, remitirá al ICBF y/o policía de infancia y adolescencia. Igualmente esta instancia procederá a aplicar los correctivos pedagógicos que pueden ir, desde la realización  de trabajos de reflexión, ha</w:t>
      </w:r>
      <w:r w:rsidR="00A624CA">
        <w:rPr>
          <w:rFonts w:ascii="Times New Roman" w:hAnsi="Times New Roman" w:cs="Times New Roman"/>
          <w:sz w:val="24"/>
          <w:szCs w:val="24"/>
        </w:rPr>
        <w:t>sta el retiro de la institución.</w:t>
      </w:r>
    </w:p>
    <w:p w14:paraId="1FA254F4" w14:textId="77777777" w:rsidR="00A624CA" w:rsidRDefault="00A624CA" w:rsidP="0094631E">
      <w:pPr>
        <w:jc w:val="both"/>
        <w:rPr>
          <w:rFonts w:ascii="Times New Roman" w:hAnsi="Times New Roman" w:cs="Times New Roman"/>
          <w:sz w:val="24"/>
          <w:szCs w:val="24"/>
        </w:rPr>
      </w:pPr>
    </w:p>
    <w:p w14:paraId="2758CF22" w14:textId="77777777" w:rsidR="00A624CA" w:rsidRDefault="00A624CA" w:rsidP="0094631E">
      <w:pPr>
        <w:jc w:val="both"/>
        <w:rPr>
          <w:rFonts w:ascii="Times New Roman" w:hAnsi="Times New Roman" w:cs="Times New Roman"/>
          <w:sz w:val="24"/>
          <w:szCs w:val="24"/>
        </w:rPr>
      </w:pPr>
    </w:p>
    <w:p w14:paraId="150F0473" w14:textId="77777777" w:rsidR="00A624CA" w:rsidRDefault="00A624CA" w:rsidP="0094631E">
      <w:pPr>
        <w:jc w:val="both"/>
        <w:rPr>
          <w:rFonts w:ascii="Times New Roman" w:hAnsi="Times New Roman" w:cs="Times New Roman"/>
          <w:sz w:val="24"/>
          <w:szCs w:val="24"/>
        </w:rPr>
      </w:pPr>
    </w:p>
    <w:p w14:paraId="7C2A72FC" w14:textId="77777777" w:rsidR="00A624CA" w:rsidRDefault="00A624CA" w:rsidP="0094631E">
      <w:pPr>
        <w:jc w:val="both"/>
        <w:rPr>
          <w:rFonts w:ascii="Times New Roman" w:hAnsi="Times New Roman" w:cs="Times New Roman"/>
          <w:sz w:val="24"/>
          <w:szCs w:val="24"/>
        </w:rPr>
      </w:pPr>
    </w:p>
    <w:p w14:paraId="038A2B21" w14:textId="77777777" w:rsidR="00A624CA" w:rsidRDefault="00A624CA" w:rsidP="0094631E">
      <w:pPr>
        <w:jc w:val="both"/>
        <w:rPr>
          <w:rFonts w:ascii="Times New Roman" w:hAnsi="Times New Roman" w:cs="Times New Roman"/>
          <w:sz w:val="24"/>
          <w:szCs w:val="24"/>
        </w:rPr>
      </w:pPr>
    </w:p>
    <w:p w14:paraId="66A554F2" w14:textId="77777777" w:rsidR="00A624CA" w:rsidRDefault="00A624CA" w:rsidP="0094631E">
      <w:pPr>
        <w:jc w:val="both"/>
        <w:rPr>
          <w:rFonts w:ascii="Times New Roman" w:hAnsi="Times New Roman" w:cs="Times New Roman"/>
          <w:sz w:val="24"/>
          <w:szCs w:val="24"/>
        </w:rPr>
      </w:pPr>
    </w:p>
    <w:p w14:paraId="6FB8BE73" w14:textId="77777777" w:rsidR="00A624CA" w:rsidRDefault="00A624CA" w:rsidP="0094631E">
      <w:pPr>
        <w:jc w:val="both"/>
        <w:rPr>
          <w:rFonts w:ascii="Times New Roman" w:hAnsi="Times New Roman" w:cs="Times New Roman"/>
          <w:sz w:val="24"/>
          <w:szCs w:val="24"/>
        </w:rPr>
      </w:pPr>
    </w:p>
    <w:p w14:paraId="1D6F2941" w14:textId="77777777" w:rsidR="00A624CA" w:rsidRDefault="00A624CA" w:rsidP="0094631E">
      <w:pPr>
        <w:jc w:val="both"/>
        <w:rPr>
          <w:rFonts w:ascii="Times New Roman" w:hAnsi="Times New Roman" w:cs="Times New Roman"/>
          <w:sz w:val="24"/>
          <w:szCs w:val="24"/>
        </w:rPr>
      </w:pPr>
    </w:p>
    <w:p w14:paraId="4C8E769C" w14:textId="77777777" w:rsidR="00A624CA" w:rsidRDefault="00A624CA" w:rsidP="0094631E">
      <w:pPr>
        <w:jc w:val="both"/>
        <w:rPr>
          <w:rFonts w:ascii="Times New Roman" w:hAnsi="Times New Roman" w:cs="Times New Roman"/>
          <w:sz w:val="24"/>
          <w:szCs w:val="24"/>
        </w:rPr>
      </w:pPr>
    </w:p>
    <w:p w14:paraId="106909E7" w14:textId="77777777" w:rsidR="00A624CA" w:rsidRDefault="00A624CA" w:rsidP="0094631E">
      <w:pPr>
        <w:jc w:val="both"/>
        <w:rPr>
          <w:rFonts w:ascii="Times New Roman" w:hAnsi="Times New Roman" w:cs="Times New Roman"/>
          <w:sz w:val="24"/>
          <w:szCs w:val="24"/>
        </w:rPr>
      </w:pPr>
    </w:p>
    <w:p w14:paraId="28ADA47B" w14:textId="77777777" w:rsidR="00A624CA" w:rsidRDefault="00A624CA" w:rsidP="0094631E">
      <w:pPr>
        <w:jc w:val="both"/>
        <w:rPr>
          <w:rFonts w:ascii="Times New Roman" w:hAnsi="Times New Roman" w:cs="Times New Roman"/>
          <w:sz w:val="24"/>
          <w:szCs w:val="24"/>
        </w:rPr>
      </w:pPr>
    </w:p>
    <w:p w14:paraId="288BDA0D" w14:textId="77777777" w:rsidR="00A624CA" w:rsidRDefault="00A624CA" w:rsidP="0094631E">
      <w:pPr>
        <w:jc w:val="both"/>
        <w:rPr>
          <w:rFonts w:ascii="Times New Roman" w:hAnsi="Times New Roman" w:cs="Times New Roman"/>
          <w:sz w:val="24"/>
          <w:szCs w:val="24"/>
        </w:rPr>
      </w:pPr>
    </w:p>
    <w:p w14:paraId="1838F69F" w14:textId="77777777" w:rsidR="00A624CA" w:rsidRDefault="00A624CA" w:rsidP="0094631E">
      <w:pPr>
        <w:jc w:val="both"/>
        <w:rPr>
          <w:rFonts w:ascii="Times New Roman" w:hAnsi="Times New Roman" w:cs="Times New Roman"/>
          <w:sz w:val="24"/>
          <w:szCs w:val="24"/>
        </w:rPr>
      </w:pPr>
    </w:p>
    <w:p w14:paraId="5C59F9B1" w14:textId="77777777" w:rsidR="00A624CA" w:rsidRDefault="00A624CA" w:rsidP="0094631E">
      <w:pPr>
        <w:jc w:val="both"/>
        <w:rPr>
          <w:rFonts w:ascii="Times New Roman" w:hAnsi="Times New Roman" w:cs="Times New Roman"/>
          <w:sz w:val="24"/>
          <w:szCs w:val="24"/>
        </w:rPr>
      </w:pPr>
    </w:p>
    <w:p w14:paraId="02CCE388" w14:textId="77777777" w:rsidR="00A624CA" w:rsidRDefault="00A624CA" w:rsidP="0094631E">
      <w:pPr>
        <w:jc w:val="both"/>
        <w:rPr>
          <w:rFonts w:ascii="Times New Roman" w:hAnsi="Times New Roman" w:cs="Times New Roman"/>
          <w:sz w:val="24"/>
          <w:szCs w:val="24"/>
        </w:rPr>
      </w:pPr>
    </w:p>
    <w:p w14:paraId="09417EEC" w14:textId="77777777" w:rsidR="00A624CA" w:rsidRDefault="00A624CA" w:rsidP="0094631E">
      <w:pPr>
        <w:jc w:val="both"/>
        <w:rPr>
          <w:rFonts w:ascii="Times New Roman" w:hAnsi="Times New Roman" w:cs="Times New Roman"/>
          <w:sz w:val="24"/>
          <w:szCs w:val="24"/>
        </w:rPr>
      </w:pPr>
    </w:p>
    <w:p w14:paraId="30AEE526" w14:textId="77777777" w:rsidR="00A624CA" w:rsidRPr="00AA798E" w:rsidRDefault="00A624CA" w:rsidP="0094631E">
      <w:pPr>
        <w:jc w:val="both"/>
        <w:rPr>
          <w:rFonts w:ascii="Times New Roman" w:hAnsi="Times New Roman" w:cs="Times New Roman"/>
          <w:sz w:val="24"/>
          <w:szCs w:val="24"/>
        </w:rPr>
      </w:pPr>
    </w:p>
    <w:p w14:paraId="07B43C00" w14:textId="77777777" w:rsidR="002C577A" w:rsidRPr="005525FF" w:rsidRDefault="002C577A" w:rsidP="00DA0817">
      <w:pPr>
        <w:spacing w:after="0" w:line="240" w:lineRule="auto"/>
        <w:jc w:val="center"/>
        <w:rPr>
          <w:rFonts w:ascii="Times New Roman" w:eastAsia="Times New Roman" w:hAnsi="Times New Roman" w:cs="Times New Roman"/>
          <w:b/>
          <w:sz w:val="24"/>
          <w:szCs w:val="24"/>
        </w:rPr>
      </w:pPr>
    </w:p>
    <w:p w14:paraId="5A28319A" w14:textId="6743E89D" w:rsidR="00235C9D" w:rsidRPr="005525FF" w:rsidRDefault="00235C9D" w:rsidP="00DA0817">
      <w:pPr>
        <w:spacing w:after="0" w:line="240" w:lineRule="auto"/>
        <w:jc w:val="center"/>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ACCIONES DISCIPLINARIAS</w:t>
      </w:r>
    </w:p>
    <w:p w14:paraId="4A07CB3B" w14:textId="77777777" w:rsidR="00072377" w:rsidRPr="005525FF" w:rsidRDefault="00072377" w:rsidP="00DA0817">
      <w:pPr>
        <w:spacing w:after="0" w:line="240" w:lineRule="auto"/>
        <w:jc w:val="center"/>
        <w:rPr>
          <w:rFonts w:ascii="Times New Roman" w:eastAsia="Times New Roman" w:hAnsi="Times New Roman" w:cs="Times New Roman"/>
          <w:b/>
          <w:sz w:val="24"/>
          <w:szCs w:val="24"/>
        </w:rPr>
      </w:pPr>
    </w:p>
    <w:p w14:paraId="280C8029" w14:textId="77777777" w:rsidR="00072377" w:rsidRPr="005525FF" w:rsidRDefault="00072377" w:rsidP="000C751F">
      <w:pPr>
        <w:spacing w:after="0" w:line="240" w:lineRule="auto"/>
        <w:rPr>
          <w:rFonts w:ascii="Times New Roman" w:eastAsia="Times New Roman" w:hAnsi="Times New Roman" w:cs="Times New Roman"/>
          <w:b/>
          <w:sz w:val="24"/>
          <w:szCs w:val="24"/>
        </w:rPr>
      </w:pPr>
    </w:p>
    <w:p w14:paraId="029D63B0" w14:textId="06A3DB0C" w:rsidR="00072377" w:rsidRPr="005525FF" w:rsidRDefault="006C6CDB" w:rsidP="00964B55">
      <w:pPr>
        <w:pStyle w:val="Prrafodelista"/>
        <w:numPr>
          <w:ilvl w:val="0"/>
          <w:numId w:val="33"/>
        </w:numPr>
        <w:spacing w:after="0" w:line="240" w:lineRule="auto"/>
        <w:rPr>
          <w:rFonts w:ascii="Times New Roman" w:eastAsia="Times New Roman" w:hAnsi="Times New Roman" w:cs="Times New Roman"/>
          <w:b/>
          <w:sz w:val="24"/>
          <w:szCs w:val="24"/>
        </w:rPr>
      </w:pPr>
      <w:r w:rsidRPr="005525FF">
        <w:rPr>
          <w:rFonts w:ascii="Times New Roman" w:eastAsia="Calibri" w:hAnsi="Times New Roman" w:cs="Times New Roman"/>
          <w:sz w:val="24"/>
          <w:szCs w:val="24"/>
        </w:rPr>
        <w:t xml:space="preserve">Perturbar el normal desarrollo de las clases, a través de cualquier comportamiento de indisciplina. </w:t>
      </w:r>
    </w:p>
    <w:p w14:paraId="2D361BAC" w14:textId="1DEC1E83" w:rsidR="006C6CDB" w:rsidRPr="005525FF" w:rsidRDefault="006C6CDB" w:rsidP="00964B55">
      <w:pPr>
        <w:pStyle w:val="Prrafodelista"/>
        <w:numPr>
          <w:ilvl w:val="0"/>
          <w:numId w:val="33"/>
        </w:numPr>
        <w:spacing w:after="0" w:line="240" w:lineRule="auto"/>
        <w:rPr>
          <w:rFonts w:ascii="Times New Roman" w:eastAsia="Times New Roman" w:hAnsi="Times New Roman" w:cs="Times New Roman"/>
          <w:b/>
          <w:sz w:val="24"/>
          <w:szCs w:val="24"/>
        </w:rPr>
      </w:pPr>
      <w:r w:rsidRPr="005525FF">
        <w:rPr>
          <w:rFonts w:ascii="Times New Roman" w:eastAsia="Times New Roman" w:hAnsi="Times New Roman" w:cs="Times New Roman"/>
          <w:sz w:val="24"/>
          <w:szCs w:val="24"/>
        </w:rPr>
        <w:lastRenderedPageBreak/>
        <w:t>Presentarse a la Institución en estado de embriaguez o bajo efectos de sustancias alucinógenas o psicoactivas.</w:t>
      </w:r>
    </w:p>
    <w:p w14:paraId="3B92274E" w14:textId="17CE389C" w:rsidR="006C6CDB" w:rsidRPr="005525FF" w:rsidRDefault="006C6CDB" w:rsidP="00964B55">
      <w:pPr>
        <w:pStyle w:val="Prrafodelista"/>
        <w:numPr>
          <w:ilvl w:val="0"/>
          <w:numId w:val="33"/>
        </w:numPr>
        <w:spacing w:after="0" w:line="240" w:lineRule="auto"/>
        <w:rPr>
          <w:rFonts w:ascii="Times New Roman" w:eastAsia="Times New Roman" w:hAnsi="Times New Roman" w:cs="Times New Roman"/>
          <w:b/>
          <w:sz w:val="24"/>
          <w:szCs w:val="24"/>
        </w:rPr>
      </w:pPr>
      <w:r w:rsidRPr="005525FF">
        <w:rPr>
          <w:rFonts w:ascii="Times New Roman" w:eastAsia="Calibri" w:hAnsi="Times New Roman" w:cs="Times New Roman"/>
          <w:sz w:val="24"/>
          <w:szCs w:val="24"/>
        </w:rPr>
        <w:t>Uso de vocabulario soez  para referirse  a sus compañeras, compañeros, comunidad docente y directivos docentes.</w:t>
      </w:r>
    </w:p>
    <w:p w14:paraId="4FC8548B" w14:textId="77777777" w:rsidR="006C6CDB" w:rsidRPr="005525FF" w:rsidRDefault="006C6CDB"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Usar lenguaje inapropiado o displicente para responder a un llamado de atención. </w:t>
      </w:r>
    </w:p>
    <w:p w14:paraId="53602C44" w14:textId="1798F60F" w:rsidR="006C6CDB" w:rsidRPr="005525FF" w:rsidRDefault="006C6CDB" w:rsidP="00964B55">
      <w:pPr>
        <w:pStyle w:val="Prrafodelista"/>
        <w:numPr>
          <w:ilvl w:val="0"/>
          <w:numId w:val="33"/>
        </w:numPr>
        <w:autoSpaceDE w:val="0"/>
        <w:autoSpaceDN w:val="0"/>
        <w:adjustRightInd w:val="0"/>
        <w:jc w:val="both"/>
        <w:rPr>
          <w:rFonts w:ascii="Times New Roman" w:eastAsia="Calibri" w:hAnsi="Times New Roman" w:cs="Times New Roman"/>
          <w:color w:val="000000"/>
          <w:sz w:val="24"/>
          <w:szCs w:val="24"/>
        </w:rPr>
      </w:pPr>
      <w:r w:rsidRPr="005525FF">
        <w:rPr>
          <w:rFonts w:ascii="Times New Roman" w:eastAsia="Calibri" w:hAnsi="Times New Roman" w:cs="Times New Roman"/>
          <w:sz w:val="24"/>
          <w:szCs w:val="24"/>
        </w:rPr>
        <w:t xml:space="preserve">Propiciar escándalos públicos, dentro y fuera de la institución, portando el uniforme. </w:t>
      </w:r>
    </w:p>
    <w:p w14:paraId="2B8F0964" w14:textId="622467C7" w:rsidR="006C6CDB" w:rsidRPr="005525FF" w:rsidRDefault="006C6CDB"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Ausentarse de la institución sin el debido permiso de los directivos docentes, sin la debida justificación presentada por escrito autorizada y firmada por el padre de familia o acudiente.</w:t>
      </w:r>
    </w:p>
    <w:p w14:paraId="273C69D1" w14:textId="53B42D66" w:rsidR="006C6CDB" w:rsidRPr="005525FF" w:rsidRDefault="006C6CDB"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color w:val="000000"/>
          <w:sz w:val="24"/>
          <w:szCs w:val="24"/>
        </w:rPr>
        <w:t>Tener actitud irrespetuosa hacia directivos, profesorado o cualquier miembro de la Comunidad</w:t>
      </w:r>
    </w:p>
    <w:p w14:paraId="423E7DEB" w14:textId="2742AC88" w:rsidR="006C6CDB" w:rsidRPr="005525FF" w:rsidRDefault="006C6CDB"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color w:val="000000"/>
          <w:sz w:val="24"/>
          <w:szCs w:val="24"/>
        </w:rPr>
        <w:t xml:space="preserve">Alterar o falsificar documentos, firmas de los padres de familia o acudientes, documentos de valoraciones, hacer cualquier tipo de suplantación de personas y en general, todas aquellas conductas, actitudes y comportamientos que atenten contra la honestidad. </w:t>
      </w:r>
    </w:p>
    <w:p w14:paraId="42869EC0" w14:textId="77777777" w:rsidR="006C6CDB" w:rsidRPr="005525FF" w:rsidRDefault="006C6CDB"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Dañar los elementos propios de la Institución.</w:t>
      </w:r>
    </w:p>
    <w:p w14:paraId="4F1F515F" w14:textId="77777777" w:rsidR="006C6CDB" w:rsidRPr="005525FF" w:rsidRDefault="006C6CDB"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Llegar tarde a la institución sin justificación.</w:t>
      </w:r>
    </w:p>
    <w:p w14:paraId="41A22C03" w14:textId="77777777" w:rsidR="008A3E22" w:rsidRPr="005525FF" w:rsidRDefault="008A3E22"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Fallar a clase sin justificación </w:t>
      </w:r>
    </w:p>
    <w:p w14:paraId="7C863E67" w14:textId="77777777" w:rsidR="008A3E22" w:rsidRPr="005525FF" w:rsidRDefault="008A3E22"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Escaparse del salón de clases o de la institución en horario académico o deportivo.</w:t>
      </w:r>
    </w:p>
    <w:p w14:paraId="7ECE3198" w14:textId="77777777" w:rsidR="008A3E22" w:rsidRPr="005525FF" w:rsidRDefault="008A3E22"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Sabotear las clases con frases o acciones.</w:t>
      </w:r>
    </w:p>
    <w:p w14:paraId="44F500EC" w14:textId="2E7FDE1A" w:rsidR="006C6CDB" w:rsidRPr="005525FF" w:rsidRDefault="006C6CDB"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 </w:t>
      </w:r>
      <w:r w:rsidR="008A3E22" w:rsidRPr="005525FF">
        <w:rPr>
          <w:rFonts w:ascii="Times New Roman" w:eastAsia="Calibri" w:hAnsi="Times New Roman" w:cs="Times New Roman"/>
          <w:sz w:val="24"/>
          <w:szCs w:val="24"/>
        </w:rPr>
        <w:t>Descuido del aseo y su presentación personal.</w:t>
      </w:r>
    </w:p>
    <w:p w14:paraId="3E326600" w14:textId="6970E29C" w:rsidR="008A3E22" w:rsidRPr="005525FF" w:rsidRDefault="008A3E22" w:rsidP="00964B55">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Vender o comprar alimentos, accesorios u otros elementos sin autorización.</w:t>
      </w:r>
    </w:p>
    <w:p w14:paraId="2AB26333" w14:textId="77777777" w:rsidR="008A3E22" w:rsidRPr="005525FF" w:rsidRDefault="008A3E22" w:rsidP="008A3E22">
      <w:pPr>
        <w:pStyle w:val="Prrafodelista"/>
        <w:autoSpaceDE w:val="0"/>
        <w:autoSpaceDN w:val="0"/>
        <w:adjustRightInd w:val="0"/>
        <w:ind w:left="1425"/>
        <w:jc w:val="both"/>
        <w:rPr>
          <w:rFonts w:ascii="Times New Roman" w:eastAsia="Calibri" w:hAnsi="Times New Roman" w:cs="Times New Roman"/>
          <w:sz w:val="24"/>
          <w:szCs w:val="24"/>
        </w:rPr>
      </w:pPr>
    </w:p>
    <w:p w14:paraId="0E194BF3" w14:textId="77777777" w:rsidR="0094631E" w:rsidRPr="005525FF" w:rsidRDefault="0094631E" w:rsidP="008A3E22">
      <w:pPr>
        <w:pStyle w:val="Prrafodelista"/>
        <w:autoSpaceDE w:val="0"/>
        <w:autoSpaceDN w:val="0"/>
        <w:adjustRightInd w:val="0"/>
        <w:ind w:left="1425"/>
        <w:jc w:val="both"/>
        <w:rPr>
          <w:rFonts w:ascii="Times New Roman" w:eastAsia="Calibri" w:hAnsi="Times New Roman" w:cs="Times New Roman"/>
          <w:sz w:val="24"/>
          <w:szCs w:val="24"/>
        </w:rPr>
      </w:pPr>
    </w:p>
    <w:p w14:paraId="3E27387F" w14:textId="58313C04" w:rsidR="0094631E" w:rsidRPr="00A624CA" w:rsidRDefault="00A624CA" w:rsidP="00A624CA">
      <w:pPr>
        <w:jc w:val="center"/>
        <w:rPr>
          <w:rFonts w:ascii="Times New Roman" w:hAnsi="Times New Roman" w:cs="Times New Roman"/>
          <w:b/>
          <w:sz w:val="24"/>
          <w:szCs w:val="24"/>
        </w:rPr>
      </w:pPr>
      <w:r w:rsidRPr="00A624CA">
        <w:rPr>
          <w:rFonts w:ascii="Times New Roman" w:hAnsi="Times New Roman" w:cs="Times New Roman"/>
          <w:b/>
          <w:sz w:val="24"/>
          <w:szCs w:val="24"/>
        </w:rPr>
        <w:t>SITUACIONES QUE AFECTAN EL DESEMPEÑO ACADÉMICO.</w:t>
      </w:r>
    </w:p>
    <w:p w14:paraId="01AF2ED1" w14:textId="77777777" w:rsidR="0094631E" w:rsidRPr="00A624CA" w:rsidRDefault="0094631E" w:rsidP="00A624CA">
      <w:pPr>
        <w:jc w:val="both"/>
        <w:rPr>
          <w:rFonts w:ascii="Times New Roman" w:hAnsi="Times New Roman" w:cs="Times New Roman"/>
          <w:sz w:val="24"/>
          <w:szCs w:val="24"/>
        </w:rPr>
      </w:pPr>
      <w:r w:rsidRPr="00A624CA">
        <w:rPr>
          <w:rFonts w:ascii="Times New Roman" w:hAnsi="Times New Roman" w:cs="Times New Roman"/>
          <w:sz w:val="24"/>
          <w:szCs w:val="24"/>
        </w:rPr>
        <w:t>Están relacionadas con el incumplimiento de las actividades relacionadas con el proceso de aprendizaje.</w:t>
      </w:r>
    </w:p>
    <w:p w14:paraId="38A3B0C3" w14:textId="77777777" w:rsidR="0094631E" w:rsidRPr="00A624CA" w:rsidRDefault="0094631E" w:rsidP="00A624CA">
      <w:pPr>
        <w:jc w:val="both"/>
        <w:rPr>
          <w:rFonts w:ascii="Times New Roman" w:hAnsi="Times New Roman" w:cs="Times New Roman"/>
          <w:sz w:val="24"/>
          <w:szCs w:val="24"/>
        </w:rPr>
      </w:pPr>
      <w:r w:rsidRPr="00A624CA">
        <w:rPr>
          <w:rFonts w:ascii="Times New Roman" w:hAnsi="Times New Roman" w:cs="Times New Roman"/>
          <w:sz w:val="24"/>
          <w:szCs w:val="24"/>
        </w:rPr>
        <w:t>El docente que evidencie la situación procederá de la siguiente manera:</w:t>
      </w:r>
    </w:p>
    <w:p w14:paraId="7AC10274" w14:textId="77777777" w:rsidR="0094631E" w:rsidRPr="00A624CA" w:rsidRDefault="0094631E" w:rsidP="00A624CA">
      <w:pPr>
        <w:jc w:val="both"/>
        <w:rPr>
          <w:rFonts w:ascii="Times New Roman" w:hAnsi="Times New Roman" w:cs="Times New Roman"/>
          <w:sz w:val="24"/>
          <w:szCs w:val="24"/>
        </w:rPr>
      </w:pPr>
      <w:r w:rsidRPr="00A624CA">
        <w:rPr>
          <w:rFonts w:ascii="Times New Roman" w:hAnsi="Times New Roman" w:cs="Times New Roman"/>
          <w:sz w:val="24"/>
          <w:szCs w:val="24"/>
        </w:rPr>
        <w:t>1. Llamado de atención. Amonestación verbal.</w:t>
      </w:r>
    </w:p>
    <w:p w14:paraId="59881646" w14:textId="77777777" w:rsidR="0094631E" w:rsidRPr="00A624CA" w:rsidRDefault="0094631E" w:rsidP="00A624CA">
      <w:pPr>
        <w:jc w:val="both"/>
        <w:rPr>
          <w:rFonts w:ascii="Times New Roman" w:hAnsi="Times New Roman" w:cs="Times New Roman"/>
          <w:sz w:val="24"/>
          <w:szCs w:val="24"/>
        </w:rPr>
      </w:pPr>
      <w:r w:rsidRPr="00A624CA">
        <w:rPr>
          <w:rFonts w:ascii="Times New Roman" w:hAnsi="Times New Roman" w:cs="Times New Roman"/>
          <w:sz w:val="24"/>
          <w:szCs w:val="24"/>
        </w:rPr>
        <w:t>2. Amonestación escrita: Registro en el observador.</w:t>
      </w:r>
    </w:p>
    <w:p w14:paraId="54CB5844" w14:textId="77777777" w:rsidR="0094631E" w:rsidRPr="00A624CA" w:rsidRDefault="0094631E" w:rsidP="00A624CA">
      <w:pPr>
        <w:jc w:val="both"/>
        <w:rPr>
          <w:rFonts w:ascii="Times New Roman" w:hAnsi="Times New Roman" w:cs="Times New Roman"/>
          <w:sz w:val="24"/>
          <w:szCs w:val="24"/>
        </w:rPr>
      </w:pPr>
      <w:r w:rsidRPr="00A624CA">
        <w:rPr>
          <w:rFonts w:ascii="Times New Roman" w:hAnsi="Times New Roman" w:cs="Times New Roman"/>
          <w:sz w:val="24"/>
          <w:szCs w:val="24"/>
        </w:rPr>
        <w:t>3. Citación al padre de familia para asignar actividades académicas de mejoramiento.</w:t>
      </w:r>
    </w:p>
    <w:p w14:paraId="18060491" w14:textId="77777777" w:rsidR="0094631E" w:rsidRPr="00A624CA" w:rsidRDefault="0094631E" w:rsidP="00A624CA">
      <w:pPr>
        <w:jc w:val="both"/>
        <w:rPr>
          <w:rFonts w:ascii="Times New Roman" w:hAnsi="Times New Roman" w:cs="Times New Roman"/>
          <w:sz w:val="24"/>
          <w:szCs w:val="24"/>
        </w:rPr>
      </w:pPr>
      <w:r w:rsidRPr="00A624CA">
        <w:rPr>
          <w:rFonts w:ascii="Times New Roman" w:hAnsi="Times New Roman" w:cs="Times New Roman"/>
          <w:sz w:val="24"/>
          <w:szCs w:val="24"/>
        </w:rPr>
        <w:t>4. Seguimiento al desarrollo de las actividades académicas  o musicales  de mejoramiento y al cambio de actitud del estudiante frente al trabajo en el área o asignatura.</w:t>
      </w:r>
    </w:p>
    <w:p w14:paraId="39E9FCAD" w14:textId="77777777" w:rsidR="0094631E" w:rsidRPr="00A624CA" w:rsidRDefault="0094631E" w:rsidP="00A624CA">
      <w:pPr>
        <w:jc w:val="both"/>
        <w:rPr>
          <w:rFonts w:ascii="Times New Roman" w:hAnsi="Times New Roman" w:cs="Times New Roman"/>
          <w:sz w:val="24"/>
          <w:szCs w:val="24"/>
        </w:rPr>
      </w:pPr>
      <w:r w:rsidRPr="00A624CA">
        <w:rPr>
          <w:rFonts w:ascii="Times New Roman" w:hAnsi="Times New Roman" w:cs="Times New Roman"/>
          <w:sz w:val="24"/>
          <w:szCs w:val="24"/>
        </w:rPr>
        <w:t>5. Firma del compromiso académico por parte del estudiante y el padre de familia  o acudiente legal y la institución.</w:t>
      </w:r>
    </w:p>
    <w:p w14:paraId="608F560F" w14:textId="77777777" w:rsidR="0094631E" w:rsidRPr="00A624CA" w:rsidRDefault="0094631E" w:rsidP="00A624CA">
      <w:pPr>
        <w:jc w:val="both"/>
        <w:rPr>
          <w:rFonts w:ascii="Times New Roman" w:hAnsi="Times New Roman" w:cs="Times New Roman"/>
          <w:sz w:val="24"/>
          <w:szCs w:val="24"/>
        </w:rPr>
      </w:pPr>
      <w:r w:rsidRPr="00A624CA">
        <w:rPr>
          <w:rFonts w:ascii="Times New Roman" w:hAnsi="Times New Roman" w:cs="Times New Roman"/>
          <w:sz w:val="24"/>
          <w:szCs w:val="24"/>
        </w:rPr>
        <w:t>6. Seguimiento al cumplimiento de los compromisos académicos acordados, realizado por el docente de la asignatura o área y con informe al director de grado.</w:t>
      </w:r>
    </w:p>
    <w:p w14:paraId="0E764592" w14:textId="77777777" w:rsidR="003126B2" w:rsidRPr="005525FF" w:rsidRDefault="003126B2" w:rsidP="0094631E">
      <w:pPr>
        <w:jc w:val="both"/>
        <w:rPr>
          <w:rFonts w:ascii="Times New Roman" w:hAnsi="Times New Roman" w:cs="Times New Roman"/>
          <w:color w:val="FF0000"/>
          <w:sz w:val="24"/>
          <w:szCs w:val="24"/>
        </w:rPr>
      </w:pPr>
    </w:p>
    <w:p w14:paraId="76CE5BA2" w14:textId="77777777" w:rsidR="003126B2" w:rsidRPr="005525FF" w:rsidRDefault="003126B2" w:rsidP="003126B2">
      <w:pPr>
        <w:rPr>
          <w:rFonts w:ascii="Times New Roman" w:hAnsi="Times New Roman" w:cs="Times New Roman"/>
          <w:sz w:val="24"/>
          <w:szCs w:val="24"/>
        </w:rPr>
      </w:pPr>
    </w:p>
    <w:p w14:paraId="659E4A37" w14:textId="77777777" w:rsidR="003126B2" w:rsidRPr="005525FF" w:rsidRDefault="003126B2" w:rsidP="003126B2">
      <w:pPr>
        <w:jc w:val="center"/>
        <w:rPr>
          <w:rFonts w:ascii="Times New Roman" w:hAnsi="Times New Roman" w:cs="Times New Roman"/>
          <w:b/>
          <w:sz w:val="24"/>
          <w:szCs w:val="24"/>
        </w:rPr>
      </w:pPr>
      <w:r w:rsidRPr="005525FF">
        <w:rPr>
          <w:rFonts w:ascii="Times New Roman" w:hAnsi="Times New Roman" w:cs="Times New Roman"/>
          <w:b/>
          <w:sz w:val="24"/>
          <w:szCs w:val="24"/>
        </w:rPr>
        <w:t>DEBIDO PROCESO PARA SITUACIONES QUE VAN AL COMITÉ DE CONVIVENCIA</w:t>
      </w:r>
    </w:p>
    <w:p w14:paraId="0491FD45" w14:textId="77777777" w:rsidR="003126B2" w:rsidRPr="005525FF" w:rsidRDefault="003126B2" w:rsidP="003126B2">
      <w:pPr>
        <w:jc w:val="center"/>
        <w:rPr>
          <w:rFonts w:ascii="Times New Roman" w:hAnsi="Times New Roman" w:cs="Times New Roman"/>
          <w:b/>
          <w:sz w:val="24"/>
          <w:szCs w:val="24"/>
        </w:rPr>
      </w:pPr>
    </w:p>
    <w:p w14:paraId="6FADF902" w14:textId="77777777" w:rsidR="003126B2" w:rsidRPr="005525FF" w:rsidRDefault="003126B2" w:rsidP="003126B2">
      <w:pPr>
        <w:jc w:val="both"/>
        <w:rPr>
          <w:rFonts w:ascii="Times New Roman" w:hAnsi="Times New Roman" w:cs="Times New Roman"/>
          <w:b/>
          <w:sz w:val="24"/>
          <w:szCs w:val="24"/>
        </w:rPr>
      </w:pPr>
      <w:r w:rsidRPr="005525FF">
        <w:rPr>
          <w:rFonts w:ascii="Times New Roman" w:hAnsi="Times New Roman" w:cs="Times New Roman"/>
          <w:b/>
          <w:sz w:val="24"/>
          <w:szCs w:val="24"/>
        </w:rPr>
        <w:t>El proceso de apertura para una situación que afecta la disciplina cuando esta por su naturaleza implica darle traslado al comité de convivencia escolar, procederá así:</w:t>
      </w:r>
    </w:p>
    <w:p w14:paraId="0036C3BB" w14:textId="77777777" w:rsidR="003126B2" w:rsidRPr="005525FF" w:rsidRDefault="003126B2" w:rsidP="00964B55">
      <w:pPr>
        <w:numPr>
          <w:ilvl w:val="0"/>
          <w:numId w:val="37"/>
        </w:numPr>
        <w:jc w:val="both"/>
        <w:rPr>
          <w:rFonts w:ascii="Times New Roman" w:hAnsi="Times New Roman" w:cs="Times New Roman"/>
          <w:sz w:val="24"/>
          <w:szCs w:val="24"/>
        </w:rPr>
      </w:pPr>
      <w:r w:rsidRPr="005525FF">
        <w:rPr>
          <w:rFonts w:ascii="Times New Roman" w:hAnsi="Times New Roman" w:cs="Times New Roman"/>
          <w:iCs/>
          <w:sz w:val="24"/>
          <w:szCs w:val="24"/>
          <w:lang w:val="es-MX"/>
        </w:rPr>
        <w:t xml:space="preserve">Comunicación de apertura del proceso disciplinario a los padres de familia o acudientes, a través de oficio, dentro de las 24 horas ocurrida la situación tipo 2 o 3. </w:t>
      </w:r>
    </w:p>
    <w:p w14:paraId="4FFF961A" w14:textId="77777777" w:rsidR="003126B2" w:rsidRPr="005525FF" w:rsidRDefault="003126B2" w:rsidP="00964B55">
      <w:pPr>
        <w:numPr>
          <w:ilvl w:val="0"/>
          <w:numId w:val="37"/>
        </w:numPr>
        <w:jc w:val="both"/>
        <w:rPr>
          <w:rFonts w:ascii="Times New Roman" w:hAnsi="Times New Roman" w:cs="Times New Roman"/>
          <w:sz w:val="24"/>
          <w:szCs w:val="24"/>
        </w:rPr>
      </w:pPr>
      <w:r w:rsidRPr="005525FF">
        <w:rPr>
          <w:rFonts w:ascii="Times New Roman" w:hAnsi="Times New Roman" w:cs="Times New Roman"/>
          <w:iCs/>
          <w:sz w:val="24"/>
          <w:szCs w:val="24"/>
          <w:lang w:val="es-MX"/>
        </w:rPr>
        <w:t>Formulación de los cargos imputados al estudiante, mediante citación del (de los) padre(s) de familia o acudiente como parte del comunicado de apertura del proceso disciplinario del numeral 1, registrándose en el observador del alumno los aspectos tratados en la reunión de formulación de cargos.</w:t>
      </w:r>
    </w:p>
    <w:p w14:paraId="1B2E53FE" w14:textId="77777777" w:rsidR="003126B2" w:rsidRPr="005525FF" w:rsidRDefault="003126B2" w:rsidP="00964B55">
      <w:pPr>
        <w:numPr>
          <w:ilvl w:val="0"/>
          <w:numId w:val="37"/>
        </w:numPr>
        <w:jc w:val="both"/>
        <w:rPr>
          <w:rFonts w:ascii="Times New Roman" w:hAnsi="Times New Roman" w:cs="Times New Roman"/>
          <w:sz w:val="24"/>
          <w:szCs w:val="24"/>
        </w:rPr>
      </w:pPr>
      <w:r w:rsidRPr="005525FF">
        <w:rPr>
          <w:rFonts w:ascii="Times New Roman" w:hAnsi="Times New Roman" w:cs="Times New Roman"/>
          <w:iCs/>
          <w:sz w:val="24"/>
          <w:szCs w:val="24"/>
          <w:lang w:val="es-MX"/>
        </w:rPr>
        <w:t xml:space="preserve">Traslado (copias digitales, magnéticas, videos etc.) al imputado de todas y cada una de las pruebas que fundamentan los cargos formulados, al término de la reunión de formulación de cargos dejando el registro respectivo en el observador del alumno. </w:t>
      </w:r>
    </w:p>
    <w:p w14:paraId="5B58F264" w14:textId="77777777" w:rsidR="003126B2" w:rsidRPr="005525FF" w:rsidRDefault="003126B2" w:rsidP="00964B55">
      <w:pPr>
        <w:numPr>
          <w:ilvl w:val="0"/>
          <w:numId w:val="37"/>
        </w:numPr>
        <w:jc w:val="both"/>
        <w:rPr>
          <w:rFonts w:ascii="Times New Roman" w:hAnsi="Times New Roman" w:cs="Times New Roman"/>
          <w:sz w:val="24"/>
          <w:szCs w:val="24"/>
        </w:rPr>
      </w:pPr>
      <w:r w:rsidRPr="005525FF">
        <w:rPr>
          <w:rFonts w:ascii="Times New Roman" w:hAnsi="Times New Roman" w:cs="Times New Roman"/>
          <w:iCs/>
          <w:sz w:val="24"/>
          <w:szCs w:val="24"/>
          <w:lang w:val="es-MX"/>
        </w:rPr>
        <w:t xml:space="preserve">Indicación del  término durante el cual el acusado pueda formular sus descargos y allegar sus pruebas, las cuales se aportarán 48 horas después de terminada la reunión de formulación de cargos, para que sean parte constitutiva del expediente que reposa en la coordinación de disciplina. Al término de las 48 horas el expediente se radicará, mediante oficio, en el comité de convivencia escolar. </w:t>
      </w:r>
    </w:p>
    <w:p w14:paraId="7E57CC3A" w14:textId="77777777" w:rsidR="003126B2" w:rsidRPr="005525FF" w:rsidRDefault="003126B2" w:rsidP="00964B55">
      <w:pPr>
        <w:numPr>
          <w:ilvl w:val="0"/>
          <w:numId w:val="37"/>
        </w:numPr>
        <w:jc w:val="both"/>
        <w:rPr>
          <w:rFonts w:ascii="Times New Roman" w:hAnsi="Times New Roman" w:cs="Times New Roman"/>
          <w:sz w:val="24"/>
          <w:szCs w:val="24"/>
        </w:rPr>
      </w:pPr>
      <w:r w:rsidRPr="005525FF">
        <w:rPr>
          <w:rFonts w:ascii="Times New Roman" w:hAnsi="Times New Roman" w:cs="Times New Roman"/>
          <w:iCs/>
          <w:sz w:val="24"/>
          <w:szCs w:val="24"/>
          <w:lang w:val="es-MX"/>
        </w:rPr>
        <w:t xml:space="preserve">Pronunciamiento definitivo, 48 horas después de radicado el expediente,  del comité de convivencia escolar mediante un acto motivado y congruente (acuerdo), teniendo como hechos: lo registrado en el observador del alumno en la reunión de formulación de cargos, las pruebas que soportaron los cargos formulados y los descargos y pruebas que aporto el atribuido. </w:t>
      </w:r>
    </w:p>
    <w:p w14:paraId="0942CE7A" w14:textId="77777777" w:rsidR="003126B2" w:rsidRPr="005525FF" w:rsidRDefault="003126B2" w:rsidP="00964B55">
      <w:pPr>
        <w:numPr>
          <w:ilvl w:val="0"/>
          <w:numId w:val="37"/>
        </w:numPr>
        <w:jc w:val="both"/>
        <w:rPr>
          <w:rFonts w:ascii="Times New Roman" w:hAnsi="Times New Roman" w:cs="Times New Roman"/>
          <w:sz w:val="24"/>
          <w:szCs w:val="24"/>
        </w:rPr>
      </w:pPr>
      <w:r w:rsidRPr="005525FF">
        <w:rPr>
          <w:rFonts w:ascii="Times New Roman" w:hAnsi="Times New Roman" w:cs="Times New Roman"/>
          <w:iCs/>
          <w:sz w:val="24"/>
          <w:szCs w:val="24"/>
          <w:lang w:val="es-MX"/>
        </w:rPr>
        <w:t xml:space="preserve">Imposición de una sanción como resuelve del acto motivado (acuerdo), si así lo juzga el comité de convivencia escolar, proporcional a los hechos y teniendo presente los siguientes aspectos especiales del debido proceso: La edad del infractor, y por ende, su grado de madurez psicológica, el contexto que rodeó la comisión de la situación , las condiciones personales y familiares del alumno, la existencia o no de medidas de carácter preventivo al interior del colegio, </w:t>
      </w:r>
      <w:r w:rsidRPr="005525FF">
        <w:rPr>
          <w:rFonts w:ascii="Times New Roman" w:hAnsi="Times New Roman" w:cs="Times New Roman"/>
          <w:bCs/>
          <w:iCs/>
          <w:sz w:val="24"/>
          <w:szCs w:val="24"/>
          <w:lang w:val="es-MX"/>
        </w:rPr>
        <w:t xml:space="preserve">los efectos prácticos que la imposición de la sanción va a traerle al estudiante para su futuro educativo y </w:t>
      </w:r>
      <w:r w:rsidRPr="005525FF">
        <w:rPr>
          <w:rFonts w:ascii="Times New Roman" w:hAnsi="Times New Roman" w:cs="Times New Roman"/>
          <w:iCs/>
          <w:sz w:val="24"/>
          <w:szCs w:val="24"/>
          <w:lang w:val="es-MX"/>
        </w:rPr>
        <w:t>la obligación que tiene el Estado de garantizarle a los adolescentes su permanencia en el sistema educativo.</w:t>
      </w:r>
    </w:p>
    <w:p w14:paraId="62F7C61B" w14:textId="77777777" w:rsidR="003126B2" w:rsidRPr="005525FF" w:rsidRDefault="003126B2" w:rsidP="003126B2">
      <w:pPr>
        <w:ind w:left="720"/>
        <w:jc w:val="both"/>
        <w:rPr>
          <w:rFonts w:ascii="Times New Roman" w:hAnsi="Times New Roman" w:cs="Times New Roman"/>
          <w:sz w:val="24"/>
          <w:szCs w:val="24"/>
        </w:rPr>
      </w:pPr>
      <w:r w:rsidRPr="005525FF">
        <w:rPr>
          <w:rFonts w:ascii="Times New Roman" w:hAnsi="Times New Roman" w:cs="Times New Roman"/>
          <w:sz w:val="24"/>
          <w:szCs w:val="24"/>
        </w:rPr>
        <w:t>Parágrafo: el comité de convivencia escolar en el resuelve del acto motivado (acuerdo), podrá expresar la no imposición de sanción en consideración a los hechos y aspectos especiales del debido proceso.</w:t>
      </w:r>
    </w:p>
    <w:p w14:paraId="5677E4F4" w14:textId="77777777" w:rsidR="003126B2" w:rsidRPr="005525FF" w:rsidRDefault="003126B2" w:rsidP="00964B55">
      <w:pPr>
        <w:numPr>
          <w:ilvl w:val="0"/>
          <w:numId w:val="37"/>
        </w:numPr>
        <w:jc w:val="both"/>
        <w:rPr>
          <w:rFonts w:ascii="Times New Roman" w:hAnsi="Times New Roman" w:cs="Times New Roman"/>
          <w:sz w:val="24"/>
          <w:szCs w:val="24"/>
        </w:rPr>
      </w:pPr>
      <w:r w:rsidRPr="005525FF">
        <w:rPr>
          <w:rFonts w:ascii="Times New Roman" w:hAnsi="Times New Roman" w:cs="Times New Roman"/>
          <w:iCs/>
          <w:sz w:val="24"/>
          <w:szCs w:val="24"/>
          <w:lang w:val="es-MX"/>
        </w:rPr>
        <w:lastRenderedPageBreak/>
        <w:t>Derecho del imputado a controvertir por escrito, el acto motivado con el resuelve- sanción (acuerdo) impuesto por el comité de convivencia escolar, dentro de las 24 horas de entregado formalmente y registrado en el observador del alumno, si considera que los hechos o los aspectos especiales del debido proceso no se ajustaron. Cumplidas las 24 horas el acto motivado con la sanción como resuelve será aplicado sin que exista nuevo recurso.</w:t>
      </w:r>
    </w:p>
    <w:p w14:paraId="50975B1A" w14:textId="77777777" w:rsidR="003126B2" w:rsidRPr="005525FF" w:rsidRDefault="003126B2" w:rsidP="003126B2">
      <w:pPr>
        <w:jc w:val="both"/>
        <w:rPr>
          <w:rFonts w:ascii="Times New Roman" w:hAnsi="Times New Roman" w:cs="Times New Roman"/>
          <w:sz w:val="24"/>
          <w:szCs w:val="24"/>
        </w:rPr>
      </w:pPr>
    </w:p>
    <w:p w14:paraId="598ED4F4" w14:textId="77777777" w:rsidR="003126B2" w:rsidRPr="005525FF" w:rsidRDefault="003126B2" w:rsidP="003126B2">
      <w:pPr>
        <w:jc w:val="both"/>
        <w:rPr>
          <w:rFonts w:ascii="Times New Roman" w:hAnsi="Times New Roman" w:cs="Times New Roman"/>
          <w:sz w:val="24"/>
          <w:szCs w:val="24"/>
        </w:rPr>
      </w:pPr>
    </w:p>
    <w:p w14:paraId="578C6CAE" w14:textId="77777777" w:rsidR="003126B2" w:rsidRPr="005525FF" w:rsidRDefault="003126B2" w:rsidP="003126B2">
      <w:pPr>
        <w:jc w:val="both"/>
        <w:rPr>
          <w:rFonts w:ascii="Times New Roman" w:hAnsi="Times New Roman" w:cs="Times New Roman"/>
          <w:sz w:val="24"/>
          <w:szCs w:val="24"/>
        </w:rPr>
      </w:pPr>
    </w:p>
    <w:p w14:paraId="41323976" w14:textId="77777777" w:rsidR="003126B2" w:rsidRPr="005525FF" w:rsidRDefault="003126B2" w:rsidP="003126B2">
      <w:pPr>
        <w:jc w:val="both"/>
        <w:rPr>
          <w:rFonts w:ascii="Times New Roman" w:hAnsi="Times New Roman" w:cs="Times New Roman"/>
          <w:sz w:val="24"/>
          <w:szCs w:val="24"/>
        </w:rPr>
      </w:pPr>
    </w:p>
    <w:p w14:paraId="3ED32D13" w14:textId="77777777" w:rsidR="003126B2" w:rsidRPr="005525FF" w:rsidRDefault="003126B2" w:rsidP="003126B2">
      <w:pPr>
        <w:jc w:val="both"/>
        <w:rPr>
          <w:rFonts w:ascii="Times New Roman" w:hAnsi="Times New Roman" w:cs="Times New Roman"/>
          <w:sz w:val="24"/>
          <w:szCs w:val="24"/>
        </w:rPr>
      </w:pPr>
    </w:p>
    <w:p w14:paraId="4674F723" w14:textId="77777777" w:rsidR="003126B2" w:rsidRPr="005525FF" w:rsidRDefault="003126B2" w:rsidP="003126B2">
      <w:pPr>
        <w:jc w:val="both"/>
        <w:rPr>
          <w:rFonts w:ascii="Times New Roman" w:hAnsi="Times New Roman" w:cs="Times New Roman"/>
          <w:sz w:val="24"/>
          <w:szCs w:val="24"/>
        </w:rPr>
      </w:pPr>
    </w:p>
    <w:p w14:paraId="1039CD43" w14:textId="77777777" w:rsidR="003126B2" w:rsidRPr="005525FF" w:rsidRDefault="003126B2" w:rsidP="003126B2">
      <w:pPr>
        <w:jc w:val="both"/>
        <w:rPr>
          <w:rFonts w:ascii="Times New Roman" w:hAnsi="Times New Roman" w:cs="Times New Roman"/>
          <w:sz w:val="24"/>
          <w:szCs w:val="24"/>
        </w:rPr>
      </w:pPr>
    </w:p>
    <w:p w14:paraId="14844B20" w14:textId="77777777" w:rsidR="003126B2" w:rsidRPr="005525FF" w:rsidRDefault="003126B2" w:rsidP="003126B2">
      <w:pPr>
        <w:jc w:val="both"/>
        <w:rPr>
          <w:rFonts w:ascii="Times New Roman" w:hAnsi="Times New Roman" w:cs="Times New Roman"/>
          <w:sz w:val="24"/>
          <w:szCs w:val="24"/>
        </w:rPr>
      </w:pPr>
    </w:p>
    <w:p w14:paraId="3242BE8D" w14:textId="77777777" w:rsidR="003126B2" w:rsidRPr="005525FF" w:rsidRDefault="003126B2" w:rsidP="003126B2">
      <w:pPr>
        <w:jc w:val="both"/>
        <w:rPr>
          <w:rFonts w:ascii="Times New Roman" w:hAnsi="Times New Roman" w:cs="Times New Roman"/>
          <w:sz w:val="24"/>
          <w:szCs w:val="24"/>
        </w:rPr>
      </w:pPr>
    </w:p>
    <w:p w14:paraId="4594FC57" w14:textId="77777777" w:rsidR="003126B2" w:rsidRPr="005525FF" w:rsidRDefault="003126B2" w:rsidP="003126B2">
      <w:pPr>
        <w:jc w:val="both"/>
        <w:rPr>
          <w:rFonts w:ascii="Times New Roman" w:hAnsi="Times New Roman" w:cs="Times New Roman"/>
          <w:sz w:val="24"/>
          <w:szCs w:val="24"/>
        </w:rPr>
      </w:pPr>
    </w:p>
    <w:p w14:paraId="7FA17CA1" w14:textId="77777777" w:rsidR="003126B2" w:rsidRPr="005525FF" w:rsidRDefault="003126B2" w:rsidP="003126B2">
      <w:pPr>
        <w:jc w:val="both"/>
        <w:rPr>
          <w:rFonts w:ascii="Times New Roman" w:hAnsi="Times New Roman" w:cs="Times New Roman"/>
          <w:sz w:val="24"/>
          <w:szCs w:val="24"/>
        </w:rPr>
      </w:pPr>
    </w:p>
    <w:p w14:paraId="71372352" w14:textId="77777777" w:rsidR="003126B2" w:rsidRPr="005525FF" w:rsidRDefault="003126B2" w:rsidP="003126B2">
      <w:pPr>
        <w:jc w:val="both"/>
        <w:rPr>
          <w:rFonts w:ascii="Times New Roman" w:hAnsi="Times New Roman" w:cs="Times New Roman"/>
          <w:sz w:val="24"/>
          <w:szCs w:val="24"/>
        </w:rPr>
      </w:pPr>
    </w:p>
    <w:p w14:paraId="6B530449" w14:textId="77777777" w:rsidR="003126B2" w:rsidRPr="005525FF" w:rsidRDefault="003126B2" w:rsidP="003126B2">
      <w:pPr>
        <w:jc w:val="both"/>
        <w:rPr>
          <w:rFonts w:ascii="Times New Roman" w:hAnsi="Times New Roman" w:cs="Times New Roman"/>
          <w:sz w:val="24"/>
          <w:szCs w:val="24"/>
        </w:rPr>
      </w:pPr>
    </w:p>
    <w:p w14:paraId="6AD85C54" w14:textId="77777777" w:rsidR="003126B2" w:rsidRPr="005525FF" w:rsidRDefault="003126B2" w:rsidP="003126B2">
      <w:pPr>
        <w:jc w:val="both"/>
        <w:rPr>
          <w:rFonts w:ascii="Times New Roman" w:hAnsi="Times New Roman" w:cs="Times New Roman"/>
          <w:sz w:val="24"/>
          <w:szCs w:val="24"/>
        </w:rPr>
      </w:pPr>
    </w:p>
    <w:p w14:paraId="095AED71" w14:textId="77777777" w:rsidR="003126B2" w:rsidRPr="005525FF" w:rsidRDefault="003126B2" w:rsidP="003126B2">
      <w:pPr>
        <w:jc w:val="both"/>
        <w:rPr>
          <w:rFonts w:ascii="Times New Roman" w:hAnsi="Times New Roman" w:cs="Times New Roman"/>
          <w:sz w:val="24"/>
          <w:szCs w:val="24"/>
        </w:rPr>
      </w:pPr>
    </w:p>
    <w:p w14:paraId="0053C353" w14:textId="77777777" w:rsidR="003126B2" w:rsidRPr="005525FF" w:rsidRDefault="003126B2" w:rsidP="003126B2">
      <w:pPr>
        <w:jc w:val="both"/>
        <w:rPr>
          <w:rFonts w:ascii="Times New Roman" w:hAnsi="Times New Roman" w:cs="Times New Roman"/>
          <w:sz w:val="24"/>
          <w:szCs w:val="24"/>
        </w:rPr>
      </w:pPr>
    </w:p>
    <w:p w14:paraId="6A57AF07" w14:textId="77777777" w:rsidR="003126B2" w:rsidRPr="005525FF" w:rsidRDefault="003126B2" w:rsidP="0094631E">
      <w:pPr>
        <w:jc w:val="both"/>
        <w:rPr>
          <w:rFonts w:ascii="Times New Roman" w:hAnsi="Times New Roman" w:cs="Times New Roman"/>
          <w:color w:val="FF0000"/>
          <w:sz w:val="24"/>
          <w:szCs w:val="24"/>
        </w:rPr>
      </w:pPr>
    </w:p>
    <w:p w14:paraId="75E555C9" w14:textId="77777777" w:rsidR="0094631E" w:rsidRPr="005525FF" w:rsidRDefault="0094631E" w:rsidP="0094631E">
      <w:pPr>
        <w:jc w:val="both"/>
        <w:rPr>
          <w:rFonts w:ascii="Times New Roman" w:hAnsi="Times New Roman" w:cs="Times New Roman"/>
          <w:color w:val="FF0000"/>
          <w:sz w:val="24"/>
          <w:szCs w:val="24"/>
        </w:rPr>
      </w:pPr>
    </w:p>
    <w:p w14:paraId="7A190623" w14:textId="77777777" w:rsidR="0094631E" w:rsidRPr="005525FF" w:rsidRDefault="0094631E" w:rsidP="0094631E">
      <w:pPr>
        <w:jc w:val="both"/>
        <w:rPr>
          <w:rFonts w:ascii="Times New Roman" w:hAnsi="Times New Roman" w:cs="Times New Roman"/>
          <w:b/>
          <w:color w:val="FF0000"/>
          <w:sz w:val="24"/>
          <w:szCs w:val="24"/>
        </w:rPr>
      </w:pPr>
    </w:p>
    <w:p w14:paraId="2D0D7250" w14:textId="77777777" w:rsidR="0094631E" w:rsidRPr="005525FF" w:rsidRDefault="0094631E" w:rsidP="0094631E">
      <w:pPr>
        <w:jc w:val="both"/>
        <w:rPr>
          <w:rFonts w:ascii="Times New Roman" w:hAnsi="Times New Roman" w:cs="Times New Roman"/>
          <w:color w:val="FF0000"/>
          <w:sz w:val="24"/>
          <w:szCs w:val="24"/>
        </w:rPr>
      </w:pPr>
    </w:p>
    <w:p w14:paraId="77E73BCE" w14:textId="77777777" w:rsidR="0094631E" w:rsidRPr="005525FF" w:rsidRDefault="0094631E" w:rsidP="0094631E">
      <w:pPr>
        <w:jc w:val="both"/>
        <w:rPr>
          <w:rFonts w:ascii="Times New Roman" w:hAnsi="Times New Roman" w:cs="Times New Roman"/>
          <w:color w:val="FF0000"/>
          <w:sz w:val="24"/>
          <w:szCs w:val="24"/>
        </w:rPr>
      </w:pPr>
    </w:p>
    <w:p w14:paraId="7B836A89" w14:textId="77777777" w:rsidR="0094631E" w:rsidRPr="005525FF" w:rsidRDefault="0094631E" w:rsidP="0094631E">
      <w:pPr>
        <w:autoSpaceDE w:val="0"/>
        <w:autoSpaceDN w:val="0"/>
        <w:adjustRightInd w:val="0"/>
        <w:jc w:val="both"/>
        <w:rPr>
          <w:rFonts w:ascii="Times New Roman" w:eastAsia="Calibri" w:hAnsi="Times New Roman" w:cs="Times New Roman"/>
          <w:color w:val="FF0000"/>
          <w:sz w:val="24"/>
          <w:szCs w:val="24"/>
        </w:rPr>
      </w:pPr>
    </w:p>
    <w:p w14:paraId="6B0612A7" w14:textId="70FAAA62" w:rsidR="008728D6" w:rsidRPr="005525FF" w:rsidRDefault="008728D6" w:rsidP="00964B55">
      <w:pPr>
        <w:pStyle w:val="Prrafodelista"/>
        <w:numPr>
          <w:ilvl w:val="0"/>
          <w:numId w:val="33"/>
        </w:numPr>
        <w:spacing w:after="0" w:line="240" w:lineRule="auto"/>
        <w:rPr>
          <w:rFonts w:ascii="Times New Roman" w:eastAsia="Times New Roman" w:hAnsi="Times New Roman" w:cs="Times New Roman"/>
          <w:b/>
          <w:color w:val="FF0000"/>
          <w:sz w:val="24"/>
          <w:szCs w:val="24"/>
        </w:rPr>
      </w:pPr>
      <w:r w:rsidRPr="005525FF">
        <w:rPr>
          <w:rFonts w:ascii="Times New Roman" w:eastAsia="Times New Roman" w:hAnsi="Times New Roman" w:cs="Times New Roman"/>
          <w:b/>
          <w:color w:val="FF0000"/>
          <w:sz w:val="24"/>
          <w:szCs w:val="24"/>
        </w:rPr>
        <w:br w:type="page"/>
      </w:r>
    </w:p>
    <w:p w14:paraId="630687F4" w14:textId="23BBCBDC" w:rsidR="00DA0817" w:rsidRPr="005525FF" w:rsidRDefault="00BD009F" w:rsidP="00DA08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CAPITULO QUINTO</w:t>
      </w:r>
    </w:p>
    <w:p w14:paraId="0C9A9328" w14:textId="77777777" w:rsidR="00DA0817" w:rsidRPr="005525FF" w:rsidRDefault="00DA0817" w:rsidP="00DA0817">
      <w:pPr>
        <w:spacing w:after="0" w:line="240" w:lineRule="auto"/>
        <w:jc w:val="center"/>
        <w:rPr>
          <w:rFonts w:ascii="Times New Roman" w:eastAsia="Times New Roman" w:hAnsi="Times New Roman" w:cs="Times New Roman"/>
          <w:b/>
          <w:sz w:val="24"/>
          <w:szCs w:val="24"/>
        </w:rPr>
      </w:pPr>
    </w:p>
    <w:p w14:paraId="210C0E25" w14:textId="77777777" w:rsidR="00DA0817" w:rsidRPr="005525FF" w:rsidRDefault="00DA0817" w:rsidP="00DA0817">
      <w:pPr>
        <w:spacing w:after="0" w:line="240" w:lineRule="auto"/>
        <w:jc w:val="center"/>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DE LOS ESTAM</w:t>
      </w:r>
      <w:r w:rsidR="008728D6" w:rsidRPr="005525FF">
        <w:rPr>
          <w:rFonts w:ascii="Times New Roman" w:eastAsia="Times New Roman" w:hAnsi="Times New Roman" w:cs="Times New Roman"/>
          <w:b/>
          <w:sz w:val="24"/>
          <w:szCs w:val="24"/>
        </w:rPr>
        <w:t>ENTOS DE LA COMUNIDAD EDUCATIVA</w:t>
      </w:r>
    </w:p>
    <w:p w14:paraId="66876626" w14:textId="77777777" w:rsidR="00DA0817" w:rsidRPr="005525FF" w:rsidRDefault="00DA0817" w:rsidP="00DA0817">
      <w:pPr>
        <w:spacing w:after="0" w:line="240" w:lineRule="auto"/>
        <w:jc w:val="center"/>
        <w:rPr>
          <w:rFonts w:ascii="Times New Roman" w:eastAsia="Times New Roman" w:hAnsi="Times New Roman" w:cs="Times New Roman"/>
          <w:b/>
          <w:sz w:val="24"/>
          <w:szCs w:val="24"/>
        </w:rPr>
      </w:pPr>
    </w:p>
    <w:p w14:paraId="7366AF4C" w14:textId="77777777" w:rsidR="00DA0817" w:rsidRPr="005525FF" w:rsidRDefault="00DA0817" w:rsidP="00DA0817">
      <w:pPr>
        <w:jc w:val="both"/>
        <w:rPr>
          <w:rFonts w:ascii="Times New Roman" w:eastAsia="Times New Roman" w:hAnsi="Times New Roman" w:cs="Times New Roman"/>
          <w:b/>
          <w:bCs/>
          <w:sz w:val="24"/>
          <w:szCs w:val="24"/>
        </w:rPr>
      </w:pPr>
      <w:r w:rsidRPr="005525FF">
        <w:rPr>
          <w:rFonts w:ascii="Times New Roman" w:eastAsia="Times New Roman" w:hAnsi="Times New Roman" w:cs="Times New Roman"/>
          <w:b/>
          <w:sz w:val="24"/>
          <w:szCs w:val="24"/>
        </w:rPr>
        <w:t>ARTICULO 1</w:t>
      </w:r>
      <w:r w:rsidRPr="005525FF">
        <w:rPr>
          <w:rFonts w:ascii="Times New Roman" w:eastAsia="Times New Roman" w:hAnsi="Times New Roman" w:cs="Times New Roman"/>
          <w:b/>
          <w:bCs/>
          <w:sz w:val="24"/>
          <w:szCs w:val="24"/>
        </w:rPr>
        <w:t>. DERECHOS DE PADRES</w:t>
      </w:r>
      <w:r w:rsidR="00A75B32" w:rsidRPr="005525FF">
        <w:rPr>
          <w:rFonts w:ascii="Times New Roman" w:eastAsia="Times New Roman" w:hAnsi="Times New Roman" w:cs="Times New Roman"/>
          <w:b/>
          <w:bCs/>
          <w:sz w:val="24"/>
          <w:szCs w:val="24"/>
        </w:rPr>
        <w:t xml:space="preserve"> MADRES DE FAMILIA O ACUDIENTES</w:t>
      </w:r>
    </w:p>
    <w:p w14:paraId="455FDB3D"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sz w:val="24"/>
          <w:szCs w:val="24"/>
        </w:rPr>
        <w:t>Gozar de todos los derechos y garantías civiles reconocidas en la legislación colombiana.</w:t>
      </w:r>
    </w:p>
    <w:p w14:paraId="096A8AE8"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sz w:val="24"/>
          <w:szCs w:val="24"/>
        </w:rPr>
        <w:t xml:space="preserve">Ser atendido oportunamente por la rectoría, la coordinación, el consejo estudiantil, personal docente, administrativo y de servicio en horario de atención al público. </w:t>
      </w:r>
    </w:p>
    <w:p w14:paraId="575F8E4B"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sz w:val="24"/>
          <w:szCs w:val="24"/>
        </w:rPr>
        <w:t>Recibir  trato amable por parte de directivos, administrativos y docentes.</w:t>
      </w:r>
    </w:p>
    <w:p w14:paraId="07E2ACF0"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sz w:val="24"/>
          <w:szCs w:val="24"/>
        </w:rPr>
        <w:t>Presentar reclamos en forma cortés cuando se observe justa causa dentro del término fijado por las normas legales e institucionales.</w:t>
      </w:r>
    </w:p>
    <w:p w14:paraId="1E1136ED"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sz w:val="24"/>
          <w:szCs w:val="24"/>
        </w:rPr>
        <w:t>Elegir y ser elegido en organizaciones institucionales (comité de apoyo, asociación padres de familia, consejo directivo entre otros).</w:t>
      </w:r>
    </w:p>
    <w:p w14:paraId="1574DD5E"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sz w:val="24"/>
          <w:szCs w:val="24"/>
        </w:rPr>
        <w:t>Aportar ideas, elaborar, gestionar y ejecutar proyectos que vayan en pro del mejoramiento institucional.</w:t>
      </w:r>
    </w:p>
    <w:p w14:paraId="3F5D2CA0"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sz w:val="24"/>
          <w:szCs w:val="24"/>
        </w:rPr>
        <w:t>Informar a los padres, madres de familia o acudientes oportunamente sobre el rendimiento académico, comportamiento social, actividades escolares y extra escolares de sus hijas e hijos</w:t>
      </w:r>
    </w:p>
    <w:p w14:paraId="7485C8EB"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sz w:val="24"/>
          <w:szCs w:val="24"/>
        </w:rPr>
        <w:t>Recibir información oportuna del horario  de clases, cronogramas y  plan de estudio de la institución.</w:t>
      </w:r>
    </w:p>
    <w:p w14:paraId="4B79D48F"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Adoptar formación y orientación famili</w:t>
      </w:r>
      <w:r w:rsidR="00A75B32" w:rsidRPr="005525FF">
        <w:rPr>
          <w:rFonts w:ascii="Times New Roman" w:eastAsia="Times New Roman" w:hAnsi="Times New Roman" w:cs="Times New Roman"/>
          <w:bCs/>
          <w:sz w:val="24"/>
          <w:szCs w:val="24"/>
        </w:rPr>
        <w:t>ar</w:t>
      </w:r>
    </w:p>
    <w:p w14:paraId="1BDC4F16" w14:textId="77777777" w:rsidR="00DA0817" w:rsidRPr="005525FF" w:rsidRDefault="00DA0817" w:rsidP="001303CD">
      <w:pPr>
        <w:numPr>
          <w:ilvl w:val="0"/>
          <w:numId w:val="14"/>
        </w:numPr>
        <w:spacing w:after="0" w:line="240" w:lineRule="auto"/>
        <w:contextualSpacing/>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Conocer sobre las políticas directivas y administrativas de la institución.</w:t>
      </w:r>
    </w:p>
    <w:p w14:paraId="6DD2D05D" w14:textId="77777777" w:rsidR="00DA0817" w:rsidRPr="005525FF" w:rsidRDefault="00DA0817" w:rsidP="00DA0817">
      <w:pPr>
        <w:spacing w:after="0" w:line="240" w:lineRule="auto"/>
        <w:jc w:val="both"/>
        <w:rPr>
          <w:rFonts w:ascii="Times New Roman" w:eastAsia="Times New Roman" w:hAnsi="Times New Roman" w:cs="Times New Roman"/>
          <w:b/>
          <w:sz w:val="24"/>
          <w:szCs w:val="24"/>
        </w:rPr>
      </w:pPr>
    </w:p>
    <w:p w14:paraId="4B9063AA" w14:textId="77777777" w:rsidR="00DA0817" w:rsidRPr="005525FF" w:rsidRDefault="00DA0817" w:rsidP="00DA0817">
      <w:pPr>
        <w:spacing w:after="120" w:line="480" w:lineRule="auto"/>
        <w:jc w:val="both"/>
        <w:rPr>
          <w:rFonts w:ascii="Times New Roman" w:eastAsia="Times New Roman" w:hAnsi="Times New Roman" w:cs="Times New Roman"/>
          <w:b/>
          <w:bCs/>
          <w:sz w:val="24"/>
          <w:szCs w:val="24"/>
        </w:rPr>
      </w:pPr>
      <w:r w:rsidRPr="005525FF">
        <w:rPr>
          <w:rFonts w:ascii="Times New Roman" w:eastAsia="Times New Roman" w:hAnsi="Times New Roman" w:cs="Times New Roman"/>
          <w:b/>
          <w:bCs/>
          <w:sz w:val="24"/>
          <w:szCs w:val="24"/>
        </w:rPr>
        <w:t>ARTICULO 2. DEBERES DE LOS PADRES,</w:t>
      </w:r>
      <w:r w:rsidR="00A75B32" w:rsidRPr="005525FF">
        <w:rPr>
          <w:rFonts w:ascii="Times New Roman" w:eastAsia="Times New Roman" w:hAnsi="Times New Roman" w:cs="Times New Roman"/>
          <w:b/>
          <w:bCs/>
          <w:sz w:val="24"/>
          <w:szCs w:val="24"/>
        </w:rPr>
        <w:t xml:space="preserve"> MADRES DE FAMILIA O ACUDIENTES</w:t>
      </w:r>
    </w:p>
    <w:p w14:paraId="7D4C4F8A" w14:textId="77777777" w:rsidR="00DA0817" w:rsidRPr="005525FF" w:rsidRDefault="00DA0817" w:rsidP="00DA0817">
      <w:p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Las familias son la base de la educación de sus hijos e hijas, artífices de la unidad familiar y responsables de  la formación de valores humanos. Por ende, la Institución Educativa Altozano propende por una integración y participación activa de los padres, madres y acudientes en el proceso formativo y educativo.</w:t>
      </w:r>
    </w:p>
    <w:p w14:paraId="739458B7" w14:textId="77777777" w:rsidR="00DA0817" w:rsidRPr="005525FF" w:rsidRDefault="00DA0817" w:rsidP="00DA0817">
      <w:pPr>
        <w:spacing w:after="0" w:line="240" w:lineRule="auto"/>
        <w:jc w:val="both"/>
        <w:rPr>
          <w:rFonts w:ascii="Times New Roman" w:eastAsia="Times New Roman" w:hAnsi="Times New Roman" w:cs="Times New Roman"/>
          <w:sz w:val="24"/>
          <w:szCs w:val="24"/>
        </w:rPr>
      </w:pPr>
    </w:p>
    <w:p w14:paraId="1D1C60CA" w14:textId="77777777" w:rsidR="00DA0817" w:rsidRPr="005525FF" w:rsidRDefault="00DA0817" w:rsidP="00DA0817">
      <w:p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Al  legalizar la matricula los padres, madres o acudientes adquieren con la institución y con sus hijos e hijas los siguientes compromisos y responsabilidades:</w:t>
      </w:r>
    </w:p>
    <w:p w14:paraId="64B9E60B"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Orientar a sus hijos e hijas en los aspectos moral y social proporcionándoles un ambiente de comprensión, cariño, respeto y buen ejemplo.</w:t>
      </w:r>
    </w:p>
    <w:p w14:paraId="4ABB2AD5"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Enviar la excusa (médicas o por calamidad domestica) correspondiente a la inasistencia de su hijo o hija  dentro de los dos días hábiles siguientes al regreso del niño, niña o adolescente a la Institución, debidamente firmada y presentarse personalmente cuando la Institución lo requiere. </w:t>
      </w:r>
    </w:p>
    <w:p w14:paraId="09670A5E"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Proporcionar a sus hijos e hijas los recursos y el espacio pertinente para el desarrollo de las actividades escolares, apoyando diariamente la ejecución de las mismas.</w:t>
      </w:r>
    </w:p>
    <w:p w14:paraId="51057B95"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Fomentar en sus hijos e hijas normas de urbanidad y buenas costumbres propendiendo por un excelente manejo de las relaciones interpersonales a nivel familiar, de la institución y de la comunidad.</w:t>
      </w:r>
    </w:p>
    <w:p w14:paraId="5A62EF40"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 Evitar presentarse a la institución educativa en estado de </w:t>
      </w:r>
      <w:proofErr w:type="spellStart"/>
      <w:r w:rsidRPr="005525FF">
        <w:rPr>
          <w:rFonts w:ascii="Times New Roman" w:eastAsia="Times New Roman" w:hAnsi="Times New Roman" w:cs="Times New Roman"/>
          <w:sz w:val="24"/>
          <w:szCs w:val="24"/>
        </w:rPr>
        <w:t>alicoramiento</w:t>
      </w:r>
      <w:proofErr w:type="spellEnd"/>
      <w:r w:rsidRPr="005525FF">
        <w:rPr>
          <w:rFonts w:ascii="Times New Roman" w:eastAsia="Times New Roman" w:hAnsi="Times New Roman" w:cs="Times New Roman"/>
          <w:sz w:val="24"/>
          <w:szCs w:val="24"/>
        </w:rPr>
        <w:t xml:space="preserve"> o bajo efecto de sustancias psicoactivas.  </w:t>
      </w:r>
    </w:p>
    <w:p w14:paraId="20814836"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Abstenerse de fumar dentro de la institución.</w:t>
      </w:r>
    </w:p>
    <w:p w14:paraId="1ABC10EB"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Evitar las agresiones físicas o verbales entre los miemb</w:t>
      </w:r>
      <w:r w:rsidR="00A75B32" w:rsidRPr="005525FF">
        <w:rPr>
          <w:rFonts w:ascii="Times New Roman" w:eastAsia="Times New Roman" w:hAnsi="Times New Roman" w:cs="Times New Roman"/>
          <w:sz w:val="24"/>
          <w:szCs w:val="24"/>
        </w:rPr>
        <w:t xml:space="preserve">ros del grupo familiar, puesto </w:t>
      </w:r>
      <w:r w:rsidRPr="005525FF">
        <w:rPr>
          <w:rFonts w:ascii="Times New Roman" w:eastAsia="Times New Roman" w:hAnsi="Times New Roman" w:cs="Times New Roman"/>
          <w:sz w:val="24"/>
          <w:szCs w:val="24"/>
        </w:rPr>
        <w:t>que van en contra de la integridad física, moral, y psicológica de todos sus miembros.</w:t>
      </w:r>
    </w:p>
    <w:p w14:paraId="3BE1BDEB"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lastRenderedPageBreak/>
        <w:t>Procurar que sus hijos e hijas se presenten al establecimiento educativo portando de forma adecuada el uniforme establecido por la institución.</w:t>
      </w:r>
    </w:p>
    <w:p w14:paraId="5E3FC333"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Devolver a la Institución cualquier objeto o libro que lleven sus hijos</w:t>
      </w:r>
      <w:r w:rsidR="00A75B32" w:rsidRPr="005525FF">
        <w:rPr>
          <w:rFonts w:ascii="Times New Roman" w:eastAsia="Times New Roman" w:hAnsi="Times New Roman" w:cs="Times New Roman"/>
          <w:sz w:val="24"/>
          <w:szCs w:val="24"/>
        </w:rPr>
        <w:t xml:space="preserve"> e hijas</w:t>
      </w:r>
      <w:r w:rsidRPr="005525FF">
        <w:rPr>
          <w:rFonts w:ascii="Times New Roman" w:eastAsia="Times New Roman" w:hAnsi="Times New Roman" w:cs="Times New Roman"/>
          <w:sz w:val="24"/>
          <w:szCs w:val="24"/>
        </w:rPr>
        <w:t xml:space="preserve"> a casa que no sean de su propiedad. </w:t>
      </w:r>
    </w:p>
    <w:p w14:paraId="4F306BC5"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Fomentar y apoyar en sus hijos e hijas la participación en actividades culturales, artísticas y deportivas que ayuden a su formación integral.</w:t>
      </w:r>
    </w:p>
    <w:p w14:paraId="0FA34228"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Entregar oportunamente la documentación requerida para la matricula. Y comprar los útiles escolares al inicio del año lectivo.</w:t>
      </w:r>
    </w:p>
    <w:p w14:paraId="052DA6FE"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Seguir el conducto regular al presentar algún reclamo o sugerencia por escrito  dependiendo de la situación a tratar y hacerlo de manera oportuna. </w:t>
      </w:r>
    </w:p>
    <w:p w14:paraId="436C0310" w14:textId="77777777" w:rsidR="00DA0817" w:rsidRPr="005525FF" w:rsidRDefault="00DA0817" w:rsidP="001303CD">
      <w:pPr>
        <w:numPr>
          <w:ilvl w:val="1"/>
          <w:numId w:val="15"/>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El personal docente de la asignatura correspondiente.</w:t>
      </w:r>
    </w:p>
    <w:p w14:paraId="21BE5DC6" w14:textId="77777777" w:rsidR="00DA0817" w:rsidRPr="005525FF" w:rsidRDefault="00DA0817" w:rsidP="001303CD">
      <w:pPr>
        <w:numPr>
          <w:ilvl w:val="1"/>
          <w:numId w:val="15"/>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dirección de grupo.</w:t>
      </w:r>
    </w:p>
    <w:p w14:paraId="1F202A0E" w14:textId="77777777" w:rsidR="00DA0817" w:rsidRPr="005525FF" w:rsidRDefault="00DA0817" w:rsidP="001303CD">
      <w:pPr>
        <w:numPr>
          <w:ilvl w:val="1"/>
          <w:numId w:val="15"/>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El grupo de docentes de disciplina.</w:t>
      </w:r>
    </w:p>
    <w:p w14:paraId="2FFA2C9C" w14:textId="77777777" w:rsidR="00DA0817" w:rsidRPr="005525FF" w:rsidRDefault="00DA0817" w:rsidP="001303CD">
      <w:pPr>
        <w:numPr>
          <w:ilvl w:val="1"/>
          <w:numId w:val="15"/>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coordinación. (Encargado de la sede)</w:t>
      </w:r>
    </w:p>
    <w:p w14:paraId="2B8E2820" w14:textId="77777777" w:rsidR="00DA0817" w:rsidRPr="005525FF" w:rsidRDefault="00DA0817" w:rsidP="001303CD">
      <w:pPr>
        <w:numPr>
          <w:ilvl w:val="1"/>
          <w:numId w:val="15"/>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Rectoría</w:t>
      </w:r>
    </w:p>
    <w:p w14:paraId="07A62A19" w14:textId="77777777" w:rsidR="00DA0817" w:rsidRPr="005525FF" w:rsidRDefault="00DA0817" w:rsidP="001303CD">
      <w:pPr>
        <w:numPr>
          <w:ilvl w:val="1"/>
          <w:numId w:val="15"/>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Comité de convivencia</w:t>
      </w:r>
    </w:p>
    <w:p w14:paraId="0CA9A5BA" w14:textId="77777777" w:rsidR="00DA0817" w:rsidRPr="005525FF" w:rsidRDefault="00DA0817" w:rsidP="001303CD">
      <w:pPr>
        <w:numPr>
          <w:ilvl w:val="1"/>
          <w:numId w:val="15"/>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Consejo Académico – Comité de Evaluación y promoción</w:t>
      </w:r>
    </w:p>
    <w:p w14:paraId="63477D3A" w14:textId="77777777" w:rsidR="00DA0817" w:rsidRPr="005525FF" w:rsidRDefault="00DA0817" w:rsidP="001303CD">
      <w:pPr>
        <w:numPr>
          <w:ilvl w:val="1"/>
          <w:numId w:val="15"/>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Consejo Directivo.</w:t>
      </w:r>
    </w:p>
    <w:p w14:paraId="489BFDCD"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Participar en las actividades organizadas por la institución o sus respectivas sedes.</w:t>
      </w:r>
    </w:p>
    <w:p w14:paraId="2364723F"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Promover que el estudiantado acoja las normas de  “El Manual de Convivencia”.</w:t>
      </w:r>
    </w:p>
    <w:p w14:paraId="5F7FAD62"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El personal autorizado para reclamar el boletín de notas de la población estudiantil son los padres, madres o acudientes.</w:t>
      </w:r>
    </w:p>
    <w:p w14:paraId="402B61EB"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Asumir  los costos de los daños a los enseres de la institución que generen sus hijos e hijas.</w:t>
      </w:r>
    </w:p>
    <w:p w14:paraId="5B583BA0"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Vigilar cuidadosamente la presentación personal, verbal y comportamientos inapropiados de sus hijos o hijas, dentro y fuera de la institución.</w:t>
      </w:r>
    </w:p>
    <w:p w14:paraId="62F45F5C"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Asistir puntualmente a las reuniones programadas por la institución o cualquier llamado que se le requiera.</w:t>
      </w:r>
    </w:p>
    <w:p w14:paraId="53FB3E63" w14:textId="77777777" w:rsidR="00DA0817" w:rsidRPr="005525FF" w:rsidRDefault="00DA0817" w:rsidP="001303CD">
      <w:pPr>
        <w:numPr>
          <w:ilvl w:val="0"/>
          <w:numId w:val="15"/>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Solicitar por escrito con 5 días de anticipación, cualquier documento.</w:t>
      </w:r>
    </w:p>
    <w:p w14:paraId="6895405E" w14:textId="77777777" w:rsidR="00DA0817" w:rsidRPr="005525FF" w:rsidRDefault="00DA0817" w:rsidP="00DA0817">
      <w:pPr>
        <w:spacing w:after="0" w:line="240" w:lineRule="auto"/>
        <w:ind w:left="720"/>
        <w:contextualSpacing/>
        <w:jc w:val="both"/>
        <w:rPr>
          <w:rFonts w:ascii="Times New Roman" w:eastAsia="Times New Roman" w:hAnsi="Times New Roman" w:cs="Times New Roman"/>
          <w:sz w:val="24"/>
          <w:szCs w:val="24"/>
        </w:rPr>
      </w:pPr>
    </w:p>
    <w:p w14:paraId="40D33F46" w14:textId="77777777" w:rsidR="00DA0817" w:rsidRPr="005525FF" w:rsidRDefault="00455849" w:rsidP="00DA0817">
      <w:pPr>
        <w:jc w:val="both"/>
        <w:rPr>
          <w:rFonts w:ascii="Times New Roman" w:eastAsia="Times New Roman" w:hAnsi="Times New Roman" w:cs="Times New Roman"/>
          <w:b/>
          <w:bCs/>
          <w:sz w:val="24"/>
          <w:szCs w:val="24"/>
        </w:rPr>
      </w:pPr>
      <w:r w:rsidRPr="005525FF">
        <w:rPr>
          <w:rFonts w:ascii="Times New Roman" w:eastAsia="Times New Roman" w:hAnsi="Times New Roman" w:cs="Times New Roman"/>
          <w:b/>
          <w:bCs/>
          <w:sz w:val="24"/>
          <w:szCs w:val="24"/>
        </w:rPr>
        <w:t xml:space="preserve">ARTICULO 3. DERECHOS DE LOS </w:t>
      </w:r>
      <w:r w:rsidR="00A75B32" w:rsidRPr="005525FF">
        <w:rPr>
          <w:rFonts w:ascii="Times New Roman" w:eastAsia="Times New Roman" w:hAnsi="Times New Roman" w:cs="Times New Roman"/>
          <w:b/>
          <w:bCs/>
          <w:sz w:val="24"/>
          <w:szCs w:val="24"/>
        </w:rPr>
        <w:t>DOCENTES</w:t>
      </w:r>
    </w:p>
    <w:p w14:paraId="032F3434" w14:textId="77777777" w:rsidR="00DA0817" w:rsidRPr="005525FF" w:rsidRDefault="00DA0817" w:rsidP="00DA0817">
      <w:pPr>
        <w:jc w:val="both"/>
        <w:rPr>
          <w:rFonts w:ascii="Times New Roman" w:eastAsia="Times New Roman" w:hAnsi="Times New Roman" w:cs="Times New Roman"/>
          <w:b/>
          <w:bCs/>
          <w:sz w:val="24"/>
          <w:szCs w:val="24"/>
        </w:rPr>
      </w:pPr>
      <w:r w:rsidRPr="005525FF">
        <w:rPr>
          <w:rFonts w:ascii="Times New Roman" w:eastAsia="Times New Roman" w:hAnsi="Times New Roman" w:cs="Times New Roman"/>
          <w:sz w:val="24"/>
          <w:szCs w:val="24"/>
        </w:rPr>
        <w:t>Estos beneficios  y demás funciones están consagrados en los derechos fundamentales que establece la constitución política, el estatuto docente, la ley general de educación, el código laboral, el derecho administrativo y otras legislaciones vigentes.</w:t>
      </w:r>
    </w:p>
    <w:p w14:paraId="44F26537" w14:textId="77777777" w:rsidR="00DA0817" w:rsidRPr="005525FF" w:rsidRDefault="00DA0817" w:rsidP="00DA0817">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El personal docente que presta el servicio en la Institución Educativa Altozano tiene  los siguientes derechos:</w:t>
      </w:r>
    </w:p>
    <w:p w14:paraId="2221BCE9"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Apoyo oportuno para el desarrollo de la labor educativa y proyectos pedagógicos.</w:t>
      </w:r>
    </w:p>
    <w:p w14:paraId="0358FD88"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Recibir el material didáctico e implementos necesarios para la labor docente en pro del buen rendimiento académico de los educandos.</w:t>
      </w:r>
    </w:p>
    <w:p w14:paraId="0802F771"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color w:val="FF0000"/>
          <w:sz w:val="24"/>
          <w:szCs w:val="24"/>
        </w:rPr>
      </w:pPr>
      <w:r w:rsidRPr="005525FF">
        <w:rPr>
          <w:rFonts w:ascii="Times New Roman" w:eastAsia="Times New Roman" w:hAnsi="Times New Roman" w:cs="Times New Roman"/>
          <w:sz w:val="24"/>
          <w:szCs w:val="24"/>
        </w:rPr>
        <w:t xml:space="preserve">Recibir las instalaciones en condiciones higiénicas y ambientales adecuadas para su estadía en el establecimiento, garantizándole el mantenimiento de la infraestructura física utilizada por ellos. </w:t>
      </w:r>
    </w:p>
    <w:p w14:paraId="74DB63E4"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Recibir trato justo y respetuoso por parte de los directivos, administrativos, compañeros, padres, madres de familia, acudientes y educandos de la institución. </w:t>
      </w:r>
    </w:p>
    <w:p w14:paraId="1F942AB9"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Respetar su integridad personal, su lugar de residencia y su ambiente de trabajo.</w:t>
      </w:r>
    </w:p>
    <w:p w14:paraId="1237CFA8"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 le concederá permiso  en momentos de urgencia, en enfermedad, calamidad familiar  o necesidad justificada.</w:t>
      </w:r>
    </w:p>
    <w:p w14:paraId="02260859"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lastRenderedPageBreak/>
        <w:t>Participar y beneficiarse de cursos, capacitaciones y actualizaciones programadas para el mejoramiento del servicio educativo y gozar del bienestar social y estímulos que se establezcan.</w:t>
      </w:r>
    </w:p>
    <w:p w14:paraId="081AE72C"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Puede hacer descargos cuando se le acuse de algún incumplimiento en sus deberes por parte de la rectoría y con sus respectivos soportes.</w:t>
      </w:r>
    </w:p>
    <w:p w14:paraId="0B23363E"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Ser escuchados, atendidos y tratados sin discriminación por parte de los directivos, administrativos, compañeros, padres, madres de familia, acudientes y educandos.</w:t>
      </w:r>
    </w:p>
    <w:p w14:paraId="60E495EB"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Ser reconocido públicamente ante la comunidad educativa por su labor docente por parte de la rectoría, la coordinación,  padres, madres de familia, acudientes y estudiantes.</w:t>
      </w:r>
    </w:p>
    <w:p w14:paraId="3C584C2A"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Elegir y ser elegido en asamblea de educadores para los estamentos de participación docente.</w:t>
      </w:r>
    </w:p>
    <w:p w14:paraId="226EBA81"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Ser informados oportunamente sobre las disposiciones emanadas de las autoridades educativas.</w:t>
      </w:r>
    </w:p>
    <w:p w14:paraId="0CF5B923"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Conocer los resultados de la evaluación de desempeño realizada por la rectoría.</w:t>
      </w:r>
    </w:p>
    <w:p w14:paraId="49CC3820"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Participar en foros, convivencias, celebraciones, actos deportivos y culturales programadas por la institución  o por otra que envié una invitación. </w:t>
      </w:r>
    </w:p>
    <w:p w14:paraId="3A91F73F" w14:textId="77777777" w:rsidR="00DA0817" w:rsidRPr="005525FF" w:rsidRDefault="00DA0817" w:rsidP="001303CD">
      <w:pPr>
        <w:numPr>
          <w:ilvl w:val="0"/>
          <w:numId w:val="16"/>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Orientar con respeto a los estudiantes y las estudiantes frente a sus responsabilidades académicas, con el manual de convivencia y las actividades programadas por la institución.</w:t>
      </w:r>
    </w:p>
    <w:p w14:paraId="0CC6FAA4" w14:textId="77777777" w:rsidR="00A75B32" w:rsidRPr="005525FF" w:rsidRDefault="00A75B32" w:rsidP="00A75B32">
      <w:pPr>
        <w:spacing w:after="0" w:line="240" w:lineRule="auto"/>
        <w:jc w:val="both"/>
        <w:rPr>
          <w:rFonts w:ascii="Times New Roman" w:eastAsia="Times New Roman" w:hAnsi="Times New Roman" w:cs="Times New Roman"/>
          <w:b/>
          <w:bCs/>
          <w:sz w:val="24"/>
          <w:szCs w:val="24"/>
        </w:rPr>
      </w:pPr>
    </w:p>
    <w:p w14:paraId="488A1562" w14:textId="4099C33A" w:rsidR="00DA0817" w:rsidRPr="005525FF" w:rsidRDefault="00455849" w:rsidP="00A75B32">
      <w:pPr>
        <w:spacing w:after="0" w:line="240" w:lineRule="auto"/>
        <w:jc w:val="both"/>
        <w:rPr>
          <w:rFonts w:ascii="Times New Roman" w:eastAsia="Times New Roman" w:hAnsi="Times New Roman" w:cs="Times New Roman"/>
          <w:b/>
          <w:bCs/>
          <w:sz w:val="24"/>
          <w:szCs w:val="24"/>
        </w:rPr>
      </w:pPr>
      <w:r w:rsidRPr="005525FF">
        <w:rPr>
          <w:rFonts w:ascii="Times New Roman" w:eastAsia="Times New Roman" w:hAnsi="Times New Roman" w:cs="Times New Roman"/>
          <w:b/>
          <w:bCs/>
          <w:sz w:val="24"/>
          <w:szCs w:val="24"/>
        </w:rPr>
        <w:t xml:space="preserve">ARTICULO 4. DEBERES DE LOS </w:t>
      </w:r>
      <w:r w:rsidR="00A75B32" w:rsidRPr="005525FF">
        <w:rPr>
          <w:rFonts w:ascii="Times New Roman" w:eastAsia="Times New Roman" w:hAnsi="Times New Roman" w:cs="Times New Roman"/>
          <w:b/>
          <w:bCs/>
          <w:sz w:val="24"/>
          <w:szCs w:val="24"/>
        </w:rPr>
        <w:t>DOCENTE</w:t>
      </w:r>
      <w:r w:rsidR="00A624CA">
        <w:rPr>
          <w:rFonts w:ascii="Times New Roman" w:eastAsia="Times New Roman" w:hAnsi="Times New Roman" w:cs="Times New Roman"/>
          <w:b/>
          <w:bCs/>
          <w:sz w:val="24"/>
          <w:szCs w:val="24"/>
        </w:rPr>
        <w:t>S</w:t>
      </w:r>
    </w:p>
    <w:p w14:paraId="74632618" w14:textId="77777777" w:rsidR="00A75B32" w:rsidRPr="005525FF" w:rsidRDefault="00A75B32" w:rsidP="00A75B32">
      <w:pPr>
        <w:spacing w:after="0" w:line="240" w:lineRule="auto"/>
        <w:jc w:val="both"/>
        <w:rPr>
          <w:rFonts w:ascii="Times New Roman" w:eastAsia="Times New Roman" w:hAnsi="Times New Roman" w:cs="Times New Roman"/>
          <w:b/>
          <w:bCs/>
          <w:sz w:val="24"/>
          <w:szCs w:val="24"/>
        </w:rPr>
      </w:pPr>
    </w:p>
    <w:p w14:paraId="1AB94A3A" w14:textId="77777777" w:rsidR="00DA0817" w:rsidRPr="005525FF" w:rsidRDefault="00DA0817" w:rsidP="00DA0817">
      <w:p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Los deberes del cuerpo docente de  la Institución Educativa Altozano son los siguientes:</w:t>
      </w:r>
    </w:p>
    <w:p w14:paraId="51614EF0"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Cumplir con la Constitución Política de Colombia y las normas vigentes.</w:t>
      </w:r>
    </w:p>
    <w:p w14:paraId="1D1E2C0D"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Asumir la docencia con el alto nivel de profesionalismo y cumplir cabalmente  con la asignación académica.</w:t>
      </w:r>
    </w:p>
    <w:p w14:paraId="298CA08D"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Brindar a los educandos, padres, madres de familia, acudientes y comunidad en general un trato amable digno y cortés.</w:t>
      </w:r>
    </w:p>
    <w:p w14:paraId="12F8130C"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Presentar la hoja de vida al momento de vincularse a la institución.</w:t>
      </w:r>
    </w:p>
    <w:p w14:paraId="51FF7452"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Mantener y fomentar un buen ambiente de trabajo entre compañeros y compañeras con  buen ejemplo.</w:t>
      </w:r>
    </w:p>
    <w:p w14:paraId="501E5A22"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Dar un trato justo y equitativo a los educandos y a la comunidad </w:t>
      </w:r>
    </w:p>
    <w:p w14:paraId="3774BD38"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Rescatar, inculcar, desarrollar y fomentar en los educandos valores y normas de urbanidad.</w:t>
      </w:r>
    </w:p>
    <w:p w14:paraId="148BD248"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Estimular a los estudiantes y las estudiantes por su buen comportamiento y rendimiento académico.</w:t>
      </w:r>
    </w:p>
    <w:p w14:paraId="530ECBD4"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Dar a conocer el cronograma, horario de clases, temas y logros del periodo pertinente al año lectivo a la comunidad educativa.</w:t>
      </w:r>
    </w:p>
    <w:p w14:paraId="79AE5C47"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Instruirse constantemente en las diferentes áreas de saber y actualizarse en los avances tecnológicos, científicos y sociales, para lograr un mejor desempeño en la prestación de su servicio.</w:t>
      </w:r>
    </w:p>
    <w:p w14:paraId="31170EF3"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Mantener una buena presentación personal para proyectar una imagen positiva frente a  la comunidad educativa.</w:t>
      </w:r>
    </w:p>
    <w:p w14:paraId="5CA53D31"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Participar en los colectivos pedagógicos para estar actualizados con los nuevos avances en materia de educación.</w:t>
      </w:r>
    </w:p>
    <w:p w14:paraId="4A29747D"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Dar un trato cortes a la comunidad educativa, conforme a principios y valores fundamentales.</w:t>
      </w:r>
    </w:p>
    <w:p w14:paraId="3366CAA2"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Informar periódicamente los resultados obtenidos en las distintas áreas a los educandos, padres, madres de familia y acudientes.</w:t>
      </w:r>
    </w:p>
    <w:p w14:paraId="09787FEC"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Brindar una educación integral.</w:t>
      </w:r>
    </w:p>
    <w:p w14:paraId="6ED036C1"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Cumplir con el conducto regular ante los jefes inmediatos.</w:t>
      </w:r>
    </w:p>
    <w:p w14:paraId="44D188E4"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Llegar a tiempo a sus labores, cumpliendo con la jornada de trabajo y las funciones propias del cargo.</w:t>
      </w:r>
    </w:p>
    <w:p w14:paraId="357D798E"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Orientar y gestionar proyectos comunitarios.</w:t>
      </w:r>
    </w:p>
    <w:p w14:paraId="29AD178D"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Asignar trabajos que ayuden a repasar, profundizar, ampliar y proyectar lo aprendido siempre y cuando estén al alcance de los medios y la capacidad de los estudiantes y las estudiantes.</w:t>
      </w:r>
    </w:p>
    <w:p w14:paraId="706D4354"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lastRenderedPageBreak/>
        <w:t>Propender por la preservación de los bienes de la institución y los que le sean encomendados.</w:t>
      </w:r>
    </w:p>
    <w:p w14:paraId="2ABCD5D1"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Implementar e innovar  métodos de enseñanza para que las clases sean más amenas.</w:t>
      </w:r>
    </w:p>
    <w:p w14:paraId="296386C6"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Inculcar y fomentar a la comunidad educativa el amor por la vida, la libertad, la ciencia, la tecnología, la convivencia sana, los valores, el deporte, la cultura, la fraternidad y los símbolos patrios.</w:t>
      </w:r>
    </w:p>
    <w:p w14:paraId="6A361738"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Acoger las propuestas y buenas ideas de la comunidad educativa en general que beneficien la labor formativa.</w:t>
      </w:r>
    </w:p>
    <w:p w14:paraId="3825AF83"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Involucrar al padre, madre de familia o acudiente con el  proceso formativo del estudiante.</w:t>
      </w:r>
    </w:p>
    <w:p w14:paraId="18CB0B36"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Orientar con respeto el comportamiento de los estudiantes y las estudiantes dentro y fuera de la institución y direccionando el dominio del manual de convivencia.</w:t>
      </w:r>
    </w:p>
    <w:p w14:paraId="4079C932"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Atender a los educandos, padre, madres de familia y a todos los miembros de la comunidad educativa de forma amable y respetuosa en los horarios establecidos para el caso.</w:t>
      </w:r>
    </w:p>
    <w:p w14:paraId="1B284DF2"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Informar oportunamente a la rectoría cuando se presente algún inconveniente, situación o calamidad que no esté a su alcance.</w:t>
      </w:r>
    </w:p>
    <w:p w14:paraId="7442FB07"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Salvaguardar los derechos de los educandos y denunciar las situaciones que atenten contra la integridad de los mismos ante las autoridades competentes. </w:t>
      </w:r>
    </w:p>
    <w:p w14:paraId="48A52BA3"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Ser imparcial en la evaluación y promoción de los estudiantes y dar a conocer a tiempo su resultado para posibilitar los pertinentes reclamos.</w:t>
      </w:r>
    </w:p>
    <w:p w14:paraId="0387DBDE"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 Apropiarse del PEI y participar en su construcción y desarrollo.</w:t>
      </w:r>
    </w:p>
    <w:p w14:paraId="0E0A8A59"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Preparar sus clases responsabilizándose de las mismas</w:t>
      </w:r>
    </w:p>
    <w:p w14:paraId="456A42BC"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 Llevar el control de asistencia  de sus clases  e incorporarlo como logro valorativo.</w:t>
      </w:r>
    </w:p>
    <w:p w14:paraId="188F0E4D"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 Interactuar y dialogar  con su comunidad </w:t>
      </w:r>
      <w:r w:rsidR="00455849" w:rsidRPr="005525FF">
        <w:rPr>
          <w:rFonts w:ascii="Times New Roman" w:eastAsia="Times New Roman" w:hAnsi="Times New Roman" w:cs="Times New Roman"/>
          <w:sz w:val="24"/>
          <w:szCs w:val="24"/>
        </w:rPr>
        <w:t>académica</w:t>
      </w:r>
      <w:r w:rsidRPr="005525FF">
        <w:rPr>
          <w:rFonts w:ascii="Times New Roman" w:eastAsia="Times New Roman" w:hAnsi="Times New Roman" w:cs="Times New Roman"/>
          <w:sz w:val="24"/>
          <w:szCs w:val="24"/>
        </w:rPr>
        <w:t xml:space="preserve"> manteniendo relaciones interpersonales cordiales y respetuosas.</w:t>
      </w:r>
    </w:p>
    <w:p w14:paraId="432457F2"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Educar con su testimonio personal, profesional y su compromiso institucional.</w:t>
      </w:r>
    </w:p>
    <w:p w14:paraId="644EACB0" w14:textId="77777777" w:rsidR="00DA0817" w:rsidRPr="005525FF" w:rsidRDefault="00DA0817" w:rsidP="001303CD">
      <w:pPr>
        <w:numPr>
          <w:ilvl w:val="0"/>
          <w:numId w:val="17"/>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Cuidar la imagen del colegio  con la palabra  y  comportamiento dentro y fuera de él.</w:t>
      </w:r>
    </w:p>
    <w:p w14:paraId="3943CA9B" w14:textId="77777777" w:rsidR="00DA0817" w:rsidRPr="005525FF" w:rsidRDefault="00DA0817" w:rsidP="00DA0817">
      <w:pPr>
        <w:jc w:val="both"/>
        <w:rPr>
          <w:rFonts w:ascii="Times New Roman" w:eastAsia="Times New Roman" w:hAnsi="Times New Roman" w:cs="Times New Roman"/>
          <w:sz w:val="24"/>
          <w:szCs w:val="24"/>
        </w:rPr>
      </w:pPr>
    </w:p>
    <w:p w14:paraId="78C08102" w14:textId="77777777" w:rsidR="00DA0817" w:rsidRPr="005525FF" w:rsidRDefault="00DA0817" w:rsidP="00DA0817">
      <w:pPr>
        <w:spacing w:after="0" w:line="240" w:lineRule="auto"/>
        <w:contextualSpacing/>
        <w:jc w:val="both"/>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ARTI</w:t>
      </w:r>
      <w:r w:rsidR="00455849" w:rsidRPr="005525FF">
        <w:rPr>
          <w:rFonts w:ascii="Times New Roman" w:eastAsia="Times New Roman" w:hAnsi="Times New Roman" w:cs="Times New Roman"/>
          <w:b/>
          <w:sz w:val="24"/>
          <w:szCs w:val="24"/>
        </w:rPr>
        <w:t xml:space="preserve">CULO 5. RECOMENDACIONES PARA EL </w:t>
      </w:r>
      <w:r w:rsidRPr="005525FF">
        <w:rPr>
          <w:rFonts w:ascii="Times New Roman" w:eastAsia="Times New Roman" w:hAnsi="Times New Roman" w:cs="Times New Roman"/>
          <w:b/>
          <w:sz w:val="24"/>
          <w:szCs w:val="24"/>
        </w:rPr>
        <w:t>DOCENTE</w:t>
      </w:r>
    </w:p>
    <w:p w14:paraId="0C222EBA" w14:textId="77777777" w:rsidR="00DA0817" w:rsidRPr="005525FF" w:rsidRDefault="00DA0817" w:rsidP="00DA0817">
      <w:pPr>
        <w:spacing w:after="0" w:line="240" w:lineRule="auto"/>
        <w:ind w:left="141"/>
        <w:contextualSpacing/>
        <w:jc w:val="both"/>
        <w:rPr>
          <w:rFonts w:ascii="Times New Roman" w:eastAsia="Times New Roman" w:hAnsi="Times New Roman" w:cs="Times New Roman"/>
          <w:sz w:val="24"/>
          <w:szCs w:val="24"/>
        </w:rPr>
      </w:pPr>
    </w:p>
    <w:p w14:paraId="166758EF" w14:textId="77777777" w:rsidR="00DA0817" w:rsidRPr="005525FF" w:rsidRDefault="00DA0817" w:rsidP="00DA0817">
      <w:p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Entre las prohibiciones de la comunidad docente se tienen:</w:t>
      </w:r>
    </w:p>
    <w:p w14:paraId="15CB879E" w14:textId="77777777" w:rsidR="00DA0817" w:rsidRPr="005525FF" w:rsidRDefault="00DA0817" w:rsidP="001303CD">
      <w:pPr>
        <w:numPr>
          <w:ilvl w:val="0"/>
          <w:numId w:val="18"/>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Evitar presentarse a la institución educativa en estado de alicoramiento o bajo efecto de sustancias psicoactivas.  </w:t>
      </w:r>
    </w:p>
    <w:p w14:paraId="3C1E741E" w14:textId="77777777" w:rsidR="00DA0817" w:rsidRPr="005525FF" w:rsidRDefault="00DA0817" w:rsidP="001303CD">
      <w:pPr>
        <w:numPr>
          <w:ilvl w:val="0"/>
          <w:numId w:val="18"/>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Emplear artefactos tecnológicos en horas adecuadas.</w:t>
      </w:r>
    </w:p>
    <w:p w14:paraId="775973D1" w14:textId="77777777" w:rsidR="00DA0817" w:rsidRPr="005525FF" w:rsidRDefault="00DA0817" w:rsidP="001303CD">
      <w:pPr>
        <w:numPr>
          <w:ilvl w:val="0"/>
          <w:numId w:val="18"/>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Realizar acompañamiento constante dentro de la institución con el grupo con el cual tenga clase.</w:t>
      </w:r>
    </w:p>
    <w:p w14:paraId="3DBD1FB9" w14:textId="77777777" w:rsidR="00DA0817" w:rsidRPr="005525FF" w:rsidRDefault="00DA0817" w:rsidP="001303CD">
      <w:pPr>
        <w:numPr>
          <w:ilvl w:val="0"/>
          <w:numId w:val="18"/>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Evitar fumar dentro de la institución.</w:t>
      </w:r>
    </w:p>
    <w:p w14:paraId="1B76CD5B" w14:textId="77777777" w:rsidR="00DA0817" w:rsidRPr="005525FF" w:rsidRDefault="00DA0817" w:rsidP="001303CD">
      <w:pPr>
        <w:pStyle w:val="Prrafodelista"/>
        <w:numPr>
          <w:ilvl w:val="0"/>
          <w:numId w:val="18"/>
        </w:num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Abstenerse de solicitar a los educandos y al personal de la institución la prestación de servicios personales.</w:t>
      </w:r>
    </w:p>
    <w:p w14:paraId="37B0EB09" w14:textId="77777777" w:rsidR="00DA0817" w:rsidRPr="005525FF" w:rsidRDefault="00DA0817" w:rsidP="00DA0817">
      <w:pPr>
        <w:spacing w:after="0" w:line="240" w:lineRule="auto"/>
        <w:jc w:val="both"/>
        <w:rPr>
          <w:rFonts w:ascii="Times New Roman" w:eastAsia="Times New Roman" w:hAnsi="Times New Roman" w:cs="Times New Roman"/>
          <w:sz w:val="24"/>
          <w:szCs w:val="24"/>
        </w:rPr>
      </w:pPr>
    </w:p>
    <w:p w14:paraId="19357CFB" w14:textId="77777777" w:rsidR="00DA0817" w:rsidRPr="005525FF" w:rsidRDefault="00DA0817" w:rsidP="00DA0817">
      <w:pPr>
        <w:jc w:val="both"/>
        <w:rPr>
          <w:rFonts w:ascii="Times New Roman" w:eastAsia="Times New Roman" w:hAnsi="Times New Roman" w:cs="Times New Roman"/>
          <w:sz w:val="24"/>
          <w:szCs w:val="24"/>
        </w:rPr>
      </w:pPr>
      <w:r w:rsidRPr="005525FF">
        <w:rPr>
          <w:rFonts w:ascii="Times New Roman" w:eastAsia="Times New Roman" w:hAnsi="Times New Roman" w:cs="Times New Roman"/>
          <w:b/>
          <w:bCs/>
          <w:sz w:val="24"/>
          <w:szCs w:val="24"/>
        </w:rPr>
        <w:t xml:space="preserve">ARTICULO 6. ESTIMULOS PARA </w:t>
      </w:r>
      <w:r w:rsidR="00455849" w:rsidRPr="005525FF">
        <w:rPr>
          <w:rFonts w:ascii="Times New Roman" w:eastAsia="Times New Roman" w:hAnsi="Times New Roman" w:cs="Times New Roman"/>
          <w:b/>
          <w:bCs/>
          <w:sz w:val="24"/>
          <w:szCs w:val="24"/>
        </w:rPr>
        <w:t xml:space="preserve">LOS </w:t>
      </w:r>
      <w:r w:rsidR="00A75B32" w:rsidRPr="005525FF">
        <w:rPr>
          <w:rFonts w:ascii="Times New Roman" w:eastAsia="Times New Roman" w:hAnsi="Times New Roman" w:cs="Times New Roman"/>
          <w:b/>
          <w:bCs/>
          <w:sz w:val="24"/>
          <w:szCs w:val="24"/>
        </w:rPr>
        <w:t>DOCENTE</w:t>
      </w:r>
    </w:p>
    <w:p w14:paraId="34087251" w14:textId="77777777" w:rsidR="00DA0817" w:rsidRPr="005525FF" w:rsidRDefault="00DA0817" w:rsidP="00DA0817">
      <w:pPr>
        <w:spacing w:after="0" w:line="240" w:lineRule="auto"/>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Los que contempla el capítulo VI de los educadores de la ley general de educación Art. 133, 134, 135, 136, 137.</w:t>
      </w:r>
    </w:p>
    <w:p w14:paraId="43164BB1" w14:textId="77777777" w:rsidR="00DA0817" w:rsidRPr="005525FF" w:rsidRDefault="00DA0817" w:rsidP="00DA0817">
      <w:pPr>
        <w:spacing w:after="0" w:line="240" w:lineRule="auto"/>
        <w:jc w:val="both"/>
        <w:rPr>
          <w:rFonts w:ascii="Times New Roman" w:eastAsia="Times New Roman" w:hAnsi="Times New Roman" w:cs="Times New Roman"/>
          <w:sz w:val="24"/>
          <w:szCs w:val="24"/>
        </w:rPr>
      </w:pPr>
    </w:p>
    <w:p w14:paraId="49629CF7" w14:textId="77777777" w:rsidR="00DA0817" w:rsidRPr="005525FF" w:rsidRDefault="00DA0817" w:rsidP="001303CD">
      <w:pPr>
        <w:numPr>
          <w:ilvl w:val="0"/>
          <w:numId w:val="19"/>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La comunidad educativa estimulará al docente colaborándole en los diferentes proyectos en general.</w:t>
      </w:r>
    </w:p>
    <w:p w14:paraId="672C9D80" w14:textId="77777777" w:rsidR="00DA0817" w:rsidRPr="005525FF" w:rsidRDefault="00DA0817" w:rsidP="001303CD">
      <w:pPr>
        <w:numPr>
          <w:ilvl w:val="0"/>
          <w:numId w:val="19"/>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Exaltar públicamente la labor realizada de los docentes.</w:t>
      </w:r>
    </w:p>
    <w:p w14:paraId="35A31550" w14:textId="77777777" w:rsidR="00DA0817" w:rsidRPr="005525FF" w:rsidRDefault="00DA0817" w:rsidP="001303CD">
      <w:pPr>
        <w:numPr>
          <w:ilvl w:val="0"/>
          <w:numId w:val="19"/>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Tener en cuenta el día del docente como fecha especial y celebrarlo como es merecido. </w:t>
      </w:r>
    </w:p>
    <w:p w14:paraId="4E275163" w14:textId="77777777" w:rsidR="00DA0817" w:rsidRPr="005525FF" w:rsidRDefault="00DA0817" w:rsidP="001303CD">
      <w:pPr>
        <w:numPr>
          <w:ilvl w:val="0"/>
          <w:numId w:val="19"/>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lastRenderedPageBreak/>
        <w:t>A que se establezcan parámetros institucionales para la elección del mejor docente de la institución, que se envía como representante ante la secretaria de educación.</w:t>
      </w:r>
    </w:p>
    <w:p w14:paraId="556A250C" w14:textId="77777777" w:rsidR="00DA0817" w:rsidRPr="005525FF" w:rsidRDefault="00DA0817" w:rsidP="001303CD">
      <w:pPr>
        <w:numPr>
          <w:ilvl w:val="0"/>
          <w:numId w:val="19"/>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Otorgar mención de honor a los 5 mejores docentes de la Institución y sus respectivas sedes al finalizar el año escolar.</w:t>
      </w:r>
    </w:p>
    <w:p w14:paraId="641C0E48" w14:textId="77777777" w:rsidR="00DA0817" w:rsidRPr="005525FF" w:rsidRDefault="00DA0817" w:rsidP="001303CD">
      <w:pPr>
        <w:numPr>
          <w:ilvl w:val="0"/>
          <w:numId w:val="19"/>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Al cumplir cinco (5) años de servicio en la institución recibir en acto público el reconocimiento de su labor prestada (que se anexe a la hoja de vida).</w:t>
      </w:r>
    </w:p>
    <w:p w14:paraId="235CC097" w14:textId="77777777" w:rsidR="00DA0817" w:rsidRPr="005525FF" w:rsidRDefault="00DA0817" w:rsidP="001303CD">
      <w:pPr>
        <w:numPr>
          <w:ilvl w:val="0"/>
          <w:numId w:val="19"/>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Memorando de felicitación con copia a la hoja de vida por su cumplimiento y responsabilidad por parte de la institución.</w:t>
      </w:r>
    </w:p>
    <w:p w14:paraId="4E2DC937" w14:textId="77777777" w:rsidR="0094631E" w:rsidRPr="005525FF" w:rsidRDefault="0094631E" w:rsidP="0094631E">
      <w:pPr>
        <w:keepNext/>
        <w:spacing w:after="0" w:line="240" w:lineRule="auto"/>
        <w:outlineLvl w:val="1"/>
        <w:rPr>
          <w:rFonts w:ascii="Times New Roman" w:eastAsia="Times New Roman" w:hAnsi="Times New Roman" w:cs="Times New Roman"/>
          <w:b/>
          <w:sz w:val="24"/>
          <w:szCs w:val="24"/>
          <w:lang w:val="es-ES" w:eastAsia="es-ES"/>
        </w:rPr>
      </w:pPr>
    </w:p>
    <w:p w14:paraId="4D8D224A" w14:textId="0BC1D99C" w:rsidR="0094631E" w:rsidRPr="005525FF" w:rsidRDefault="000B3C1B" w:rsidP="0094631E">
      <w:pPr>
        <w:keepNext/>
        <w:spacing w:after="0" w:line="240" w:lineRule="auto"/>
        <w:outlineLvl w:val="1"/>
        <w:rPr>
          <w:rFonts w:ascii="Times New Roman" w:eastAsia="Times New Roman" w:hAnsi="Times New Roman" w:cs="Times New Roman"/>
          <w:b/>
          <w:sz w:val="24"/>
          <w:szCs w:val="24"/>
          <w:lang w:val="es-ES" w:eastAsia="es-ES"/>
        </w:rPr>
      </w:pPr>
      <w:r w:rsidRPr="005525FF">
        <w:rPr>
          <w:rFonts w:ascii="Times New Roman" w:eastAsia="Times New Roman" w:hAnsi="Times New Roman" w:cs="Times New Roman"/>
          <w:b/>
          <w:sz w:val="24"/>
          <w:szCs w:val="24"/>
          <w:lang w:val="es-ES" w:eastAsia="es-ES"/>
        </w:rPr>
        <w:t>ARTICULO 7.</w:t>
      </w:r>
      <w:r w:rsidR="0094631E" w:rsidRPr="005525FF">
        <w:rPr>
          <w:rFonts w:ascii="Times New Roman" w:eastAsia="Times New Roman" w:hAnsi="Times New Roman" w:cs="Times New Roman"/>
          <w:b/>
          <w:sz w:val="24"/>
          <w:szCs w:val="24"/>
          <w:lang w:val="es-ES" w:eastAsia="es-ES"/>
        </w:rPr>
        <w:t xml:space="preserve"> DERECHOS DEL RECTOR(A)</w:t>
      </w:r>
    </w:p>
    <w:p w14:paraId="3A694C85" w14:textId="77777777" w:rsidR="0094631E" w:rsidRPr="005525FF" w:rsidRDefault="0094631E" w:rsidP="0094631E">
      <w:pPr>
        <w:spacing w:after="0" w:line="240" w:lineRule="auto"/>
        <w:rPr>
          <w:rFonts w:ascii="Times New Roman" w:eastAsia="Times New Roman" w:hAnsi="Times New Roman" w:cs="Times New Roman"/>
          <w:sz w:val="24"/>
          <w:szCs w:val="24"/>
          <w:lang w:val="es-ES" w:eastAsia="es-ES"/>
        </w:rPr>
      </w:pPr>
    </w:p>
    <w:p w14:paraId="74A969C6" w14:textId="77777777" w:rsidR="0094631E" w:rsidRPr="005525FF" w:rsidRDefault="0094631E" w:rsidP="00964B55">
      <w:pPr>
        <w:numPr>
          <w:ilvl w:val="0"/>
          <w:numId w:val="34"/>
        </w:numPr>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Liderar el crecimiento de la institución.</w:t>
      </w:r>
    </w:p>
    <w:p w14:paraId="224BBA81" w14:textId="77777777" w:rsidR="0094631E" w:rsidRPr="005525FF" w:rsidRDefault="0094631E" w:rsidP="00964B55">
      <w:pPr>
        <w:numPr>
          <w:ilvl w:val="0"/>
          <w:numId w:val="34"/>
        </w:numPr>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Ser informado de todas las actividades que se realicen en la institución.</w:t>
      </w:r>
    </w:p>
    <w:p w14:paraId="4E3EBE27" w14:textId="77777777" w:rsidR="0094631E" w:rsidRPr="005525FF" w:rsidRDefault="0094631E" w:rsidP="00964B55">
      <w:pPr>
        <w:numPr>
          <w:ilvl w:val="0"/>
          <w:numId w:val="34"/>
        </w:numPr>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Exponer sus ideas e inquietudes y desarrollarlas con la participación de sus colaboradores.</w:t>
      </w:r>
    </w:p>
    <w:p w14:paraId="5811CF75" w14:textId="77777777" w:rsidR="0094631E" w:rsidRPr="005525FF" w:rsidRDefault="0094631E" w:rsidP="00964B55">
      <w:pPr>
        <w:numPr>
          <w:ilvl w:val="0"/>
          <w:numId w:val="34"/>
        </w:numPr>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Contar con el respaldo y lealtad de los miembros de la comunidad educativa.</w:t>
      </w:r>
    </w:p>
    <w:p w14:paraId="3E50ADEB" w14:textId="77777777" w:rsidR="0094631E" w:rsidRPr="005525FF" w:rsidRDefault="0094631E" w:rsidP="00964B55">
      <w:pPr>
        <w:numPr>
          <w:ilvl w:val="0"/>
          <w:numId w:val="34"/>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Recibir un trato amable y respetuoso de los miembros de la comunidad.</w:t>
      </w:r>
    </w:p>
    <w:p w14:paraId="382CF839" w14:textId="77777777" w:rsidR="0094631E" w:rsidRPr="005525FF" w:rsidRDefault="0094631E" w:rsidP="0094631E">
      <w:pPr>
        <w:spacing w:after="0" w:line="240" w:lineRule="auto"/>
        <w:ind w:left="705"/>
        <w:contextualSpacing/>
        <w:rPr>
          <w:rFonts w:ascii="Times New Roman" w:eastAsia="Calibri" w:hAnsi="Times New Roman" w:cs="Times New Roman"/>
          <w:sz w:val="24"/>
          <w:szCs w:val="24"/>
        </w:rPr>
      </w:pPr>
    </w:p>
    <w:p w14:paraId="303B731B" w14:textId="77777777" w:rsidR="0094631E" w:rsidRPr="005525FF" w:rsidRDefault="0094631E" w:rsidP="0094631E">
      <w:pPr>
        <w:keepNext/>
        <w:spacing w:after="0" w:line="240" w:lineRule="auto"/>
        <w:outlineLvl w:val="1"/>
        <w:rPr>
          <w:rFonts w:ascii="Times New Roman" w:eastAsia="Times New Roman" w:hAnsi="Times New Roman" w:cs="Times New Roman"/>
          <w:b/>
          <w:sz w:val="24"/>
          <w:szCs w:val="24"/>
          <w:lang w:val="es-ES" w:eastAsia="es-ES"/>
        </w:rPr>
      </w:pPr>
      <w:bookmarkStart w:id="1" w:name="_Toc424027546"/>
    </w:p>
    <w:p w14:paraId="73BBA8D3" w14:textId="4AE9DA75" w:rsidR="0094631E" w:rsidRPr="005525FF" w:rsidRDefault="000B3C1B" w:rsidP="0094631E">
      <w:pPr>
        <w:keepNext/>
        <w:spacing w:after="0" w:line="240" w:lineRule="auto"/>
        <w:outlineLvl w:val="1"/>
        <w:rPr>
          <w:rFonts w:ascii="Times New Roman" w:eastAsia="Times New Roman" w:hAnsi="Times New Roman" w:cs="Times New Roman"/>
          <w:b/>
          <w:sz w:val="24"/>
          <w:szCs w:val="24"/>
          <w:lang w:val="es-ES" w:eastAsia="es-ES"/>
        </w:rPr>
      </w:pPr>
      <w:r w:rsidRPr="005525FF">
        <w:rPr>
          <w:rFonts w:ascii="Times New Roman" w:eastAsia="Times New Roman" w:hAnsi="Times New Roman" w:cs="Times New Roman"/>
          <w:b/>
          <w:sz w:val="24"/>
          <w:szCs w:val="24"/>
          <w:lang w:val="es-ES" w:eastAsia="es-ES"/>
        </w:rPr>
        <w:t xml:space="preserve">ARTICULO 8. </w:t>
      </w:r>
      <w:r w:rsidR="0094631E" w:rsidRPr="005525FF">
        <w:rPr>
          <w:rFonts w:ascii="Times New Roman" w:eastAsia="Times New Roman" w:hAnsi="Times New Roman" w:cs="Times New Roman"/>
          <w:b/>
          <w:sz w:val="24"/>
          <w:szCs w:val="24"/>
          <w:lang w:val="es-ES" w:eastAsia="es-ES"/>
        </w:rPr>
        <w:t>DEBERES DEL RECTOR(A)</w:t>
      </w:r>
      <w:bookmarkEnd w:id="1"/>
    </w:p>
    <w:p w14:paraId="01489494" w14:textId="77777777" w:rsidR="0094631E" w:rsidRPr="005525FF" w:rsidRDefault="0094631E" w:rsidP="0094631E">
      <w:pPr>
        <w:spacing w:after="0" w:line="240" w:lineRule="auto"/>
        <w:rPr>
          <w:rFonts w:ascii="Times New Roman" w:eastAsia="Times New Roman" w:hAnsi="Times New Roman" w:cs="Times New Roman"/>
          <w:sz w:val="24"/>
          <w:szCs w:val="24"/>
          <w:lang w:val="es-ES" w:eastAsia="es-ES"/>
        </w:rPr>
      </w:pPr>
    </w:p>
    <w:p w14:paraId="587890DC" w14:textId="77777777" w:rsidR="0094631E" w:rsidRPr="005525FF" w:rsidRDefault="0094631E" w:rsidP="00964B55">
      <w:pPr>
        <w:numPr>
          <w:ilvl w:val="0"/>
          <w:numId w:val="49"/>
        </w:numPr>
        <w:spacing w:after="0" w:line="240" w:lineRule="auto"/>
        <w:ind w:right="57"/>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Promover la filosofía institucional.</w:t>
      </w:r>
    </w:p>
    <w:p w14:paraId="245A3060"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Dinamizar el Proyecto Educativo Institucional.</w:t>
      </w:r>
    </w:p>
    <w:p w14:paraId="32FE99C2"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lang w:val="es-ES"/>
        </w:rPr>
        <w:t>V</w:t>
      </w:r>
      <w:proofErr w:type="spellStart"/>
      <w:r w:rsidRPr="005525FF">
        <w:rPr>
          <w:rFonts w:ascii="Times New Roman" w:eastAsia="Calibri" w:hAnsi="Times New Roman" w:cs="Times New Roman"/>
          <w:sz w:val="24"/>
          <w:szCs w:val="24"/>
        </w:rPr>
        <w:t>elar</w:t>
      </w:r>
      <w:proofErr w:type="spellEnd"/>
      <w:r w:rsidRPr="005525FF">
        <w:rPr>
          <w:rFonts w:ascii="Times New Roman" w:eastAsia="Calibri" w:hAnsi="Times New Roman" w:cs="Times New Roman"/>
          <w:sz w:val="24"/>
          <w:szCs w:val="24"/>
        </w:rPr>
        <w:t xml:space="preserve"> para que los miembros de la comunidad sean coherentes en su actitud y formación.</w:t>
      </w:r>
    </w:p>
    <w:p w14:paraId="6C5D7ADF"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Conocer y difundir el Manual de Convivencia entre los miembros de la comunidad educativa.</w:t>
      </w:r>
    </w:p>
    <w:p w14:paraId="593F9D38"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Promover el desarrollo integral de los estudiantes.</w:t>
      </w:r>
    </w:p>
    <w:p w14:paraId="787F4FDF"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Crear espacios de comunicación entre los estudiantes, docentes y padres de familia de la institución.</w:t>
      </w:r>
    </w:p>
    <w:p w14:paraId="472818BF"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Representar a la institución.</w:t>
      </w:r>
    </w:p>
    <w:p w14:paraId="684A1F3E"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Establecer criterios para dirigir la institución de acuerdo con las normas vigentes.</w:t>
      </w:r>
    </w:p>
    <w:p w14:paraId="7E9D6EC7"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Coordinar la planeación de las actividades curriculares de la institución.</w:t>
      </w:r>
    </w:p>
    <w:p w14:paraId="78AFBFA7" w14:textId="77777777" w:rsidR="0094631E" w:rsidRPr="005525FF" w:rsidRDefault="0094631E" w:rsidP="00964B55">
      <w:pPr>
        <w:numPr>
          <w:ilvl w:val="0"/>
          <w:numId w:val="49"/>
        </w:numPr>
        <w:spacing w:after="0" w:line="240" w:lineRule="auto"/>
        <w:contextualSpacing/>
        <w:rPr>
          <w:rFonts w:ascii="Times New Roman" w:eastAsia="Calibri" w:hAnsi="Times New Roman" w:cs="Times New Roman"/>
          <w:sz w:val="24"/>
          <w:szCs w:val="24"/>
        </w:rPr>
      </w:pPr>
      <w:r w:rsidRPr="005525FF">
        <w:rPr>
          <w:rFonts w:ascii="Times New Roman" w:eastAsia="Calibri" w:hAnsi="Times New Roman" w:cs="Times New Roman"/>
          <w:sz w:val="24"/>
          <w:szCs w:val="24"/>
        </w:rPr>
        <w:t>“Liderar el Comité Escolar de Convivencia acorde con lo estipulado en los artículos 11,12 Y 13 de la presente Ley.</w:t>
      </w:r>
    </w:p>
    <w:p w14:paraId="09585126" w14:textId="77777777" w:rsidR="0094631E" w:rsidRPr="005525FF" w:rsidRDefault="0094631E" w:rsidP="00964B55">
      <w:pPr>
        <w:numPr>
          <w:ilvl w:val="0"/>
          <w:numId w:val="49"/>
        </w:numPr>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Incorporar en los procesos de planeación institucional el desarrollo de los componentes de prevención y de promoción, y los protocolos o procedimientos establecidos para la implementación de la ruta de atención integral para la convivencia escolar. </w:t>
      </w:r>
    </w:p>
    <w:p w14:paraId="1C2DCC70" w14:textId="77777777" w:rsidR="0094631E" w:rsidRPr="005525FF" w:rsidRDefault="0094631E" w:rsidP="00964B55">
      <w:pPr>
        <w:numPr>
          <w:ilvl w:val="0"/>
          <w:numId w:val="49"/>
        </w:numPr>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14:paraId="2408AFEB" w14:textId="77777777" w:rsidR="0094631E" w:rsidRPr="005525FF" w:rsidRDefault="0094631E" w:rsidP="00964B55">
      <w:pPr>
        <w:numPr>
          <w:ilvl w:val="0"/>
          <w:numId w:val="49"/>
        </w:numPr>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 (artículo 18 Ley 1620)</w:t>
      </w:r>
    </w:p>
    <w:p w14:paraId="7C518BEE" w14:textId="77777777" w:rsidR="0094631E" w:rsidRPr="005525FF" w:rsidRDefault="0094631E" w:rsidP="0094631E">
      <w:pPr>
        <w:spacing w:after="0" w:line="240" w:lineRule="auto"/>
        <w:contextualSpacing/>
        <w:jc w:val="both"/>
        <w:rPr>
          <w:rFonts w:ascii="Times New Roman" w:eastAsia="Calibri" w:hAnsi="Times New Roman" w:cs="Times New Roman"/>
          <w:sz w:val="24"/>
          <w:szCs w:val="24"/>
        </w:rPr>
      </w:pPr>
    </w:p>
    <w:p w14:paraId="5F722730" w14:textId="77777777" w:rsidR="0094631E" w:rsidRPr="005525FF" w:rsidRDefault="0094631E" w:rsidP="0094631E">
      <w:pPr>
        <w:spacing w:after="0" w:line="240" w:lineRule="auto"/>
        <w:contextualSpacing/>
        <w:jc w:val="both"/>
        <w:rPr>
          <w:rFonts w:ascii="Times New Roman" w:eastAsia="Calibri" w:hAnsi="Times New Roman" w:cs="Times New Roman"/>
          <w:sz w:val="24"/>
          <w:szCs w:val="24"/>
        </w:rPr>
      </w:pPr>
    </w:p>
    <w:p w14:paraId="395654D9" w14:textId="77777777" w:rsidR="0094631E" w:rsidRPr="005525FF" w:rsidRDefault="0094631E" w:rsidP="0094631E">
      <w:pPr>
        <w:spacing w:after="0" w:line="240" w:lineRule="auto"/>
        <w:contextualSpacing/>
        <w:jc w:val="both"/>
        <w:rPr>
          <w:rFonts w:ascii="Times New Roman" w:eastAsia="Calibri" w:hAnsi="Times New Roman" w:cs="Times New Roman"/>
          <w:sz w:val="24"/>
          <w:szCs w:val="24"/>
        </w:rPr>
      </w:pPr>
    </w:p>
    <w:p w14:paraId="4001DEB3" w14:textId="77777777" w:rsidR="0094631E" w:rsidRPr="005525FF" w:rsidRDefault="0094631E" w:rsidP="0094631E">
      <w:pPr>
        <w:spacing w:after="0" w:line="240" w:lineRule="auto"/>
        <w:contextualSpacing/>
        <w:jc w:val="both"/>
        <w:rPr>
          <w:rFonts w:ascii="Times New Roman" w:eastAsia="Calibri" w:hAnsi="Times New Roman" w:cs="Times New Roman"/>
          <w:sz w:val="24"/>
          <w:szCs w:val="24"/>
        </w:rPr>
      </w:pPr>
    </w:p>
    <w:p w14:paraId="22C95903" w14:textId="5E1A680E" w:rsidR="0094631E" w:rsidRPr="005525FF" w:rsidRDefault="000B3C1B" w:rsidP="0094631E">
      <w:pPr>
        <w:keepNext/>
        <w:spacing w:after="0" w:line="240" w:lineRule="auto"/>
        <w:outlineLvl w:val="1"/>
        <w:rPr>
          <w:rFonts w:ascii="Times New Roman" w:eastAsia="Times New Roman" w:hAnsi="Times New Roman" w:cs="Times New Roman"/>
          <w:b/>
          <w:sz w:val="24"/>
          <w:szCs w:val="24"/>
          <w:lang w:val="es-ES" w:eastAsia="es-ES"/>
        </w:rPr>
      </w:pPr>
      <w:bookmarkStart w:id="2" w:name="_Toc424027547"/>
      <w:r w:rsidRPr="005525FF">
        <w:rPr>
          <w:rFonts w:ascii="Times New Roman" w:eastAsia="Times New Roman" w:hAnsi="Times New Roman" w:cs="Times New Roman"/>
          <w:b/>
          <w:bCs/>
          <w:sz w:val="24"/>
          <w:szCs w:val="24"/>
          <w:lang w:val="es-ES" w:eastAsia="es-ES"/>
        </w:rPr>
        <w:lastRenderedPageBreak/>
        <w:t xml:space="preserve">ARTICULO 9. </w:t>
      </w:r>
      <w:r w:rsidR="0094631E" w:rsidRPr="005525FF">
        <w:rPr>
          <w:rFonts w:ascii="Times New Roman" w:eastAsia="Times New Roman" w:hAnsi="Times New Roman" w:cs="Times New Roman"/>
          <w:b/>
          <w:bCs/>
          <w:sz w:val="24"/>
          <w:szCs w:val="24"/>
          <w:lang w:val="es-ES" w:eastAsia="es-ES"/>
        </w:rPr>
        <w:t>DERECHOS DE LOS COORDINADORES(AS)</w:t>
      </w:r>
      <w:bookmarkEnd w:id="2"/>
    </w:p>
    <w:p w14:paraId="216895B8" w14:textId="77777777" w:rsidR="0094631E" w:rsidRPr="005525FF" w:rsidRDefault="0094631E" w:rsidP="0094631E">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14:paraId="44446E37" w14:textId="77777777" w:rsidR="0094631E" w:rsidRPr="005525FF" w:rsidRDefault="0094631E" w:rsidP="00964B55">
      <w:pPr>
        <w:widowControl w:val="0"/>
        <w:numPr>
          <w:ilvl w:val="0"/>
          <w:numId w:val="50"/>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Ser informado de todas las actividades que se realicen en la institución. </w:t>
      </w:r>
    </w:p>
    <w:p w14:paraId="1044FA91" w14:textId="77777777" w:rsidR="0094631E" w:rsidRPr="005525FF" w:rsidRDefault="0094631E" w:rsidP="00964B55">
      <w:pPr>
        <w:widowControl w:val="0"/>
        <w:numPr>
          <w:ilvl w:val="0"/>
          <w:numId w:val="50"/>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Proponer cambios que favorezcan la dinámica de la institución. </w:t>
      </w:r>
    </w:p>
    <w:p w14:paraId="414D4433" w14:textId="77777777" w:rsidR="0094631E" w:rsidRPr="005525FF" w:rsidRDefault="0094631E" w:rsidP="00964B55">
      <w:pPr>
        <w:widowControl w:val="0"/>
        <w:numPr>
          <w:ilvl w:val="0"/>
          <w:numId w:val="50"/>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Recibir trato respetuoso y cordial de todos los estamentos educativos. </w:t>
      </w:r>
    </w:p>
    <w:p w14:paraId="4C3E22DB" w14:textId="77777777" w:rsidR="0094631E" w:rsidRPr="005525FF" w:rsidRDefault="0094631E" w:rsidP="00964B55">
      <w:pPr>
        <w:widowControl w:val="0"/>
        <w:numPr>
          <w:ilvl w:val="0"/>
          <w:numId w:val="50"/>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Liderar el crecimiento de la comunidad educativa. </w:t>
      </w:r>
    </w:p>
    <w:p w14:paraId="06CC0C98" w14:textId="77777777" w:rsidR="0094631E" w:rsidRPr="005525FF" w:rsidRDefault="0094631E" w:rsidP="00964B55">
      <w:pPr>
        <w:widowControl w:val="0"/>
        <w:numPr>
          <w:ilvl w:val="0"/>
          <w:numId w:val="50"/>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Los demás que se le otorgan a los docentes. </w:t>
      </w:r>
    </w:p>
    <w:p w14:paraId="5D0BDF4F" w14:textId="77777777" w:rsidR="0094631E" w:rsidRPr="005525FF" w:rsidRDefault="0094631E" w:rsidP="00964B55">
      <w:pPr>
        <w:widowControl w:val="0"/>
        <w:numPr>
          <w:ilvl w:val="0"/>
          <w:numId w:val="50"/>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Ser asesorado y acompañado por la Rectoría en el cumplimiento de actividades.</w:t>
      </w:r>
    </w:p>
    <w:p w14:paraId="2B82CD77" w14:textId="77777777" w:rsidR="0094631E" w:rsidRPr="005525FF" w:rsidRDefault="0094631E" w:rsidP="0094631E">
      <w:pPr>
        <w:widowControl w:val="0"/>
        <w:autoSpaceDE w:val="0"/>
        <w:autoSpaceDN w:val="0"/>
        <w:adjustRightInd w:val="0"/>
        <w:spacing w:after="0" w:line="240" w:lineRule="auto"/>
        <w:rPr>
          <w:rFonts w:ascii="Times New Roman" w:eastAsia="Times New Roman" w:hAnsi="Times New Roman" w:cs="Times New Roman"/>
          <w:b/>
          <w:bCs/>
          <w:sz w:val="24"/>
          <w:szCs w:val="24"/>
          <w:lang w:val="es-ES" w:eastAsia="es-ES"/>
        </w:rPr>
      </w:pPr>
    </w:p>
    <w:p w14:paraId="54111A0F" w14:textId="77777777" w:rsidR="0094631E" w:rsidRPr="005525FF" w:rsidRDefault="0094631E" w:rsidP="0094631E">
      <w:pPr>
        <w:widowControl w:val="0"/>
        <w:autoSpaceDE w:val="0"/>
        <w:autoSpaceDN w:val="0"/>
        <w:adjustRightInd w:val="0"/>
        <w:spacing w:after="0" w:line="240" w:lineRule="auto"/>
        <w:rPr>
          <w:rFonts w:ascii="Times New Roman" w:eastAsia="Times New Roman" w:hAnsi="Times New Roman" w:cs="Times New Roman"/>
          <w:b/>
          <w:bCs/>
          <w:sz w:val="24"/>
          <w:szCs w:val="24"/>
          <w:lang w:val="es-ES" w:eastAsia="es-ES"/>
        </w:rPr>
      </w:pPr>
    </w:p>
    <w:p w14:paraId="2F218465" w14:textId="3616BEAC" w:rsidR="0094631E" w:rsidRPr="005525FF" w:rsidRDefault="000B3C1B" w:rsidP="0094631E">
      <w:pPr>
        <w:keepNext/>
        <w:spacing w:after="0" w:line="240" w:lineRule="auto"/>
        <w:outlineLvl w:val="1"/>
        <w:rPr>
          <w:rFonts w:ascii="Times New Roman" w:eastAsia="Times New Roman" w:hAnsi="Times New Roman" w:cs="Times New Roman"/>
          <w:b/>
          <w:sz w:val="24"/>
          <w:szCs w:val="24"/>
          <w:lang w:val="es-ES" w:eastAsia="es-ES"/>
        </w:rPr>
      </w:pPr>
      <w:bookmarkStart w:id="3" w:name="_Toc424027548"/>
      <w:r w:rsidRPr="005525FF">
        <w:rPr>
          <w:rFonts w:ascii="Times New Roman" w:eastAsia="Times New Roman" w:hAnsi="Times New Roman" w:cs="Times New Roman"/>
          <w:b/>
          <w:bCs/>
          <w:sz w:val="24"/>
          <w:szCs w:val="24"/>
          <w:lang w:val="es-ES" w:eastAsia="es-ES"/>
        </w:rPr>
        <w:t xml:space="preserve">ARTICULO 10. </w:t>
      </w:r>
      <w:r w:rsidR="0094631E" w:rsidRPr="005525FF">
        <w:rPr>
          <w:rFonts w:ascii="Times New Roman" w:eastAsia="Times New Roman" w:hAnsi="Times New Roman" w:cs="Times New Roman"/>
          <w:b/>
          <w:bCs/>
          <w:sz w:val="24"/>
          <w:szCs w:val="24"/>
          <w:lang w:val="es-ES" w:eastAsia="es-ES"/>
        </w:rPr>
        <w:t>DEBERES DE LOS COORDINADORES(AS)</w:t>
      </w:r>
      <w:bookmarkEnd w:id="3"/>
    </w:p>
    <w:p w14:paraId="33E0F374" w14:textId="77777777" w:rsidR="0094631E" w:rsidRPr="005525FF" w:rsidRDefault="0094631E" w:rsidP="0094631E">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14:paraId="57E87E09"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Mantener una actitud de escucha ante los problemas y necesidades de los   estudiantes y docentes. </w:t>
      </w:r>
    </w:p>
    <w:p w14:paraId="0D37F165"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Velar por el bienestar de la comunidad educativa.</w:t>
      </w:r>
    </w:p>
    <w:p w14:paraId="3634662A"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Ser conciliador entre los integrantes de la comunidad. </w:t>
      </w:r>
    </w:p>
    <w:p w14:paraId="1340351F"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     Ser referente (ejemplo) de sus compañeros de trabajo y de sus estudiantes. </w:t>
      </w:r>
    </w:p>
    <w:p w14:paraId="2142B444"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Desarrollar a cabalidad el Manual de Convivencia</w:t>
      </w:r>
    </w:p>
    <w:p w14:paraId="170A4B8E"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Asumir la filosofía institucional. </w:t>
      </w:r>
    </w:p>
    <w:p w14:paraId="01013891"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Toda decisión debe ser consultada con la rectoría. </w:t>
      </w:r>
    </w:p>
    <w:p w14:paraId="26E3CC13"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Entregar estadísticas (tanto de maestros como de estudiantes) de puntualidad, asistencia, deserción, procesos disciplinarios etc.</w:t>
      </w:r>
    </w:p>
    <w:p w14:paraId="0C18ADA1"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Llevar el seguimiento académico y de convivencia del estudiante en los libros y formatos reglamentarios.</w:t>
      </w:r>
    </w:p>
    <w:p w14:paraId="29C9A55C"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Velar por el buen proceso del desarrollo formativo. </w:t>
      </w:r>
    </w:p>
    <w:p w14:paraId="37D98E88"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Responder de manera oportuna las solicitudes de los padres, estudiantes y Docentes.</w:t>
      </w:r>
    </w:p>
    <w:p w14:paraId="303DB9E8"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Trabajar con sentido de pertenencia a la institución.</w:t>
      </w:r>
    </w:p>
    <w:p w14:paraId="4B11C7CE"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Elaborar el cronograma escolar y horario escolar y presentarlos a la Rectoría para su aprobación.</w:t>
      </w:r>
    </w:p>
    <w:p w14:paraId="042B1177"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Adelantar el debido proceso para los casos de amonestación de los estudiantes.</w:t>
      </w:r>
    </w:p>
    <w:p w14:paraId="0349BDBA"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Hacer el seguimiento de los estudiantes con reiteradas fallas o frecuentes retardos durante la jornada escolar. </w:t>
      </w:r>
    </w:p>
    <w:p w14:paraId="3F004497"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Ser el presidente del Comité de Convivencia y solución de conflictos. </w:t>
      </w:r>
    </w:p>
    <w:p w14:paraId="08541B4B"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Representar a los docentes y administrativos, en caso de ser elegido(a), en el Comité de Convivencia Laboral. </w:t>
      </w:r>
    </w:p>
    <w:p w14:paraId="1DA7CCD6" w14:textId="77777777" w:rsidR="0094631E" w:rsidRPr="005525FF" w:rsidRDefault="0094631E" w:rsidP="00964B55">
      <w:pPr>
        <w:widowControl w:val="0"/>
        <w:numPr>
          <w:ilvl w:val="0"/>
          <w:numId w:val="5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525FF">
        <w:rPr>
          <w:rFonts w:ascii="Times New Roman" w:eastAsia="Calibri" w:hAnsi="Times New Roman" w:cs="Times New Roman"/>
          <w:sz w:val="24"/>
          <w:szCs w:val="24"/>
        </w:rPr>
        <w:t xml:space="preserve">Los demás que se le otorgan a los docentes. </w:t>
      </w:r>
    </w:p>
    <w:p w14:paraId="4969F73F" w14:textId="77777777" w:rsidR="0094631E" w:rsidRPr="005525FF" w:rsidRDefault="0094631E" w:rsidP="0094631E">
      <w:pPr>
        <w:jc w:val="both"/>
        <w:rPr>
          <w:rFonts w:ascii="Times New Roman" w:hAnsi="Times New Roman" w:cs="Times New Roman"/>
          <w:b/>
          <w:color w:val="FF0000"/>
          <w:sz w:val="24"/>
          <w:szCs w:val="24"/>
        </w:rPr>
      </w:pPr>
    </w:p>
    <w:p w14:paraId="6B2F1B0A" w14:textId="5765A013" w:rsidR="00673CC6" w:rsidRPr="005525FF" w:rsidRDefault="00DD06F7" w:rsidP="0094631E">
      <w:pPr>
        <w:jc w:val="both"/>
        <w:rPr>
          <w:rFonts w:ascii="Times New Roman" w:hAnsi="Times New Roman" w:cs="Times New Roman"/>
          <w:b/>
          <w:sz w:val="24"/>
          <w:szCs w:val="24"/>
        </w:rPr>
      </w:pPr>
      <w:r w:rsidRPr="005525FF">
        <w:rPr>
          <w:rFonts w:ascii="Times New Roman" w:hAnsi="Times New Roman" w:cs="Times New Roman"/>
          <w:b/>
          <w:sz w:val="24"/>
          <w:szCs w:val="24"/>
        </w:rPr>
        <w:t>ARTUCULO 11. DERECHOS DE LOS FUNCIONARIOS ADMINISTRATIVOS</w:t>
      </w:r>
    </w:p>
    <w:p w14:paraId="70BAD416"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Apoyo oportuno para el desarrollo de la labor que desempeña.</w:t>
      </w:r>
    </w:p>
    <w:p w14:paraId="4A67525E"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Recibir el material e implementos necesarios para su labor. </w:t>
      </w:r>
    </w:p>
    <w:p w14:paraId="78CFBC15"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Recibir trato justo y respetuoso por parte de los directivos, docentes, compañeros, padres, madres de familia, acudientes y educandos de la institución. </w:t>
      </w:r>
    </w:p>
    <w:p w14:paraId="546F6CF6"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Respetar su integridad personal, su lugar de residencia y su ambiente de trabajo.</w:t>
      </w:r>
    </w:p>
    <w:p w14:paraId="51B3F29B"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 le concederá permiso  en momentos de urgencia, en enfermedad, calamidad familiar  o necesidad justificada.</w:t>
      </w:r>
    </w:p>
    <w:p w14:paraId="7F6F0AF5"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Participar y beneficiarse de cursos, capacitaciones y actualizaciones programadas para el mejoramiento del servicio y gozar del bienestar social y estímulos que se establezcan.</w:t>
      </w:r>
    </w:p>
    <w:p w14:paraId="6204535C"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Puede hacer descargos cuando se le acuse de algún incumplimiento en sus deberes por parte de la rectoría y con sus respectivos soportes.</w:t>
      </w:r>
    </w:p>
    <w:p w14:paraId="5AFEE216"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lastRenderedPageBreak/>
        <w:t>Ser escuchados, atendidos y tratados sin discriminación por parte de los directivos, docentes, compañeros, padres, madres de familia, acudientes y educandos.</w:t>
      </w:r>
    </w:p>
    <w:p w14:paraId="7F3454E2"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Ser reconocido públicamente ante la comunidad educativa  por su labor  por parte de la rectoría, la coordinación,  padres, madres de familia, acudientes y estudiantes.</w:t>
      </w:r>
    </w:p>
    <w:p w14:paraId="15A95BB7"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Ser informados  oportunamente sobre las disposiciones emanadas de las autoridades Educativas.</w:t>
      </w:r>
    </w:p>
    <w:p w14:paraId="1D302777"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Conocer los resultados de la evaluación de desempeño realizada por la rectoría.</w:t>
      </w:r>
    </w:p>
    <w:p w14:paraId="5B66CB9B"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Participar en foros, convivencias, celebraciones, actos deportivos y culturales programadas por la institución  o por otra que envié una invitación. </w:t>
      </w:r>
    </w:p>
    <w:p w14:paraId="119DEF2D" w14:textId="77777777" w:rsidR="00DD06F7" w:rsidRPr="005525FF" w:rsidRDefault="00DD06F7" w:rsidP="00964B55">
      <w:pPr>
        <w:numPr>
          <w:ilvl w:val="0"/>
          <w:numId w:val="52"/>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Orientar con respeto a los estudiantes y las estudiantes frente a sus responsabilidades académicas, con el manual de convivencia y las actividades programadas por la institución.</w:t>
      </w:r>
    </w:p>
    <w:p w14:paraId="72ED3A1B" w14:textId="77777777" w:rsidR="00DD06F7" w:rsidRPr="005525FF" w:rsidRDefault="00DD06F7" w:rsidP="00964B55">
      <w:pPr>
        <w:pStyle w:val="Prrafodelista"/>
        <w:numPr>
          <w:ilvl w:val="0"/>
          <w:numId w:val="52"/>
        </w:numPr>
        <w:spacing w:after="0" w:line="240" w:lineRule="auto"/>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No ser discriminado por  razón de sus creencias, política, religión condición social o racial, edad y sexo.</w:t>
      </w:r>
    </w:p>
    <w:p w14:paraId="04A209FB" w14:textId="77777777" w:rsidR="00DD06F7" w:rsidRPr="005525FF" w:rsidRDefault="00DD06F7" w:rsidP="0094631E">
      <w:pPr>
        <w:jc w:val="both"/>
        <w:rPr>
          <w:rFonts w:ascii="Times New Roman" w:hAnsi="Times New Roman" w:cs="Times New Roman"/>
          <w:b/>
          <w:sz w:val="24"/>
          <w:szCs w:val="24"/>
        </w:rPr>
      </w:pPr>
    </w:p>
    <w:p w14:paraId="71088015" w14:textId="6E2690EC" w:rsidR="00DD06F7" w:rsidRPr="005525FF" w:rsidRDefault="00DD06F7" w:rsidP="0094631E">
      <w:pPr>
        <w:jc w:val="both"/>
        <w:rPr>
          <w:rFonts w:ascii="Times New Roman" w:hAnsi="Times New Roman" w:cs="Times New Roman"/>
          <w:b/>
          <w:sz w:val="24"/>
          <w:szCs w:val="24"/>
        </w:rPr>
      </w:pPr>
      <w:r w:rsidRPr="005525FF">
        <w:rPr>
          <w:rFonts w:ascii="Times New Roman" w:hAnsi="Times New Roman" w:cs="Times New Roman"/>
          <w:b/>
          <w:sz w:val="24"/>
          <w:szCs w:val="24"/>
        </w:rPr>
        <w:t>ARTICULO 12. DEBERES DE LOS ADMINISTRATIVOS</w:t>
      </w:r>
    </w:p>
    <w:p w14:paraId="142956CE"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Cumplir con la Constitución Política de Colombia y las normas vigentes.</w:t>
      </w:r>
    </w:p>
    <w:p w14:paraId="10F3C9B9"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Asumir  su labor con el alto nivel de profesionalismo y cumplir cabalmente  con sus funciones.</w:t>
      </w:r>
    </w:p>
    <w:p w14:paraId="738E6A1D"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Brindar a los educandos, padres, madres de familia, acudientes y comunidad en general un trato amable digno y cortés.</w:t>
      </w:r>
    </w:p>
    <w:p w14:paraId="3989C54F"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Presentar la hoja de vida al momento de vincularse a la institución.</w:t>
      </w:r>
    </w:p>
    <w:p w14:paraId="75633B64"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Mantener y fomentar un buen ambiente de trabajo entre compañeros y compañeras con  buen ejemplo.</w:t>
      </w:r>
    </w:p>
    <w:p w14:paraId="7AEA6768"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Dar un trato justo y equitativo a los educandos y a la comunidad </w:t>
      </w:r>
    </w:p>
    <w:p w14:paraId="0D8DF932"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Rescatar, inculcar, desarrollar y fomentar en los educandos valores y normas de urbanidad.</w:t>
      </w:r>
    </w:p>
    <w:p w14:paraId="1A9DA2BF"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Instruirse constantemente y actualizarse en los avances tecnológicos, científicos y sociales, para lograr un mejor desempeño en la prestación de su servicio.</w:t>
      </w:r>
    </w:p>
    <w:p w14:paraId="2C7939FA"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Mantener una buena presentación personal para proyectar una imagen positiva frente a  la comunidad educativa.</w:t>
      </w:r>
    </w:p>
    <w:p w14:paraId="41B1F553"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Participar en los colectivos pedagógicos para estar actualizados con los nuevos avances en materia de educación.</w:t>
      </w:r>
    </w:p>
    <w:p w14:paraId="631D5242"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Dar un trato cortes a la comunidad educativa, conforme a principios y valores fundamentales.</w:t>
      </w:r>
    </w:p>
    <w:p w14:paraId="76E99766"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Brindar una educación integral.</w:t>
      </w:r>
    </w:p>
    <w:p w14:paraId="7A6213B2"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Cumplir con el conducto regular ante los jefes inmediatos.</w:t>
      </w:r>
    </w:p>
    <w:p w14:paraId="1F9A8662"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Llegar a tiempo a sus labores, cumpliendo con la jornada de trabajo y las funciones propias del cargo.</w:t>
      </w:r>
    </w:p>
    <w:p w14:paraId="062214AD"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Orientar y gestionar proyectos comunitarios.</w:t>
      </w:r>
    </w:p>
    <w:p w14:paraId="647FF7BA"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Propender por la preservación de los bienes de la institución y los que le sean encomendados.</w:t>
      </w:r>
    </w:p>
    <w:p w14:paraId="1C4F9455"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Implementar e </w:t>
      </w:r>
      <w:proofErr w:type="gramStart"/>
      <w:r w:rsidRPr="005525FF">
        <w:rPr>
          <w:rFonts w:ascii="Times New Roman" w:eastAsia="Times New Roman" w:hAnsi="Times New Roman" w:cs="Times New Roman"/>
          <w:sz w:val="24"/>
          <w:szCs w:val="24"/>
        </w:rPr>
        <w:t>innovar  métodos</w:t>
      </w:r>
      <w:proofErr w:type="gramEnd"/>
      <w:r w:rsidRPr="005525FF">
        <w:rPr>
          <w:rFonts w:ascii="Times New Roman" w:eastAsia="Times New Roman" w:hAnsi="Times New Roman" w:cs="Times New Roman"/>
          <w:sz w:val="24"/>
          <w:szCs w:val="24"/>
        </w:rPr>
        <w:t xml:space="preserve"> de enseñanza  según  su cargo y  funciones..</w:t>
      </w:r>
    </w:p>
    <w:p w14:paraId="33FA3ABA"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Inculcar y fomentar a la comunidad educativa el amor por la vida, la libertad, la ciencia, la tecnología, la convivencia sana, los valores, el deporte, la cultura, la fraternidad y los símbolos patrios.</w:t>
      </w:r>
    </w:p>
    <w:p w14:paraId="21ABADBD"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Acoger las propuestas y buenas ideas de la comunidad educativa en general que beneficien la labor formativa.</w:t>
      </w:r>
    </w:p>
    <w:p w14:paraId="52350007" w14:textId="77777777" w:rsidR="00DD06F7" w:rsidRPr="005525FF" w:rsidRDefault="00DD06F7" w:rsidP="00DD06F7">
      <w:pPr>
        <w:spacing w:after="0" w:line="240" w:lineRule="auto"/>
        <w:ind w:left="501"/>
        <w:contextualSpacing/>
        <w:jc w:val="both"/>
        <w:rPr>
          <w:rFonts w:ascii="Times New Roman" w:eastAsia="Times New Roman" w:hAnsi="Times New Roman" w:cs="Times New Roman"/>
          <w:sz w:val="24"/>
          <w:szCs w:val="24"/>
        </w:rPr>
      </w:pPr>
    </w:p>
    <w:p w14:paraId="564EFA9D"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Orientar con respeto el comportamiento de los estudiantes y las estudiantes dentro y fuera de la institución y direccionando el dominio del manual de convivencia.</w:t>
      </w:r>
    </w:p>
    <w:p w14:paraId="2EF12C5B"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Atender a los educandos, padre, madres de familia y a todos los miembros de la comunidad educativa de forma amable y respetuosa en los horarios establecidos para el caso.</w:t>
      </w:r>
    </w:p>
    <w:p w14:paraId="753F784C"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lastRenderedPageBreak/>
        <w:t xml:space="preserve">Informar oportunamente a la rectoría cuando se presente algún inconveniente, situación o calamidad que no pueda resolver o que no tenga competencia. </w:t>
      </w:r>
    </w:p>
    <w:p w14:paraId="1EF6E243"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 Apropiarse del PEI y participar en su construcción y desarrollo.</w:t>
      </w:r>
    </w:p>
    <w:p w14:paraId="0052F87D"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 Llevar el control e informes de actividades que respectan a sus funciones.</w:t>
      </w:r>
    </w:p>
    <w:p w14:paraId="0A138637"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 Interactuar y dialogar  con su comunidad académica manteniendo relaciones interpersonales cordiales y respetuosas.</w:t>
      </w:r>
    </w:p>
    <w:p w14:paraId="2A10A54E" w14:textId="77777777" w:rsidR="00DD06F7" w:rsidRPr="005525FF"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Educar con su testimonio personal, profesional y su compromiso institucional.</w:t>
      </w:r>
    </w:p>
    <w:p w14:paraId="6AE255B2" w14:textId="0DF22DFC" w:rsidR="0094631E" w:rsidRPr="00A624CA" w:rsidRDefault="00DD06F7" w:rsidP="00964B55">
      <w:pPr>
        <w:numPr>
          <w:ilvl w:val="0"/>
          <w:numId w:val="53"/>
        </w:numPr>
        <w:spacing w:after="0" w:line="240" w:lineRule="auto"/>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Cuidar la imagen del colegio  con la palabra  y  comportamiento dentro y fuera de él.</w:t>
      </w:r>
    </w:p>
    <w:p w14:paraId="07FE7D50" w14:textId="77777777" w:rsidR="0094631E" w:rsidRPr="005525FF" w:rsidRDefault="0094631E" w:rsidP="0094631E">
      <w:pPr>
        <w:jc w:val="both"/>
        <w:rPr>
          <w:rFonts w:ascii="Times New Roman" w:hAnsi="Times New Roman" w:cs="Times New Roman"/>
          <w:b/>
          <w:color w:val="FF0000"/>
          <w:sz w:val="24"/>
          <w:szCs w:val="24"/>
        </w:rPr>
      </w:pPr>
    </w:p>
    <w:p w14:paraId="47B6C44C" w14:textId="77777777" w:rsidR="0094631E" w:rsidRPr="005525FF" w:rsidRDefault="0094631E" w:rsidP="0094631E">
      <w:pPr>
        <w:spacing w:after="0" w:line="240" w:lineRule="auto"/>
        <w:contextualSpacing/>
        <w:jc w:val="both"/>
        <w:rPr>
          <w:rFonts w:ascii="Times New Roman" w:eastAsia="Times New Roman" w:hAnsi="Times New Roman" w:cs="Times New Roman"/>
          <w:color w:val="FF0000"/>
          <w:sz w:val="24"/>
          <w:szCs w:val="24"/>
        </w:rPr>
      </w:pPr>
    </w:p>
    <w:p w14:paraId="385531EE" w14:textId="77777777" w:rsidR="00DA0817" w:rsidRPr="005525FF" w:rsidRDefault="00DA0817" w:rsidP="00DA0817">
      <w:pPr>
        <w:ind w:left="720"/>
        <w:contextualSpacing/>
        <w:jc w:val="both"/>
        <w:rPr>
          <w:rFonts w:ascii="Times New Roman" w:eastAsia="Times New Roman" w:hAnsi="Times New Roman" w:cs="Times New Roman"/>
          <w:sz w:val="24"/>
          <w:szCs w:val="24"/>
        </w:rPr>
      </w:pPr>
    </w:p>
    <w:p w14:paraId="087C5465" w14:textId="77777777" w:rsidR="000B3C1B" w:rsidRPr="005525FF" w:rsidRDefault="000B3C1B" w:rsidP="00DA0817">
      <w:pPr>
        <w:ind w:left="720"/>
        <w:contextualSpacing/>
        <w:jc w:val="both"/>
        <w:rPr>
          <w:rFonts w:ascii="Times New Roman" w:eastAsia="Times New Roman" w:hAnsi="Times New Roman" w:cs="Times New Roman"/>
          <w:sz w:val="24"/>
          <w:szCs w:val="24"/>
        </w:rPr>
      </w:pPr>
    </w:p>
    <w:p w14:paraId="6DCB0352" w14:textId="33F807EB" w:rsidR="00120A0F" w:rsidRPr="005525FF" w:rsidRDefault="00120A0F" w:rsidP="00120A0F">
      <w:pPr>
        <w:jc w:val="both"/>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 xml:space="preserve">Reglamento  </w:t>
      </w:r>
      <w:r w:rsidR="000B3C1B" w:rsidRPr="005525FF">
        <w:rPr>
          <w:rFonts w:ascii="Times New Roman" w:eastAsia="Times New Roman" w:hAnsi="Times New Roman" w:cs="Times New Roman"/>
          <w:b/>
          <w:sz w:val="24"/>
          <w:szCs w:val="24"/>
        </w:rPr>
        <w:t>En la Biblioteca:</w:t>
      </w:r>
    </w:p>
    <w:p w14:paraId="204B61AB" w14:textId="77777777" w:rsidR="00120A0F" w:rsidRPr="005525FF"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Debes mantener siempre un ambiente de silencio y orden para facilitar tu trabajo y estudio y el de otras personas que pudieran encontrarse estudiando en la sala.</w:t>
      </w:r>
    </w:p>
    <w:p w14:paraId="06EEA0C9" w14:textId="77777777" w:rsidR="00120A0F" w:rsidRPr="005525FF"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Debes ser respetuoso con todas las personas. </w:t>
      </w:r>
    </w:p>
    <w:p w14:paraId="0B9AF353" w14:textId="77777777" w:rsidR="00120A0F" w:rsidRPr="005525FF"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Para disfrutar de unas buenas instalaciones y equipamientos debes cuidarlos. Recuerda que son de todos y para todos. No alteres la posición del mobiliario y equipos y úsalos debidamente.</w:t>
      </w:r>
    </w:p>
    <w:p w14:paraId="52756263" w14:textId="77777777" w:rsidR="00120A0F" w:rsidRPr="005525FF"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No puedes comer ni beber dentro de la Biblioteca.</w:t>
      </w:r>
    </w:p>
    <w:p w14:paraId="7C4C4262" w14:textId="77777777" w:rsidR="00120A0F" w:rsidRPr="005525FF"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Debes caminar tranquilamente, sin correr por la sala, y desconectar tu móvil.</w:t>
      </w:r>
    </w:p>
    <w:p w14:paraId="149BA250" w14:textId="77777777" w:rsidR="00120A0F" w:rsidRPr="005525FF"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No puedes acceder a la sala con animales, bicicletas, monopatines...</w:t>
      </w:r>
    </w:p>
    <w:p w14:paraId="31AEA284" w14:textId="77777777" w:rsidR="00120A0F" w:rsidRPr="005525FF"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Los libros y otro tipo de materiales están colocados siguiendo un orden, así que una vez consultados colócalos, debidamente, en su lugar correspondiente.</w:t>
      </w:r>
    </w:p>
    <w:p w14:paraId="139D786C" w14:textId="77777777" w:rsidR="00120A0F" w:rsidRPr="005525FF"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Si todavía no has cumplido 14 años debes utilizar el ascensor acompañado de un adulto.</w:t>
      </w:r>
    </w:p>
    <w:p w14:paraId="1B21923D" w14:textId="77777777" w:rsidR="00486312" w:rsidRDefault="00120A0F" w:rsidP="00964B55">
      <w:pPr>
        <w:pStyle w:val="Prrafodelista"/>
        <w:numPr>
          <w:ilvl w:val="0"/>
          <w:numId w:val="24"/>
        </w:numPr>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En la Biblioteca tienes ordenadores de acceso público. Se utilizarán con fines académicos. También puedes enviar y recibir correo electrónico. No está permitido su uso para chatear, o entrar en páginas de juegos. Recuerda que sólo se permite una persona por ordenador.</w:t>
      </w:r>
    </w:p>
    <w:p w14:paraId="75A728AB" w14:textId="77777777" w:rsidR="00A624CA" w:rsidRPr="00A624CA" w:rsidRDefault="00A624CA" w:rsidP="00A624CA">
      <w:pPr>
        <w:jc w:val="both"/>
        <w:rPr>
          <w:rFonts w:ascii="Times New Roman" w:eastAsia="Times New Roman" w:hAnsi="Times New Roman" w:cs="Times New Roman"/>
          <w:sz w:val="24"/>
          <w:szCs w:val="24"/>
        </w:rPr>
      </w:pPr>
    </w:p>
    <w:p w14:paraId="41818A24" w14:textId="77777777" w:rsidR="00323750" w:rsidRPr="005525FF" w:rsidRDefault="00323750" w:rsidP="00DA0817">
      <w:pPr>
        <w:spacing w:after="0" w:line="240" w:lineRule="auto"/>
        <w:contextualSpacing/>
        <w:jc w:val="center"/>
        <w:rPr>
          <w:rFonts w:ascii="Times New Roman" w:eastAsia="Times New Roman" w:hAnsi="Times New Roman" w:cs="Times New Roman"/>
          <w:b/>
          <w:bCs/>
          <w:sz w:val="24"/>
          <w:szCs w:val="24"/>
        </w:rPr>
      </w:pPr>
    </w:p>
    <w:p w14:paraId="219D5827" w14:textId="77777777" w:rsidR="00323750" w:rsidRPr="005525FF" w:rsidRDefault="00323750" w:rsidP="00DA0817">
      <w:pPr>
        <w:spacing w:after="0" w:line="240" w:lineRule="auto"/>
        <w:contextualSpacing/>
        <w:jc w:val="center"/>
        <w:rPr>
          <w:rFonts w:ascii="Times New Roman" w:eastAsia="Times New Roman" w:hAnsi="Times New Roman" w:cs="Times New Roman"/>
          <w:b/>
          <w:bCs/>
          <w:sz w:val="24"/>
          <w:szCs w:val="24"/>
        </w:rPr>
      </w:pPr>
    </w:p>
    <w:p w14:paraId="3CE191EA" w14:textId="77777777" w:rsidR="00A624CA" w:rsidRPr="00A624CA" w:rsidRDefault="00A624CA" w:rsidP="00A624CA">
      <w:pPr>
        <w:pStyle w:val="NormalWeb"/>
        <w:shd w:val="clear" w:color="auto" w:fill="FFFFFF"/>
        <w:spacing w:before="0" w:beforeAutospacing="0" w:after="360" w:afterAutospacing="0"/>
        <w:jc w:val="center"/>
        <w:textAlignment w:val="baseline"/>
        <w:rPr>
          <w:b/>
        </w:rPr>
      </w:pPr>
      <w:r w:rsidRPr="00A624CA">
        <w:rPr>
          <w:b/>
        </w:rPr>
        <w:t>REGLAMENTO DEL AULA DE INFORMÁTICA</w:t>
      </w:r>
    </w:p>
    <w:p w14:paraId="34A7A449" w14:textId="77777777" w:rsidR="00A624CA" w:rsidRPr="00A624CA" w:rsidRDefault="00A624CA" w:rsidP="00A624CA">
      <w:pPr>
        <w:pStyle w:val="NormalWeb"/>
        <w:shd w:val="clear" w:color="auto" w:fill="FFFFFF"/>
        <w:spacing w:before="0" w:beforeAutospacing="0" w:after="360" w:afterAutospacing="0"/>
        <w:jc w:val="both"/>
        <w:textAlignment w:val="baseline"/>
        <w:rPr>
          <w:b/>
        </w:rPr>
      </w:pPr>
      <w:r w:rsidRPr="00A624CA">
        <w:rPr>
          <w:b/>
        </w:rPr>
        <w:t>Deberes de los usuarios de Aula de Informática:</w:t>
      </w:r>
    </w:p>
    <w:p w14:paraId="1E565C0A"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Ingresar y salir del aula de Informática en forma ordenada, sin emitir gritos extemporáneos, llamados en voz alta, silbidos y golpes.</w:t>
      </w:r>
    </w:p>
    <w:p w14:paraId="7215A51A"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Evitar ingerir alimentos, ingresar envases y arrojar basuras en el aula de informática.</w:t>
      </w:r>
    </w:p>
    <w:p w14:paraId="436BBC7F"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Respetar la asignación de equipos y compañeros de trabajo que el profesor determine, Organizar dos  alumnos por equipos de acuerdo al número de lista.</w:t>
      </w:r>
    </w:p>
    <w:p w14:paraId="172B3D44"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lastRenderedPageBreak/>
        <w:t>Reportar cualquier anomalía en su puesto de trabajo antes de iniciar actividades.</w:t>
      </w:r>
    </w:p>
    <w:p w14:paraId="70DA071B"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Esperar las indicaciones que el profesor haga respecto a las actividades a desarrollar.</w:t>
      </w:r>
    </w:p>
    <w:p w14:paraId="774F99DB"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Ejecutar la rutinas de encendido y apagado correcto de los equipos.</w:t>
      </w:r>
    </w:p>
    <w:p w14:paraId="43CE5AEC"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Evitar cargar aplicaciones o programas de computador no especificados por el profesor para la sesión de trabajo.</w:t>
      </w:r>
    </w:p>
    <w:p w14:paraId="5E82ED05"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Disponer de dispositivos  de uso personal para salvar trabajos y archivos.</w:t>
      </w:r>
    </w:p>
    <w:p w14:paraId="5FCBB820"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Evitar la utilización de disquetes sin la autorización del profesor y sin previo chequeo con un antivirus.</w:t>
      </w:r>
    </w:p>
    <w:p w14:paraId="25637F44"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Solicitar autorización al profesor para hacer copias de archivos o programas en discos.</w:t>
      </w:r>
    </w:p>
    <w:p w14:paraId="75160CCC"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Utilizar los recursos del aula de Informática en forma racional compartiéndolos con otros usuarios.</w:t>
      </w:r>
    </w:p>
    <w:p w14:paraId="69F5D7AE"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Dejar su puesto de trabajo en orden y recoger todas sus pertenencias.</w:t>
      </w:r>
    </w:p>
    <w:p w14:paraId="17602BDE" w14:textId="77777777" w:rsidR="00A624CA" w:rsidRPr="00A624CA" w:rsidRDefault="00A624CA" w:rsidP="00964B55">
      <w:pPr>
        <w:pStyle w:val="NormalWeb"/>
        <w:numPr>
          <w:ilvl w:val="0"/>
          <w:numId w:val="62"/>
        </w:numPr>
        <w:shd w:val="clear" w:color="auto" w:fill="FFFFFF"/>
        <w:spacing w:before="0" w:beforeAutospacing="0" w:after="360" w:afterAutospacing="0" w:line="276" w:lineRule="auto"/>
        <w:jc w:val="both"/>
        <w:textAlignment w:val="baseline"/>
      </w:pPr>
      <w:r w:rsidRPr="00A624CA">
        <w:t>Aplicar las normas de salud, ergonomía y seguridad industrial necesarias para el trabajo con los computadores.</w:t>
      </w:r>
    </w:p>
    <w:p w14:paraId="5F7FAE93" w14:textId="77777777" w:rsidR="00A624CA" w:rsidRPr="00A624CA" w:rsidRDefault="00A624CA" w:rsidP="00A624CA">
      <w:pPr>
        <w:pStyle w:val="NormalWeb"/>
        <w:shd w:val="clear" w:color="auto" w:fill="FFFFFF"/>
        <w:spacing w:before="0" w:beforeAutospacing="0" w:after="360" w:afterAutospacing="0" w:line="276" w:lineRule="auto"/>
        <w:ind w:left="360"/>
        <w:jc w:val="both"/>
        <w:textAlignment w:val="baseline"/>
      </w:pPr>
      <w:r w:rsidRPr="00A624CA">
        <w:t>14. Responder por daños y perjuicios con pleno conocimiento de causa, que sus acciones u omisiones ocasionen a personas, equipo y enseres del aula de Informática.</w:t>
      </w:r>
    </w:p>
    <w:p w14:paraId="40592FD1" w14:textId="77777777" w:rsidR="00A624CA" w:rsidRPr="00A624CA" w:rsidRDefault="00A624CA" w:rsidP="00964B55">
      <w:pPr>
        <w:pStyle w:val="NormalWeb"/>
        <w:numPr>
          <w:ilvl w:val="0"/>
          <w:numId w:val="63"/>
        </w:numPr>
        <w:shd w:val="clear" w:color="auto" w:fill="FFFFFF"/>
        <w:spacing w:before="0" w:beforeAutospacing="0" w:after="360" w:afterAutospacing="0" w:line="276" w:lineRule="auto"/>
        <w:jc w:val="both"/>
        <w:textAlignment w:val="baseline"/>
      </w:pPr>
      <w:r w:rsidRPr="00A624CA">
        <w:t>Velar por la conservación y mantenimiento de los equipos del aula de informática.</w:t>
      </w:r>
    </w:p>
    <w:p w14:paraId="388C4CC7" w14:textId="77777777" w:rsidR="00A624CA" w:rsidRPr="00A624CA" w:rsidRDefault="00A624CA" w:rsidP="00964B55">
      <w:pPr>
        <w:pStyle w:val="NormalWeb"/>
        <w:numPr>
          <w:ilvl w:val="0"/>
          <w:numId w:val="63"/>
        </w:numPr>
        <w:shd w:val="clear" w:color="auto" w:fill="FFFFFF"/>
        <w:spacing w:before="0" w:beforeAutospacing="0" w:after="360" w:afterAutospacing="0" w:line="276" w:lineRule="auto"/>
        <w:jc w:val="both"/>
        <w:textAlignment w:val="baseline"/>
      </w:pPr>
      <w:r w:rsidRPr="00A624CA">
        <w:t>Evitar cambiar la parte física de los equipos (Mouse, teclado,) sin autorización del coordinador de la sala.</w:t>
      </w:r>
    </w:p>
    <w:p w14:paraId="796A3EB0" w14:textId="77777777" w:rsidR="00A624CA" w:rsidRPr="00A624CA" w:rsidRDefault="00A624CA" w:rsidP="00964B55">
      <w:pPr>
        <w:pStyle w:val="NormalWeb"/>
        <w:numPr>
          <w:ilvl w:val="0"/>
          <w:numId w:val="63"/>
        </w:numPr>
        <w:shd w:val="clear" w:color="auto" w:fill="FFFFFF"/>
        <w:spacing w:before="0" w:beforeAutospacing="0" w:after="360" w:afterAutospacing="0" w:line="276" w:lineRule="auto"/>
        <w:jc w:val="both"/>
        <w:textAlignment w:val="baseline"/>
      </w:pPr>
      <w:r w:rsidRPr="00A624CA">
        <w:t>Los estudiantes deben ingresar en los horarios disponibles solo con autorización del docente por seguridad y mantenimiento de la sala de consulta a realizar sus trabajos.</w:t>
      </w:r>
    </w:p>
    <w:p w14:paraId="7BF3E251" w14:textId="77777777" w:rsidR="00A624CA" w:rsidRPr="00A624CA" w:rsidRDefault="00A624CA" w:rsidP="00964B55">
      <w:pPr>
        <w:pStyle w:val="NormalWeb"/>
        <w:numPr>
          <w:ilvl w:val="0"/>
          <w:numId w:val="63"/>
        </w:numPr>
        <w:shd w:val="clear" w:color="auto" w:fill="FFFFFF"/>
        <w:spacing w:before="0" w:beforeAutospacing="0" w:after="360" w:afterAutospacing="0" w:line="276" w:lineRule="auto"/>
        <w:jc w:val="both"/>
        <w:textAlignment w:val="baseline"/>
      </w:pPr>
      <w:r w:rsidRPr="00A624CA">
        <w:t>En hora clase ingresan los estudiantes con el docente respectivo en la hora previamente separada.</w:t>
      </w:r>
    </w:p>
    <w:p w14:paraId="563E2B58" w14:textId="77777777" w:rsidR="00A624CA" w:rsidRPr="00A624CA" w:rsidRDefault="00A624CA" w:rsidP="00A624CA">
      <w:pPr>
        <w:pStyle w:val="NormalWeb"/>
        <w:shd w:val="clear" w:color="auto" w:fill="FFFFFF"/>
        <w:spacing w:before="0" w:beforeAutospacing="0" w:after="360" w:afterAutospacing="0" w:line="276" w:lineRule="auto"/>
        <w:ind w:left="360"/>
        <w:jc w:val="both"/>
        <w:textAlignment w:val="baseline"/>
      </w:pPr>
      <w:r w:rsidRPr="00A624CA">
        <w:t>19. Utilizar al máximo el correo electrónico para envíos de trabajo de diferentes áreas.</w:t>
      </w:r>
    </w:p>
    <w:p w14:paraId="2A11BACB" w14:textId="77777777" w:rsidR="00A624CA" w:rsidRPr="00A624CA" w:rsidRDefault="00A624CA" w:rsidP="00A624CA">
      <w:pPr>
        <w:pStyle w:val="NormalWeb"/>
        <w:shd w:val="clear" w:color="auto" w:fill="FFFFFF"/>
        <w:spacing w:before="0" w:beforeAutospacing="0" w:after="360" w:afterAutospacing="0"/>
        <w:jc w:val="both"/>
        <w:textAlignment w:val="baseline"/>
        <w:rPr>
          <w:b/>
        </w:rPr>
      </w:pPr>
      <w:r w:rsidRPr="00A624CA">
        <w:rPr>
          <w:b/>
        </w:rPr>
        <w:t>Derechos de los usuarios del Aula de Informática:</w:t>
      </w:r>
    </w:p>
    <w:p w14:paraId="0537BFD6" w14:textId="77777777" w:rsidR="00A624CA" w:rsidRPr="00A624CA" w:rsidRDefault="00A624CA" w:rsidP="00964B55">
      <w:pPr>
        <w:pStyle w:val="NormalWeb"/>
        <w:numPr>
          <w:ilvl w:val="0"/>
          <w:numId w:val="64"/>
        </w:numPr>
        <w:shd w:val="clear" w:color="auto" w:fill="FFFFFF"/>
        <w:spacing w:before="0" w:beforeAutospacing="0" w:after="360" w:afterAutospacing="0"/>
        <w:jc w:val="both"/>
        <w:textAlignment w:val="baseline"/>
      </w:pPr>
      <w:r w:rsidRPr="00A624CA">
        <w:lastRenderedPageBreak/>
        <w:t>Disfrutar de tranquilidad, seguridad y ambientes adecuados de estudio en el Aula de Informática.</w:t>
      </w:r>
    </w:p>
    <w:p w14:paraId="46C73029" w14:textId="77777777" w:rsidR="00A624CA" w:rsidRPr="00A624CA" w:rsidRDefault="00A624CA" w:rsidP="00964B55">
      <w:pPr>
        <w:pStyle w:val="NormalWeb"/>
        <w:numPr>
          <w:ilvl w:val="0"/>
          <w:numId w:val="64"/>
        </w:numPr>
        <w:shd w:val="clear" w:color="auto" w:fill="FFFFFF"/>
        <w:spacing w:before="0" w:beforeAutospacing="0" w:after="360" w:afterAutospacing="0"/>
        <w:jc w:val="both"/>
        <w:textAlignment w:val="baseline"/>
      </w:pPr>
      <w:r w:rsidRPr="00A624CA">
        <w:t>Recibir instrucciones claras sobre las prácticas a realizar en cada sesión de trabajo.</w:t>
      </w:r>
    </w:p>
    <w:p w14:paraId="628F704E" w14:textId="77777777" w:rsidR="00A624CA" w:rsidRPr="00A624CA" w:rsidRDefault="00A624CA" w:rsidP="00964B55">
      <w:pPr>
        <w:pStyle w:val="NormalWeb"/>
        <w:numPr>
          <w:ilvl w:val="0"/>
          <w:numId w:val="64"/>
        </w:numPr>
        <w:shd w:val="clear" w:color="auto" w:fill="FFFFFF"/>
        <w:spacing w:before="0" w:beforeAutospacing="0" w:after="360" w:afterAutospacing="0"/>
        <w:jc w:val="both"/>
        <w:textAlignment w:val="baseline"/>
      </w:pPr>
      <w:r w:rsidRPr="00A624CA">
        <w:t>Hacer uso racional de los equipos y recursos del Aula de Informática de acuerdo al horario previamente establecido.</w:t>
      </w:r>
    </w:p>
    <w:p w14:paraId="33D45141" w14:textId="77777777" w:rsidR="00A624CA" w:rsidRPr="00A624CA" w:rsidRDefault="00A624CA" w:rsidP="00964B55">
      <w:pPr>
        <w:pStyle w:val="NormalWeb"/>
        <w:numPr>
          <w:ilvl w:val="0"/>
          <w:numId w:val="64"/>
        </w:numPr>
        <w:shd w:val="clear" w:color="auto" w:fill="FFFFFF"/>
        <w:spacing w:before="0" w:beforeAutospacing="0" w:after="360" w:afterAutospacing="0"/>
        <w:jc w:val="both"/>
        <w:textAlignment w:val="baseline"/>
      </w:pPr>
      <w:r w:rsidRPr="00A624CA">
        <w:t>Practicar en clubes, ferias, exposiciones y concursos que el aula programe para los estudiantes del plantel.</w:t>
      </w:r>
    </w:p>
    <w:p w14:paraId="733DFA2F" w14:textId="77777777" w:rsidR="00A624CA" w:rsidRPr="00A624CA" w:rsidRDefault="00A624CA" w:rsidP="00964B55">
      <w:pPr>
        <w:pStyle w:val="NormalWeb"/>
        <w:numPr>
          <w:ilvl w:val="0"/>
          <w:numId w:val="64"/>
        </w:numPr>
        <w:shd w:val="clear" w:color="auto" w:fill="FFFFFF"/>
        <w:spacing w:before="0" w:beforeAutospacing="0" w:after="360" w:afterAutospacing="0"/>
        <w:jc w:val="both"/>
        <w:textAlignment w:val="baseline"/>
      </w:pPr>
      <w:r w:rsidRPr="00A624CA">
        <w:t>Explorar programas, realizar trabajos y guardar archivos en dispositivos  de su pertenencia.</w:t>
      </w:r>
    </w:p>
    <w:p w14:paraId="2BB3D988" w14:textId="77777777" w:rsidR="00A624CA" w:rsidRPr="00A624CA" w:rsidRDefault="00A624CA" w:rsidP="00964B55">
      <w:pPr>
        <w:pStyle w:val="NormalWeb"/>
        <w:numPr>
          <w:ilvl w:val="0"/>
          <w:numId w:val="64"/>
        </w:numPr>
        <w:shd w:val="clear" w:color="auto" w:fill="FFFFFF"/>
        <w:spacing w:before="0" w:beforeAutospacing="0" w:after="360" w:afterAutospacing="0"/>
        <w:jc w:val="both"/>
        <w:textAlignment w:val="baseline"/>
      </w:pPr>
      <w:r w:rsidRPr="00A624CA">
        <w:t>Acceder a Internet de acuerdo al plan de uso de este servicio y a la disponibilidad de tiempo del Aula de Informática.</w:t>
      </w:r>
    </w:p>
    <w:p w14:paraId="2DAD0502" w14:textId="77777777" w:rsidR="00A624CA" w:rsidRPr="00A624CA" w:rsidRDefault="00A624CA" w:rsidP="00964B55">
      <w:pPr>
        <w:pStyle w:val="NormalWeb"/>
        <w:numPr>
          <w:ilvl w:val="0"/>
          <w:numId w:val="64"/>
        </w:numPr>
        <w:shd w:val="clear" w:color="auto" w:fill="FFFFFF"/>
        <w:spacing w:before="0" w:beforeAutospacing="0" w:after="360" w:afterAutospacing="0"/>
        <w:jc w:val="both"/>
        <w:textAlignment w:val="baseline"/>
      </w:pPr>
      <w:r w:rsidRPr="00A624CA">
        <w:t>Evaluar la ejecución de las actividades de aprendizaje desarrolladas en el Aula de Informática.</w:t>
      </w:r>
    </w:p>
    <w:p w14:paraId="61A5E5F5" w14:textId="77777777" w:rsidR="00A624CA" w:rsidRPr="00A624CA" w:rsidRDefault="00A624CA" w:rsidP="00A624CA">
      <w:pPr>
        <w:pStyle w:val="NormalWeb"/>
        <w:shd w:val="clear" w:color="auto" w:fill="FFFFFF"/>
        <w:spacing w:before="0" w:beforeAutospacing="0" w:after="360" w:afterAutospacing="0"/>
        <w:ind w:left="360"/>
        <w:jc w:val="both"/>
        <w:textAlignment w:val="baseline"/>
      </w:pPr>
      <w:r w:rsidRPr="00A624CA">
        <w:t>8. Elegir y ser elegido como monitor del Aula de Informática para colaborar en la administración de la misma.</w:t>
      </w:r>
    </w:p>
    <w:p w14:paraId="3473C5BD" w14:textId="77777777" w:rsidR="00A624CA" w:rsidRPr="00A624CA" w:rsidRDefault="00A624CA" w:rsidP="00A624CA">
      <w:pPr>
        <w:pStyle w:val="NormalWeb"/>
        <w:shd w:val="clear" w:color="auto" w:fill="FFFFFF"/>
        <w:spacing w:before="0" w:beforeAutospacing="0" w:after="360" w:afterAutospacing="0"/>
        <w:jc w:val="both"/>
        <w:textAlignment w:val="baseline"/>
        <w:rPr>
          <w:b/>
        </w:rPr>
      </w:pPr>
      <w:r w:rsidRPr="00A624CA">
        <w:rPr>
          <w:b/>
        </w:rPr>
        <w:t>Restricciones  a los usuarios del Aula de Informática:</w:t>
      </w:r>
    </w:p>
    <w:p w14:paraId="5875C66A" w14:textId="77777777" w:rsidR="00A624CA" w:rsidRPr="00A624CA" w:rsidRDefault="00A624CA" w:rsidP="00964B55">
      <w:pPr>
        <w:pStyle w:val="NormalWeb"/>
        <w:numPr>
          <w:ilvl w:val="0"/>
          <w:numId w:val="65"/>
        </w:numPr>
        <w:shd w:val="clear" w:color="auto" w:fill="FFFFFF"/>
        <w:spacing w:before="0" w:beforeAutospacing="0" w:after="360" w:afterAutospacing="0"/>
        <w:jc w:val="both"/>
        <w:textAlignment w:val="baseline"/>
      </w:pPr>
      <w:r w:rsidRPr="00A624CA">
        <w:t>Ingresar al Aula de Informática sin ser autorizado por el profesor o monitor.</w:t>
      </w:r>
    </w:p>
    <w:p w14:paraId="3949B9C8" w14:textId="77777777" w:rsidR="00A624CA" w:rsidRPr="00A624CA" w:rsidRDefault="00A624CA" w:rsidP="00964B55">
      <w:pPr>
        <w:pStyle w:val="NormalWeb"/>
        <w:numPr>
          <w:ilvl w:val="0"/>
          <w:numId w:val="65"/>
        </w:numPr>
        <w:shd w:val="clear" w:color="auto" w:fill="FFFFFF"/>
        <w:spacing w:before="0" w:beforeAutospacing="0" w:after="360" w:afterAutospacing="0"/>
        <w:jc w:val="both"/>
        <w:textAlignment w:val="baseline"/>
      </w:pPr>
      <w:r w:rsidRPr="00A624CA">
        <w:t>Ingresar al Aula de Informática en condiciones de desaseo y mala presentación personal y/o bajo los efectos del alcohol o sustancias alucinógenas.</w:t>
      </w:r>
    </w:p>
    <w:p w14:paraId="5C690F5D" w14:textId="77777777" w:rsidR="00A624CA" w:rsidRPr="00A624CA" w:rsidRDefault="00A624CA" w:rsidP="00964B55">
      <w:pPr>
        <w:pStyle w:val="NormalWeb"/>
        <w:numPr>
          <w:ilvl w:val="0"/>
          <w:numId w:val="65"/>
        </w:numPr>
        <w:shd w:val="clear" w:color="auto" w:fill="FFFFFF"/>
        <w:spacing w:before="0" w:beforeAutospacing="0" w:after="360" w:afterAutospacing="0"/>
        <w:jc w:val="both"/>
        <w:textAlignment w:val="baseline"/>
      </w:pPr>
      <w:r w:rsidRPr="00A624CA">
        <w:t>Encender, apagar o utilizar los equipos sin autorización.</w:t>
      </w:r>
    </w:p>
    <w:p w14:paraId="457F373B" w14:textId="77777777" w:rsidR="00A624CA" w:rsidRPr="00A624CA" w:rsidRDefault="00A624CA" w:rsidP="00A624CA">
      <w:pPr>
        <w:pStyle w:val="NormalWeb"/>
        <w:shd w:val="clear" w:color="auto" w:fill="FFFFFF"/>
        <w:spacing w:before="0" w:beforeAutospacing="0" w:after="360" w:afterAutospacing="0"/>
        <w:ind w:left="360"/>
        <w:jc w:val="both"/>
        <w:textAlignment w:val="baseline"/>
      </w:pPr>
      <w:r w:rsidRPr="00A624CA">
        <w:br/>
        <w:t>4. Permanecer en el aula de Informática durante los descansos o durante las actividades que sean de asistencia obligatoria por parte del alumno.</w:t>
      </w:r>
    </w:p>
    <w:p w14:paraId="3C76A11C" w14:textId="77777777" w:rsidR="00A624CA" w:rsidRPr="00A624CA" w:rsidRDefault="00A624CA" w:rsidP="00A624CA">
      <w:pPr>
        <w:pStyle w:val="NormalWeb"/>
        <w:shd w:val="clear" w:color="auto" w:fill="FFFFFF"/>
        <w:spacing w:before="0" w:beforeAutospacing="0" w:after="360" w:afterAutospacing="0"/>
        <w:jc w:val="both"/>
        <w:textAlignment w:val="baseline"/>
      </w:pPr>
      <w:r w:rsidRPr="00A624CA">
        <w:t xml:space="preserve">      5. Utilizar dispositivos  sin la aprobación del profesor de la asignatura.</w:t>
      </w:r>
    </w:p>
    <w:p w14:paraId="2E0F7E5F" w14:textId="77777777" w:rsidR="00A624CA" w:rsidRPr="00A624CA" w:rsidRDefault="00A624CA" w:rsidP="00A624CA">
      <w:pPr>
        <w:pStyle w:val="NormalWeb"/>
        <w:shd w:val="clear" w:color="auto" w:fill="FFFFFF"/>
        <w:spacing w:before="0" w:beforeAutospacing="0" w:after="360" w:afterAutospacing="0"/>
        <w:jc w:val="both"/>
        <w:textAlignment w:val="baseline"/>
      </w:pPr>
      <w:r w:rsidRPr="00A624CA">
        <w:t xml:space="preserve">       6. Enviar correos electrónicos que contengan mensajes obscenos, insultos,             amenazas o cualquier otro tipo de contenido inadecuado.</w:t>
      </w:r>
    </w:p>
    <w:p w14:paraId="236FDC21" w14:textId="77777777" w:rsidR="00A624CA" w:rsidRPr="00A624CA" w:rsidRDefault="00A624CA" w:rsidP="00A624CA">
      <w:pPr>
        <w:pStyle w:val="NormalWeb"/>
        <w:shd w:val="clear" w:color="auto" w:fill="FFFFFF"/>
        <w:spacing w:before="0" w:beforeAutospacing="0" w:after="360" w:afterAutospacing="0"/>
        <w:jc w:val="both"/>
        <w:textAlignment w:val="baseline"/>
      </w:pPr>
      <w:r w:rsidRPr="00A624CA">
        <w:t xml:space="preserve">       7. Emplear el tiempo de clases en tareas diferentes a las asignadas por el profesor.     </w:t>
      </w:r>
    </w:p>
    <w:p w14:paraId="155C9AC2" w14:textId="77777777" w:rsidR="00A624CA" w:rsidRPr="00A624CA" w:rsidRDefault="00A624CA" w:rsidP="00A624CA">
      <w:pPr>
        <w:pStyle w:val="NormalWeb"/>
        <w:shd w:val="clear" w:color="auto" w:fill="FFFFFF"/>
        <w:spacing w:before="0" w:beforeAutospacing="0" w:after="360" w:afterAutospacing="0"/>
        <w:jc w:val="both"/>
        <w:textAlignment w:val="baseline"/>
      </w:pPr>
      <w:r w:rsidRPr="00A624CA">
        <w:t>8. Asentar golpes, bien o mal intencionados, en los equipos o en las mesas donde estos reposan.</w:t>
      </w:r>
    </w:p>
    <w:p w14:paraId="1CA9C3DE" w14:textId="77777777" w:rsidR="00A624CA" w:rsidRPr="00A624CA" w:rsidRDefault="00A624CA" w:rsidP="00A624CA">
      <w:pPr>
        <w:pStyle w:val="NormalWeb"/>
        <w:shd w:val="clear" w:color="auto" w:fill="FFFFFF"/>
        <w:spacing w:before="0" w:beforeAutospacing="0" w:after="360" w:afterAutospacing="0"/>
        <w:jc w:val="both"/>
        <w:textAlignment w:val="baseline"/>
      </w:pPr>
      <w:r w:rsidRPr="00A624CA">
        <w:t>9. Retirarse de Aula de Informática durante una sesión de trabajo, sin previa autorización.</w:t>
      </w:r>
    </w:p>
    <w:p w14:paraId="37CBE8C0" w14:textId="77777777" w:rsidR="00A624CA" w:rsidRPr="00A624CA" w:rsidRDefault="00A624CA" w:rsidP="00A624CA">
      <w:pPr>
        <w:pStyle w:val="NormalWeb"/>
        <w:shd w:val="clear" w:color="auto" w:fill="FFFFFF"/>
        <w:spacing w:before="0" w:beforeAutospacing="0" w:after="360" w:afterAutospacing="0"/>
        <w:jc w:val="both"/>
        <w:textAlignment w:val="baseline"/>
        <w:rPr>
          <w:b/>
        </w:rPr>
      </w:pPr>
      <w:r w:rsidRPr="00A624CA">
        <w:rPr>
          <w:b/>
        </w:rPr>
        <w:lastRenderedPageBreak/>
        <w:t>Estímulos y sanciones:</w:t>
      </w:r>
    </w:p>
    <w:p w14:paraId="24ACE412" w14:textId="77777777" w:rsidR="00A624CA" w:rsidRPr="00A624CA" w:rsidRDefault="00A624CA" w:rsidP="00A624CA">
      <w:pPr>
        <w:pStyle w:val="NormalWeb"/>
        <w:shd w:val="clear" w:color="auto" w:fill="FFFFFF"/>
        <w:spacing w:before="0" w:beforeAutospacing="0" w:after="360" w:afterAutospacing="0"/>
        <w:jc w:val="both"/>
        <w:textAlignment w:val="baseline"/>
      </w:pPr>
      <w:r w:rsidRPr="00A624CA">
        <w:t>El incumplimiento reiterado de los deberes y las prohibiciones ocasionará las sanciones estipuladas en el Manual de Convivencia Escolar de acuerdo a la gravedad de la falta, sin perjuicio de las sanciones estipuladas en este reglamento interno del Aula de Informática, a saber:</w:t>
      </w:r>
    </w:p>
    <w:p w14:paraId="17B6439C" w14:textId="77777777" w:rsidR="00A624CA" w:rsidRPr="00A624CA" w:rsidRDefault="00A624CA" w:rsidP="00A624CA">
      <w:pPr>
        <w:pStyle w:val="NormalWeb"/>
        <w:shd w:val="clear" w:color="auto" w:fill="FFFFFF"/>
        <w:spacing w:before="0" w:beforeAutospacing="0" w:after="360" w:afterAutospacing="0"/>
        <w:jc w:val="both"/>
        <w:textAlignment w:val="baseline"/>
        <w:rPr>
          <w:color w:val="333333"/>
        </w:rPr>
      </w:pPr>
      <w:r w:rsidRPr="00A624CA">
        <w:t>•Entrevista con el padre o acudiente.</w:t>
      </w:r>
      <w:r w:rsidRPr="00A624CA">
        <w:br/>
        <w:t>• Rebaja de disciplina.</w:t>
      </w:r>
      <w:r w:rsidRPr="00A624CA">
        <w:br/>
        <w:t>• Firma de compromiso.</w:t>
      </w:r>
      <w:r w:rsidRPr="00A624CA">
        <w:br/>
        <w:t xml:space="preserve">• Suspensión de las prácticas de computador al alumno que ocasiono la situación </w:t>
      </w:r>
      <w:r w:rsidRPr="00A624CA">
        <w:rPr>
          <w:color w:val="333333"/>
        </w:rPr>
        <w:t>para reemplazarlas por actividades teóricas que deberán ser desarrolladas durante el horario normal de la asignatura.</w:t>
      </w:r>
    </w:p>
    <w:p w14:paraId="464C6C92" w14:textId="77777777" w:rsidR="00A624CA" w:rsidRDefault="00A624CA" w:rsidP="00A624CA">
      <w:pPr>
        <w:autoSpaceDE w:val="0"/>
        <w:autoSpaceDN w:val="0"/>
        <w:adjustRightInd w:val="0"/>
        <w:spacing w:after="0" w:line="240" w:lineRule="auto"/>
        <w:jc w:val="center"/>
        <w:rPr>
          <w:rFonts w:ascii="Times New Roman" w:hAnsi="Times New Roman" w:cs="Times New Roman"/>
          <w:b/>
          <w:bCs/>
          <w:sz w:val="24"/>
          <w:szCs w:val="24"/>
        </w:rPr>
      </w:pPr>
      <w:r w:rsidRPr="00A624CA">
        <w:rPr>
          <w:rFonts w:ascii="Times New Roman" w:hAnsi="Times New Roman" w:cs="Times New Roman"/>
          <w:b/>
          <w:bCs/>
          <w:sz w:val="24"/>
          <w:szCs w:val="24"/>
        </w:rPr>
        <w:t>REGLAMENTO DE LOS LABORATORIOS DE CIENCIAS NATURALES</w:t>
      </w:r>
    </w:p>
    <w:p w14:paraId="2CFE0CA9" w14:textId="77777777" w:rsidR="00A624CA" w:rsidRPr="00A624CA" w:rsidRDefault="00A624CA" w:rsidP="00A624CA">
      <w:pPr>
        <w:autoSpaceDE w:val="0"/>
        <w:autoSpaceDN w:val="0"/>
        <w:adjustRightInd w:val="0"/>
        <w:spacing w:after="0" w:line="240" w:lineRule="auto"/>
        <w:jc w:val="center"/>
        <w:rPr>
          <w:rFonts w:ascii="Times New Roman" w:hAnsi="Times New Roman" w:cs="Times New Roman"/>
          <w:b/>
          <w:bCs/>
          <w:sz w:val="24"/>
          <w:szCs w:val="24"/>
        </w:rPr>
      </w:pPr>
    </w:p>
    <w:p w14:paraId="405CF732"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sz w:val="24"/>
          <w:szCs w:val="24"/>
        </w:rPr>
        <w:t>El presente documento tiene por objetivo reglamentar el uso de los laboratorios de Ciencias Naturales del Nivel Secundario, lo que comprende las instalaciones, los materiales y todo aquello relacionado o necesario para que el trabajo se lleve a cabo. También contempla las experiencias prácticas realizadas en otras instalaciones.</w:t>
      </w:r>
    </w:p>
    <w:p w14:paraId="49840EBB"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sz w:val="24"/>
          <w:szCs w:val="24"/>
        </w:rPr>
        <w:t>Las siguientes normas se suman a las que rigen en el Acuerdo de Convivencia para todo el Nivel Secundario. Comprende una primera parte destinada a todos los usuarios del laboratorio, una segunda exclusiva para estudiantes y una tercera exclusiva para el personal del Colegio.</w:t>
      </w:r>
    </w:p>
    <w:p w14:paraId="35A0A1E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6E6F870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Medidas de seguridad en el laboratorio.</w:t>
      </w:r>
    </w:p>
    <w:p w14:paraId="479D457B"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p>
    <w:p w14:paraId="777F6369"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Comportamiento, orden y limpieza.</w:t>
      </w:r>
    </w:p>
    <w:p w14:paraId="6D15AA47"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p>
    <w:p w14:paraId="73325EC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Trabajar en forma responsable, cuidadosa, en calma, en voz baja y evitando movimientos bruscos.</w:t>
      </w:r>
    </w:p>
    <w:p w14:paraId="6E6BC5CC"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Mantener el lugar de trabajo limpio, ordenado y seco (tener a mano un trapo).</w:t>
      </w:r>
    </w:p>
    <w:p w14:paraId="37900F88"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beber y/o comer dentro de los laboratorios.</w:t>
      </w:r>
    </w:p>
    <w:p w14:paraId="2CB0A7F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sentarse sobre las mesas de trabajo ni colocar sobre ellas objetos personales (ropa, comida, libros, papeles) que no sean imprescindibles.</w:t>
      </w:r>
    </w:p>
    <w:p w14:paraId="1028036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Recogerse el pelo, en caso de tenerlo largo, y evitar el uso de colgantes.</w:t>
      </w:r>
    </w:p>
    <w:p w14:paraId="6A182085"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abrir las llaves de gas sin la autorización del docente.</w:t>
      </w:r>
    </w:p>
    <w:p w14:paraId="3AA489C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manipular los comandos de la mesada del docente o la campana.</w:t>
      </w:r>
    </w:p>
    <w:p w14:paraId="55473E23"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Mantener las salidas de emergencia y los pasillos sin obstrucciones.</w:t>
      </w:r>
    </w:p>
    <w:p w14:paraId="2927953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Mantener secos los pisos. En caso de derrame de líquidos, secar de inmediato y avisar al docente a cargo.</w:t>
      </w:r>
    </w:p>
    <w:p w14:paraId="6E932F6C"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Antes de retirarse del laboratorio lavar cuidadosamente el material utilizado, secarlo y guardarlo en su lugar, limpiar y secar la mesa de trabajo y lavarse las manos con abundante agua y jabón.</w:t>
      </w:r>
    </w:p>
    <w:p w14:paraId="1F8F2C09" w14:textId="77777777" w:rsid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29387AE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52991B07"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Cuidado de los materiales</w:t>
      </w:r>
    </w:p>
    <w:p w14:paraId="56AEB98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p>
    <w:p w14:paraId="080F5B2A"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Usar de manera responsable los equipos y el mobiliario. Los estudiantes deben reponer dentro de los quince días todo material que hayan dañado o roto (ya sea que se haya producido voluntaria o involuntariamente).</w:t>
      </w:r>
    </w:p>
    <w:p w14:paraId="502910C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lastRenderedPageBreak/>
        <w:t xml:space="preserve">- </w:t>
      </w:r>
      <w:r w:rsidRPr="00A624CA">
        <w:rPr>
          <w:rFonts w:ascii="Times New Roman" w:hAnsi="Times New Roman" w:cs="Times New Roman"/>
          <w:sz w:val="24"/>
          <w:szCs w:val="24"/>
        </w:rPr>
        <w:t>Tener especial cuidado con materiales frágiles (por ejemplo, dejar los materiales de vidrio en superficies sólidas y asegurarse de que no puedan recibir golpes o rodar). En caso de rotura de vidrio, dar aviso inmediato al docente y a los compañeros que puedan verse afectados.</w:t>
      </w:r>
    </w:p>
    <w:p w14:paraId="527691AA"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Antes de comenzar la experiencia, verificar el estado de los materiales y el equipo. Dar aviso al docente si se encuentra cualquier deterioro o anomalía (no utilizarlo para la experiencia).</w:t>
      </w:r>
    </w:p>
    <w:p w14:paraId="29BF170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Enchufar solo aquellos equipos eléctricos que se encuentren en óptimas condiciones (verificar previamente el estado de cables, enchufes y tomacorrientes).</w:t>
      </w:r>
    </w:p>
    <w:p w14:paraId="22E23896"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5BA1A74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Manipulación de sustancias químicas</w:t>
      </w:r>
    </w:p>
    <w:p w14:paraId="639C7337"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p>
    <w:p w14:paraId="03FCE5F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inhalar, aspirar o probar las sustancias.</w:t>
      </w:r>
    </w:p>
    <w:p w14:paraId="180E03A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Usar guantes descartables durante la experiencia y evitar el contacto de las sustancias químicas con la piel.</w:t>
      </w:r>
    </w:p>
    <w:p w14:paraId="6CAFD55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tocarse los ojos o la boca durante las experiencias y hasta no haberse lavado las manos y retirado del laboratorio.</w:t>
      </w:r>
    </w:p>
    <w:p w14:paraId="309968F7"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Observar atentamente las normas de operación de los materiales y reactivos (indicadas por el docente, en las instrucciones de la experiencia y/o en las etiquetas de los frascos).</w:t>
      </w:r>
    </w:p>
    <w:p w14:paraId="085CA247"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Tomar y transportar los frascos apoyando una mano sobre la etiqueta y la otra en la base del recipiente (no tomarlos de la tapa).</w:t>
      </w:r>
    </w:p>
    <w:p w14:paraId="64CA2966"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extraer o tomar los reactivos con las manos. Usar espátulas o pipetas (según corresponda) y no usar el mismo utensilio para diferentes sustancias.</w:t>
      </w:r>
    </w:p>
    <w:p w14:paraId="3AA3235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 xml:space="preserve">No pipetear ninguna sustancia con la boca: utilizar </w:t>
      </w:r>
      <w:proofErr w:type="spellStart"/>
      <w:r w:rsidRPr="00A624CA">
        <w:rPr>
          <w:rFonts w:ascii="Times New Roman" w:hAnsi="Times New Roman" w:cs="Times New Roman"/>
          <w:sz w:val="24"/>
          <w:szCs w:val="24"/>
        </w:rPr>
        <w:t>propipetas</w:t>
      </w:r>
      <w:proofErr w:type="spellEnd"/>
      <w:r w:rsidRPr="00A624CA">
        <w:rPr>
          <w:rFonts w:ascii="Times New Roman" w:hAnsi="Times New Roman" w:cs="Times New Roman"/>
          <w:sz w:val="24"/>
          <w:szCs w:val="24"/>
        </w:rPr>
        <w:t xml:space="preserve"> o peras de succión.</w:t>
      </w:r>
    </w:p>
    <w:p w14:paraId="1F8EBE88"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Usar las cantidades de reactivos indicadas y retirar del envase solamente la cantidad a emplear.</w:t>
      </w:r>
    </w:p>
    <w:p w14:paraId="423034A8"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sz w:val="24"/>
          <w:szCs w:val="24"/>
        </w:rPr>
        <w:t>No colocar nuevamente en el envase original el exceso de sustancia o de solución que se haya retirado de más.</w:t>
      </w:r>
    </w:p>
    <w:p w14:paraId="4E60F549"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Tapar todos los envases inmediatamente después de utilizarlos y cuidar que sea con el mismo tapón.</w:t>
      </w:r>
    </w:p>
    <w:p w14:paraId="78AECCB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dejar en el laboratorio recipientes con sustancias que no estén debidamente rotuladas.</w:t>
      </w:r>
    </w:p>
    <w:p w14:paraId="64F017C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Cerciorarse de no dejar sustancias explosivas, inflamables o volátiles (éter, alcoholes, cetonas, etc.) en lugares cuya temperatura sea superior a la ambiental o cerca de puntos calientes (estufas, mecheros o equipos eléctricos).</w:t>
      </w:r>
    </w:p>
    <w:p w14:paraId="69CC9623"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Realizar bajo la campana cualquier reacción o experimento que desprenda vapores o que involucre disolventes volátiles, inflamables o tóxicos.</w:t>
      </w:r>
    </w:p>
    <w:p w14:paraId="68A8B80B"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Utilizar lentes de seguridad siempre que sea necesario proteger los ojos y la cara de salpicaduras (ante indicación del docente).</w:t>
      </w:r>
    </w:p>
    <w:p w14:paraId="2BA97D73"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Si la experiencia requiere oler una sustancia, dirigir un poco de vapor hacia la nariz (no acercar la cara al recipiente).</w:t>
      </w:r>
    </w:p>
    <w:p w14:paraId="203E7D7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18612703"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Trabajo con altas temperaturas</w:t>
      </w:r>
    </w:p>
    <w:p w14:paraId="6222689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p>
    <w:p w14:paraId="5D1271A5"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Calentar sustancias únicamente con autorización y supervisión del docente.</w:t>
      </w:r>
    </w:p>
    <w:p w14:paraId="279EA128"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calentar recipientes cerrados (a menos que sea imprescindible para la experiencia).</w:t>
      </w:r>
    </w:p>
    <w:p w14:paraId="0B9949A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Antes de encender un mechero, asegurarse de que el sector próximo esté libre de cualquier objeto que no sea imprescindible para la experiencia.</w:t>
      </w:r>
    </w:p>
    <w:p w14:paraId="12AC835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acercar los envases de reactivos a la llama, especialmente aquellas sustancias explosivas, inflamables o volátiles.</w:t>
      </w:r>
    </w:p>
    <w:p w14:paraId="7F38308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Abrir la llave de gas inmediatamente antes de utilizarla y cerrarla inmediatamente después.</w:t>
      </w:r>
    </w:p>
    <w:p w14:paraId="29AA3ED3"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Antes de calentar una sustancia, verificar que el recipiente sea apto para soportar altas temperaturas (por ejemplo, vidrio borosilicato).</w:t>
      </w:r>
    </w:p>
    <w:p w14:paraId="0338FCB2"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lastRenderedPageBreak/>
        <w:t xml:space="preserve">- </w:t>
      </w:r>
      <w:r w:rsidRPr="00A624CA">
        <w:rPr>
          <w:rFonts w:ascii="Times New Roman" w:hAnsi="Times New Roman" w:cs="Times New Roman"/>
          <w:sz w:val="24"/>
          <w:szCs w:val="24"/>
        </w:rPr>
        <w:t>Evitar dirigir la apertura del recipiente a personas cercanas (prever la posibilidad de que se produzcan proyecciones).</w:t>
      </w:r>
    </w:p>
    <w:p w14:paraId="3C42FC8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Al calentar a ebullición un líquido, colocar una varilla de vidrio dentro del recipiente.</w:t>
      </w:r>
    </w:p>
    <w:p w14:paraId="70DF766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Usar lentes protectores y guantes para altas temperaturas, cuando sea necesario.</w:t>
      </w:r>
    </w:p>
    <w:p w14:paraId="47CF3633"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Apartar el vidrio caliente hasta que se enfríe y, ante la duda, utilizar pinzas o guantes para altas temperaturas para manipularlo.</w:t>
      </w:r>
    </w:p>
    <w:p w14:paraId="735F0D1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2085AE3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Residuos</w:t>
      </w:r>
    </w:p>
    <w:p w14:paraId="4378D722"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Desechar las sustancias según especificaciones del docente y, ante la duda, consultar. No verter líquidos en la pileta ni arrojar sólidos en los cestos de basura sin la debida autorización.</w:t>
      </w:r>
    </w:p>
    <w:p w14:paraId="0DE20FD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Verter en recipientes especiales claramente señalizados aquellos residuos que no deban desecharse en la pileta.</w:t>
      </w:r>
    </w:p>
    <w:p w14:paraId="34857DF2"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Diluir previamente aquellas mezclas líquidas que puedan verterse en la pileta (especialmente ácidos y bases). Luego, hacer correr abundante cantidad de agua.</w:t>
      </w:r>
    </w:p>
    <w:p w14:paraId="003D8F86"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Tirar el material de vidrio roto en los recipientes destinados a ese fin.</w:t>
      </w:r>
    </w:p>
    <w:p w14:paraId="54B7BCA7"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Apagar bajo el chorro de la canilla todo material encendido antes de ser desechado.</w:t>
      </w:r>
    </w:p>
    <w:p w14:paraId="27CD3C9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079B5B7C"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Accidentes o emergencias</w:t>
      </w:r>
    </w:p>
    <w:p w14:paraId="6E114E9B"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Familiarizarse previamente con los elementos de seguridad del laboratorio (canillas, extintores, lavaojos, etc.) y conocer las vías de evacuación.</w:t>
      </w:r>
    </w:p>
    <w:p w14:paraId="290170B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En caso de observar o sufrir cualquier accidente, informar directamente al profesor, quien acudirá, en caso de ser necesario, al servicio de emergencias.</w:t>
      </w:r>
    </w:p>
    <w:p w14:paraId="374EFA2C"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Dar aviso inmediatamente en caso de producirse un incendio, por más pequeño que sea.</w:t>
      </w:r>
    </w:p>
    <w:p w14:paraId="6BE038F5"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Rodar en el suelo en caso de incendiarse la vestimenta. Echar agua y no correr ni utilizar extintores sobre las personas.</w:t>
      </w:r>
    </w:p>
    <w:p w14:paraId="13F5FA1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Abrir inmediatamente las ventanas si se produjera una concentración excesiva de vapores o gases en el laboratorio.</w:t>
      </w:r>
    </w:p>
    <w:p w14:paraId="5E879A78"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 xml:space="preserve">En caso de producirse pequeñas quemaduras en la piel, cortes o entrar en contacto </w:t>
      </w:r>
      <w:proofErr w:type="spellStart"/>
      <w:r w:rsidRPr="00A624CA">
        <w:rPr>
          <w:rFonts w:ascii="Times New Roman" w:hAnsi="Times New Roman" w:cs="Times New Roman"/>
          <w:sz w:val="24"/>
          <w:szCs w:val="24"/>
        </w:rPr>
        <w:t>conproductos</w:t>
      </w:r>
      <w:proofErr w:type="spellEnd"/>
      <w:r w:rsidRPr="00A624CA">
        <w:rPr>
          <w:rFonts w:ascii="Times New Roman" w:hAnsi="Times New Roman" w:cs="Times New Roman"/>
          <w:sz w:val="24"/>
          <w:szCs w:val="24"/>
        </w:rPr>
        <w:t xml:space="preserve"> químicos, lavarse con abundante agua fría y jabón durante 15 minutos. Tapar luego los cortes con gasas limpias o apósitos (ubicados en los botiquines de primeros auxilios).</w:t>
      </w:r>
    </w:p>
    <w:p w14:paraId="133DD932"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En caso de derrame de un ácido fuerte sobre la piel, avisar inmediatamente. Secar la zona lastimada, echar solución de bicarbonato de sodio 5% (disponible en el botiquín) y lavar con abundante agua.</w:t>
      </w:r>
    </w:p>
    <w:p w14:paraId="46C20059"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En caso de derrame de una base fuerte sobre la piel, avisar inmediatamente. Lavar con solución de ácido acético 1% (disponible en el botiquín) y echar abundante agua.</w:t>
      </w:r>
    </w:p>
    <w:p w14:paraId="1B941E1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Lavarse inmediatamente los ojos si entran en contacto con sustancias químicas (manteniéndolos abiertos con los dedos, durante 15 minutos).</w:t>
      </w:r>
    </w:p>
    <w:p w14:paraId="1C5418D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61492BC5"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 xml:space="preserve"> Recomendaciones para trabajar en el laboratorio</w:t>
      </w:r>
    </w:p>
    <w:p w14:paraId="4F210B98"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sz w:val="24"/>
          <w:szCs w:val="24"/>
        </w:rPr>
        <w:t>Comenzar la experiencia solo en caso de haber leído previamente y comprendido la guía de trabajos prácticos, escuchado todas las instrucciones del docente y contar con su autorización.</w:t>
      </w:r>
    </w:p>
    <w:p w14:paraId="41C696B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7A8FE149"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Recomendaciones organizativas</w:t>
      </w:r>
    </w:p>
    <w:p w14:paraId="7CC2975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Traer anotado en una hoja de observaciones el material necesario y los pasos a seguir (previamente leídos y comprendidos). Traer los cuadros preparados para completar, si los hubiera.</w:t>
      </w:r>
    </w:p>
    <w:p w14:paraId="5033EA8C"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Anotar las observaciones durante la experiencia y luego consultar las dudas sobre la presentación del informe.</w:t>
      </w:r>
    </w:p>
    <w:p w14:paraId="72B9DAE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5F0F5B75"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Recomendaciones metodológicas para las mediciones</w:t>
      </w:r>
    </w:p>
    <w:p w14:paraId="6B34707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lastRenderedPageBreak/>
        <w:t xml:space="preserve">- </w:t>
      </w:r>
      <w:r w:rsidRPr="00A624CA">
        <w:rPr>
          <w:rFonts w:ascii="Times New Roman" w:hAnsi="Times New Roman" w:cs="Times New Roman"/>
          <w:sz w:val="24"/>
          <w:szCs w:val="24"/>
        </w:rPr>
        <w:t>Al medir volúmenes, emplear probetas, pipetas o buretas de tamaño adecuado y no llenarlas excesivamente. Situar la vista a la altura de la superficie del líquido.</w:t>
      </w:r>
    </w:p>
    <w:p w14:paraId="55CA903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Al medir masas, transportar la balanza con cuidado y ponerla en cero (tara) antes de empezar a pesar. Usar siempre un recipiente para colocar la sustancia (vidrio de reloj, papel de filtro, vaso de precipitados, etc.)</w:t>
      </w:r>
    </w:p>
    <w:p w14:paraId="570A8C6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Al medir temperaturas en líquidos, dejar el termómetro inmerso en el líquido, evitando tocar las paredes del recipiente y agitándolo suavemente.</w:t>
      </w:r>
    </w:p>
    <w:p w14:paraId="4ABA2FA0"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Al utilizar un microscopio, colocarlo en una zona estable y despejada, comenzar a observar con el objetivo de menor resolución y ajustar el nivel de luz para optimizar el contraste.</w:t>
      </w:r>
    </w:p>
    <w:p w14:paraId="63C1FAE5"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23C3010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 xml:space="preserve"> Docentes y ayudantes de laboratorio</w:t>
      </w:r>
    </w:p>
    <w:p w14:paraId="0B0A46BA"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p>
    <w:p w14:paraId="24480C5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Seguridad</w:t>
      </w:r>
    </w:p>
    <w:p w14:paraId="7B0F0780"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Los estudiantes deben recibir los apartados “Medidas de seguridad en el laboratorio” y “Recomendaciones para trabajar en el laboratorio” del presente reglamento y firmar su recepción y comprensión al comienzo de cada ciclo lectivo.</w:t>
      </w:r>
    </w:p>
    <w:p w14:paraId="0A9FB0CA"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Mientras no haya nadie en el laboratorio  La puerta debe quedar cerrada con llave, las ventanas trabadas, las luces y equipos apagados y las llaves individuales y maestras (de gas y electricidad) apagadas. o Las puertas de la oficina anexa, el droguero, la campana, los armarios y los muebles de recursos tecnológicos deben quedar cerradas con llave.</w:t>
      </w:r>
    </w:p>
    <w:p w14:paraId="2B4DEF7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El ayudante de laboratorio debe verificar, al menos una vez por mes, que los laboratorios cuenten, como mínimo, con:  un botiquín de primeros auxilios accesible con, al menos, gasas, algodón, agua oxigenada, alcohol, solución de bicarbonato de sodio (5%) y solución de ácido acético(1%); o indicaciones sobre evacuación y otras medidas de seguridad (salidas de emergencia, ubicación de extintores, etc.); o extintores de incendios (de CO2 o de polvo químico seco) llenos, en un lugar visible, de fácil acceso y con la carga vigente.</w:t>
      </w:r>
    </w:p>
    <w:p w14:paraId="67E80636"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4B4333FC"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Orden y reposición de materiales</w:t>
      </w:r>
    </w:p>
    <w:p w14:paraId="6C2E39B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p>
    <w:p w14:paraId="4469F6C7"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Mantener el droguero, los armarios y los laboratorios ordenados y limpios.</w:t>
      </w:r>
    </w:p>
    <w:p w14:paraId="302D1885"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Para casos de ruptura de material, llevar una lista con el nombre, año y división del estudiante y registrar cuando haya sido repuesto.</w:t>
      </w:r>
    </w:p>
    <w:p w14:paraId="4D12733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guardar materiales que presenten deterioros o fallas: apartarlos o desecharlos según corresponda.</w:t>
      </w:r>
    </w:p>
    <w:p w14:paraId="57DA0693"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El docente debe o informar al ayudante de laboratorio en caso de desperfectos o insuficiencias en los materiales existentes. o informar al ayudante de laboratorio con al menos dos semanas de anticipación en caso de necesitar nuevo material.</w:t>
      </w:r>
    </w:p>
    <w:p w14:paraId="623B2532"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El ayudante debe: o solicitar a Rectoría la compra de materiales según requerimientos de trabajos prácticos y reposiciones en general o mantener actualizado el inventario.</w:t>
      </w:r>
    </w:p>
    <w:p w14:paraId="120EC94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5C4D7C8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Reservas de laboratorios</w:t>
      </w:r>
    </w:p>
    <w:p w14:paraId="23AEC339"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El docente debe reservar con al menos dos semanas de anticipación en caso de necesitar el laboratorio. Solo se puede utilizar el laboratorio en caso de que no lo haya reservado otro docente previamente.</w:t>
      </w:r>
    </w:p>
    <w:p w14:paraId="0284316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El ayudante de laboratorio debe mantener al día el calendario de reservas, ubicado en la oficina anexa a los laboratorios.</w:t>
      </w:r>
    </w:p>
    <w:p w14:paraId="24692CF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71EFD28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186D90F7"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3E5F257A"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Planificación de experiencias de laboratorio</w:t>
      </w:r>
    </w:p>
    <w:p w14:paraId="632D99A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lastRenderedPageBreak/>
        <w:t xml:space="preserve">- </w:t>
      </w:r>
      <w:r w:rsidRPr="00A624CA">
        <w:rPr>
          <w:rFonts w:ascii="Times New Roman" w:hAnsi="Times New Roman" w:cs="Times New Roman"/>
          <w:sz w:val="24"/>
          <w:szCs w:val="24"/>
        </w:rPr>
        <w:t>Enviar al ayudante con al menos dos semanas de anticipación la guía de la experiencia a realizar, especificando los preparativos y el material necesario.</w:t>
      </w:r>
    </w:p>
    <w:p w14:paraId="676D7250"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Incluir en las guías las medidas de seguridad específicas para la experiencia y la forma correcta de desechar los residuos.</w:t>
      </w:r>
    </w:p>
    <w:p w14:paraId="6CC7598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Tener en cuenta que los alumnos no llevan delantal.</w:t>
      </w:r>
    </w:p>
    <w:p w14:paraId="36C3650B"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 xml:space="preserve">Está prohibida la presencia o manipulación de sustancias radiactivas, explosivas o radiaciones ionizantes, así como metales activos (sodio, potasio, calcio metálico, etc.) u otras sustancias que reaccionen con el agua (hidruros, </w:t>
      </w:r>
      <w:proofErr w:type="spellStart"/>
      <w:r w:rsidRPr="00A624CA">
        <w:rPr>
          <w:rFonts w:ascii="Times New Roman" w:hAnsi="Times New Roman" w:cs="Times New Roman"/>
          <w:sz w:val="24"/>
          <w:szCs w:val="24"/>
        </w:rPr>
        <w:t>amiduros</w:t>
      </w:r>
      <w:proofErr w:type="spellEnd"/>
      <w:r w:rsidRPr="00A624CA">
        <w:rPr>
          <w:rFonts w:ascii="Times New Roman" w:hAnsi="Times New Roman" w:cs="Times New Roman"/>
          <w:sz w:val="24"/>
          <w:szCs w:val="24"/>
        </w:rPr>
        <w:t>, halogenuros de ácido).</w:t>
      </w:r>
    </w:p>
    <w:p w14:paraId="0108235A"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Evitar en lo posible el uso de ácidos concentrados y, en caso de utilizarlos, diluirlos añadiendo la disolución concentrada al agua (no a la inversa).</w:t>
      </w:r>
    </w:p>
    <w:p w14:paraId="3040EAB2"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Evitar en lo posible el uso de sustancias peligrosas o tóxicas y, en caso de utilizarlas, incluir en las guías medidas de seguridad adicionales (uso de guantes, lentes protectores, campana de extracción y otras precauciones).</w:t>
      </w:r>
    </w:p>
    <w:p w14:paraId="45786E9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incluir en una misma experiencia el uso de mecheros y de materiales inflamables, aun cuando no se deban utilizar en el mismo momento.</w:t>
      </w:r>
    </w:p>
    <w:p w14:paraId="383706C9"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320C151A"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Desarrollo de experiencias de laboratorio</w:t>
      </w:r>
    </w:p>
    <w:p w14:paraId="1492563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Supervisar y orientar a los alumnos durante las experiencias para asegurarse de que se cumplan las pautas establecidas en el presente reglamento y tomar medidas si así no sucediera.</w:t>
      </w:r>
    </w:p>
    <w:p w14:paraId="4D037385"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Asegurarse de que en cada experiencia se cuente con recipientes para desechar los residuos y estén debidamente señalizados (ver Residuos).</w:t>
      </w:r>
    </w:p>
    <w:p w14:paraId="18739DD8"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Asegurarse de que los estudiantes cuenten con el material necesario para la limpieza (trapos, esponja, detergente, etc.)</w:t>
      </w:r>
    </w:p>
    <w:p w14:paraId="267B29DB"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Nunca dejar a los alumnos solos.</w:t>
      </w:r>
    </w:p>
    <w:p w14:paraId="5E018DD9"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Al finalizar la experiencia, asegurarse de que todo el laboratorio en general quede limpio y ordenado.</w:t>
      </w:r>
    </w:p>
    <w:p w14:paraId="7CABAF1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Asegurarse de que queden desconectados los suministros de gas y electricidad (llaves maestras e individuales) al finalizar la experiencia o mientras no se estén utilizando.</w:t>
      </w:r>
    </w:p>
    <w:p w14:paraId="616A2AAD"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40F416C6"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Residuos</w:t>
      </w:r>
    </w:p>
    <w:p w14:paraId="6F1A814B"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No tirar directamente en la pileta aquellos materiales que sean insolubles en agua, inflamables o tóxicos (por ejemplo, sales de metales pesados y algunos solventes orgánicos), que huelan mal (derivados de azufre), que sean difícilmente biodegradables (cloroformo) ni yodo y sus compuestos.</w:t>
      </w:r>
    </w:p>
    <w:p w14:paraId="66DF128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Acumular los residuos por separado (sales de metales pesados, solventes orgánicos, sustancias yodadas) y contactar al servicio correspondiente para su desecho.</w:t>
      </w:r>
    </w:p>
    <w:p w14:paraId="16D5CD3C"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Recoger los residuos biológicos (sangre, tejidos animales o humanos y todo el material que haya estado en contacto con ellos) en bolsas dobles debidamente etiquetadas para su posterior eliminación por servicios especializados. Quedan exceptuados los sólidos punzantes o cortantes, que se recogen en contenedores especiales.</w:t>
      </w:r>
    </w:p>
    <w:p w14:paraId="232F3FA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66A8CC3E"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Accidentes o emergencias</w:t>
      </w:r>
    </w:p>
    <w:p w14:paraId="74B04EAC"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Los teléfonos de emergencia se encuentran señalizados de manera visible y legible en la oficina anexa a los laboratorios.</w:t>
      </w:r>
    </w:p>
    <w:p w14:paraId="2AC708C2"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Conozca el sistema de alarma, las zonas de seguridad, las rutas de evacuación, el equipo para combatir siniestros y las medidas de seguridad establecidas en cada laboratorio.</w:t>
      </w:r>
    </w:p>
    <w:p w14:paraId="30A7C016"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En caso de quemaduras o lastimaduras graves, acudir directamente al servicio de emergencias.</w:t>
      </w:r>
    </w:p>
    <w:p w14:paraId="2E80DC0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Proporcionar primeros auxilios a una persona que haya ingerido o inhalado accidentalmente productos químicos (no provocar el vómito si el producto ingerido es corrosivo). Contactarse con el servicio de emergencias para darle atención médica.</w:t>
      </w:r>
    </w:p>
    <w:p w14:paraId="20855EFF"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lastRenderedPageBreak/>
        <w:t xml:space="preserve">- </w:t>
      </w:r>
      <w:r w:rsidRPr="00A624CA">
        <w:rPr>
          <w:rFonts w:ascii="Times New Roman" w:hAnsi="Times New Roman" w:cs="Times New Roman"/>
          <w:sz w:val="24"/>
          <w:szCs w:val="24"/>
        </w:rPr>
        <w:t>En caso de fuego incipiente, evacuar el piso de los laboratorios, intentar apagarlo con extintor y retirar los productos inflamables de los alrededores. De no poder controlarlo rápidamente, comunicarse telefónicamente con recepción para que activen la alarma.</w:t>
      </w:r>
    </w:p>
    <w:p w14:paraId="379A1270"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p>
    <w:p w14:paraId="2CC21633"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r w:rsidRPr="00A624CA">
        <w:rPr>
          <w:rFonts w:ascii="Times New Roman" w:hAnsi="Times New Roman" w:cs="Times New Roman"/>
          <w:b/>
          <w:bCs/>
          <w:sz w:val="24"/>
          <w:szCs w:val="24"/>
        </w:rPr>
        <w:t>Otras tareas administrativas del ayudante</w:t>
      </w:r>
    </w:p>
    <w:p w14:paraId="2CDA6F41"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b/>
          <w:bCs/>
          <w:sz w:val="24"/>
          <w:szCs w:val="24"/>
        </w:rPr>
      </w:pPr>
    </w:p>
    <w:p w14:paraId="52EAEA74" w14:textId="77777777" w:rsidR="00A624CA" w:rsidRPr="00A624CA" w:rsidRDefault="00A624CA" w:rsidP="00A624CA">
      <w:pPr>
        <w:autoSpaceDE w:val="0"/>
        <w:autoSpaceDN w:val="0"/>
        <w:adjustRightInd w:val="0"/>
        <w:spacing w:after="0" w:line="240" w:lineRule="auto"/>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Actualizar el informe de trabajos prácticos, el cual se envía al Rector al finalizar el año escolar.</w:t>
      </w:r>
    </w:p>
    <w:p w14:paraId="298A6FDE" w14:textId="4602F332"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b/>
          <w:bCs/>
          <w:sz w:val="24"/>
          <w:szCs w:val="24"/>
        </w:rPr>
        <w:t xml:space="preserve">- </w:t>
      </w:r>
      <w:r w:rsidRPr="00A624CA">
        <w:rPr>
          <w:rFonts w:ascii="Times New Roman" w:hAnsi="Times New Roman" w:cs="Times New Roman"/>
          <w:sz w:val="24"/>
          <w:szCs w:val="24"/>
        </w:rPr>
        <w:t>Actualizar y difundir (entre docentes y en el sitio web) el</w:t>
      </w:r>
      <w:r>
        <w:rPr>
          <w:rFonts w:ascii="Times New Roman" w:hAnsi="Times New Roman" w:cs="Times New Roman"/>
          <w:sz w:val="24"/>
          <w:szCs w:val="24"/>
        </w:rPr>
        <w:t xml:space="preserve"> reglamento de los laboratorios</w:t>
      </w:r>
    </w:p>
    <w:p w14:paraId="3EF26367" w14:textId="77777777" w:rsidR="00A624CA" w:rsidRPr="00A624CA" w:rsidRDefault="00A624CA" w:rsidP="00A624CA">
      <w:pPr>
        <w:jc w:val="both"/>
        <w:rPr>
          <w:rFonts w:ascii="Times New Roman" w:hAnsi="Times New Roman" w:cs="Times New Roman"/>
          <w:sz w:val="24"/>
          <w:szCs w:val="24"/>
        </w:rPr>
      </w:pPr>
    </w:p>
    <w:p w14:paraId="73DC3264" w14:textId="77777777" w:rsidR="00A624CA" w:rsidRPr="00A624CA" w:rsidRDefault="00A624CA" w:rsidP="00A624CA">
      <w:pPr>
        <w:jc w:val="center"/>
        <w:rPr>
          <w:rFonts w:ascii="Times New Roman" w:hAnsi="Times New Roman" w:cs="Times New Roman"/>
          <w:b/>
          <w:bCs/>
          <w:sz w:val="24"/>
          <w:szCs w:val="24"/>
        </w:rPr>
      </w:pPr>
      <w:r w:rsidRPr="00A624CA">
        <w:rPr>
          <w:rFonts w:ascii="Times New Roman" w:hAnsi="Times New Roman" w:cs="Times New Roman"/>
          <w:b/>
          <w:bCs/>
          <w:sz w:val="24"/>
          <w:szCs w:val="24"/>
        </w:rPr>
        <w:t>HIGIENE ESCOLAR.</w:t>
      </w:r>
    </w:p>
    <w:p w14:paraId="61862D92"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 Los orígenes de la higiene escolar están muy relacionados con el propio surgimiento de la educación y la escuela. Se define como higiene escolar a la aplicación de los principios y preceptos de la higiene individual, y en parte pública, a las escuelas  y los escolares que a ellas concurren. En la institución educativa está la mejor posibilidad de crear una verdadera conciencia sanitaria. A partir del correspondiente aprendizaje, se generan conductas positivas en los escolares, extensivas a la comunidad. La educación, en su función preventiva, comprende la acción de los maestros que actúan en conjunto con la familia. El maestro tiene la oportunidad de influir en la manera de pensar de los escolares y de encaminar su acción, con el objetivo de alcanzar la salud individual y colectiva.</w:t>
      </w:r>
    </w:p>
    <w:p w14:paraId="738F34FE"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Organización e higiene escolar</w:t>
      </w:r>
    </w:p>
    <w:p w14:paraId="57F0F73F"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La organización y la higiene escolar son factores esenciales en la institución educativa, pues en ella transcurre una parte importante de la vida del niño, donde se socializan sus relaciones, se forman hábitos, valores y normas de convivencia, aprende a vivir en sociedad, identificado por la sociedad en que se desarrolla. Esta mejoría de los procesos de formación y desarrollo de la personalidad ha de configurarse en el contexto de relaciones que se dan en la institución, que le permitan comprender, asimilar y poner en práctica el cambio y crecimiento personal y social cuyo funcionamiento se basa en los valores asimilados por la sociedad.</w:t>
      </w:r>
    </w:p>
    <w:p w14:paraId="524A1935"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En el contexto de los cambios que han operado y las transformaciones que imponen la revolución científico-técnica, la higiene escolar ha alcanzado un mayor desarrollo. En la actualidad la higiene escolar plantea una serie de tareas ante los cambios en las cargas físicas e intelectuales a que están sometidos los educandos, la creación de condiciones favorables en la base material de la institución, la organización del régimen de trabajo y descanso y la creación de mejores condiciones para el colegio y las actividades extraescolares.</w:t>
      </w:r>
    </w:p>
    <w:p w14:paraId="7FB5E09D" w14:textId="77777777" w:rsidR="00A624CA" w:rsidRPr="00A624CA" w:rsidRDefault="00A624CA" w:rsidP="00A624CA">
      <w:pPr>
        <w:jc w:val="both"/>
        <w:rPr>
          <w:rFonts w:ascii="Times New Roman" w:hAnsi="Times New Roman" w:cs="Times New Roman"/>
          <w:sz w:val="24"/>
          <w:szCs w:val="24"/>
        </w:rPr>
      </w:pPr>
    </w:p>
    <w:p w14:paraId="7F76E97B"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 xml:space="preserve">La aplicación de los principios de la higiene responde a satisfacer las peculiares condiciones del medio en que el niño debe pasar la mayor parte del día, y de la actividad que en él ejercita. A veces, se ha identificado la higiene escolar con educación para la salud, lo cual es una confusión en los respectivos objetos de cada materia. En este sentido, la higiene se ocupa de la relación de los niños con su ambiente; en cambio, la otra se ocupa de las vías para que ellos interioricen cómo conservar y fortalecer su salud. </w:t>
      </w:r>
      <w:r w:rsidRPr="00A624CA">
        <w:rPr>
          <w:rFonts w:ascii="Times New Roman" w:hAnsi="Times New Roman" w:cs="Times New Roman"/>
          <w:sz w:val="24"/>
          <w:szCs w:val="24"/>
        </w:rPr>
        <w:lastRenderedPageBreak/>
        <w:t>Es lógico, por tanto, que en el contexto de los Centros de Educación Infantil predominen las acciones educativas; sin embargo, si no se atienden adecuadamente a las leyes y regularidades de la higiene escolar, esas acciones no tendrían razón de ser.</w:t>
      </w:r>
    </w:p>
    <w:p w14:paraId="0FE81D08"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Durante todo el proceso de crecimiento y desarrollo del niño y la niña, transcurren paralelamente dos procesos: por un lado, su socialización, que va acompañada del incremento del círculo de factores materiales y sociales; y por otro, el crecimiento de sus posibilidades funcionales, lo que les permite reaccionar adecuadamente ante la influencia de estos factores. Del nivel de concordancia de estos procesos depende la relación del organismo en crecimiento con el medio, y como consecuencia, su estado de salud.</w:t>
      </w:r>
    </w:p>
    <w:p w14:paraId="56AE6D6F" w14:textId="77777777" w:rsidR="00A624CA" w:rsidRPr="00A624CA" w:rsidRDefault="00A624CA" w:rsidP="00A624CA">
      <w:pPr>
        <w:jc w:val="both"/>
        <w:rPr>
          <w:rFonts w:ascii="Times New Roman" w:hAnsi="Times New Roman" w:cs="Times New Roman"/>
          <w:sz w:val="24"/>
          <w:szCs w:val="24"/>
        </w:rPr>
      </w:pPr>
    </w:p>
    <w:p w14:paraId="7CA917A2"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Un problema fundamental de la Higiene Escolar es la correspondencia entre las posibilidades funcionales del organismo en desarrollo con las condiciones concretas del medio, y la preparación funcional del organismo ante la influencia de los distintos factores. En este punto, la Educación para la Salud también aporta soluciones, por lo que ambas tienen un campo de acción muy próximo al accionar sobre grupos de sujetos similares y problemas comunes.</w:t>
      </w:r>
    </w:p>
    <w:p w14:paraId="7DFC99A9"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Al estudiar una relación tan compleja como es el organismo con su ambiente, que está determinada por factores intrínsecos y extrínsecos en su interacción, resulta esencial la consideración de la preparación funcional de los niños y las niñas para su desenvolvimiento en el centro infantil. Dicha preparación tienen que ver con la madurez escolar, el estado de salud, las cargas físicas e intelectuales y la preparación física de los escolares, etc.</w:t>
      </w:r>
    </w:p>
    <w:p w14:paraId="612788EC"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La higiene personal  se considera como el acto, generalmente autónomo, que un individuo realiza para mantenerse limpio y libre de impurezas sus partes externas. En algunas personas, bien sea por algún tipo de impedimento físico, se les dificulta. Para el aseo personal suelen usarse productos químicos tales como jabón, aceites, cremas, champú, entre otros. El aseo personal es muy recomendado por la ciencia médica. Ayuda a prevenir infecciones y otras molestias, especialmente cutáneas.</w:t>
      </w:r>
    </w:p>
    <w:p w14:paraId="44BCBEE5"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La higiene personal es el concepto básico del aseo, limpieza y cuidado del cuerpo. Aunque es una parte importante de la vida cotidiana en la casa, la higiene personal no es sólo acerca de tener el pelo bien peinado y cepillarse los dientes; es importante para la salud y la seguridad de los escolares en la institución. Los escolares que prestan atención a su higiene personal pueden prevenir la propagación de gérmenes y enfermedades, reducir su exposición a productos químicos y contaminantes, y evitar el desarrollo de alergias a la piel, trastornos de la piel y sensibilidad a sustancias químicas.</w:t>
      </w:r>
    </w:p>
    <w:p w14:paraId="17F42605"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Prácticas útiles</w:t>
      </w:r>
    </w:p>
    <w:p w14:paraId="0C634498" w14:textId="77777777" w:rsidR="00A624CA" w:rsidRPr="00A624CA" w:rsidRDefault="00A624CA" w:rsidP="00964B55">
      <w:pPr>
        <w:numPr>
          <w:ilvl w:val="0"/>
          <w:numId w:val="58"/>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El lavado básico de las manos y el cuidado de la piel pueden prevenir exposición y enfermedades. Lavándose bien las manos con agua y jabón ayuda a eliminar los gérmenes, contaminantes. Deben lavarse las manos periódicamente durante el día.</w:t>
      </w:r>
    </w:p>
    <w:p w14:paraId="574B263A" w14:textId="77777777" w:rsidR="00A624CA" w:rsidRPr="00A624CA" w:rsidRDefault="00A624CA" w:rsidP="00964B55">
      <w:pPr>
        <w:numPr>
          <w:ilvl w:val="0"/>
          <w:numId w:val="59"/>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lastRenderedPageBreak/>
        <w:t>Es importante lavarse las manos después de usar los servicios sanitarios y antes o después de ciertas actividades, deben lavarse las manos antes, después y durante la preparación de alimentos Para controlar la propagación de gérmenes que pueden causar influenza o gripe común.</w:t>
      </w:r>
    </w:p>
    <w:p w14:paraId="790662F2"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Recomendaciones</w:t>
      </w:r>
    </w:p>
    <w:p w14:paraId="050EE2FE"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Con el objetivo de consolidar hábitos de higiene que después se reviertan en una salud adecuada, se recomiendan las siguientes prácticas:</w:t>
      </w:r>
    </w:p>
    <w:p w14:paraId="2726CE2A"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Es una buena acción ducharse al levantarse y antes de irse a la cama. También después de defecar.</w:t>
      </w:r>
    </w:p>
    <w:p w14:paraId="16BFFB53"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Cepillarse los dientes al levantarse, después de cada comida, y antes de irse a la cama.</w:t>
      </w:r>
    </w:p>
    <w:p w14:paraId="5E195F5D"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Lavarse las manos antes y después de ir al baño.</w:t>
      </w:r>
    </w:p>
    <w:p w14:paraId="0E6C662E"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No comerse las uñas.</w:t>
      </w:r>
    </w:p>
    <w:p w14:paraId="6F989BB2" w14:textId="6683FA33"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No introducir objetos extraños en oídos y orificios nasales, a menos que sean los indicados para su higiene.</w:t>
      </w:r>
    </w:p>
    <w:p w14:paraId="4C99E337"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No exponer la piel durante mucho tiempo al sol.</w:t>
      </w:r>
    </w:p>
    <w:p w14:paraId="46AE9005"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Usar desodorantes  en las axilas. Ducharse después de realizar actividad física, evitando que el sudor se seque y produzca enfriamientos, constipados, y olor corporal. Correcto secado de todas las zonas corporales, sobre todo esas que algunas veces nos olvidamos, como axilas, entre los dedos de los pies...en general, todo bien seco.</w:t>
      </w:r>
    </w:p>
    <w:p w14:paraId="31D7DDE5"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Corte adecuado y periódico de las uñas.</w:t>
      </w:r>
    </w:p>
    <w:p w14:paraId="41685802"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Uso de ropa adecuada a la actividad a realizar. Si vamos a realizar actividad física debemos ir provistos de ropa adecuada como camiseta, calcetines, zapatillas, guantes, bañador, etc., dependiendo de la actividad que hagamos.</w:t>
      </w:r>
    </w:p>
    <w:p w14:paraId="5B0518F2"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Cambio periódico de la ropa. No utilizar dos veces seguidas la ropa interior sudada.</w:t>
      </w:r>
    </w:p>
    <w:p w14:paraId="6D9ADC0B" w14:textId="77777777" w:rsidR="00A624CA" w:rsidRPr="00A624CA" w:rsidRDefault="00A624CA" w:rsidP="00964B55">
      <w:pPr>
        <w:numPr>
          <w:ilvl w:val="0"/>
          <w:numId w:val="60"/>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Cuando se bebe agua, se debe de evitar el contacto directo con la boca del grifo o fuente, para prevenir infecciones.</w:t>
      </w:r>
    </w:p>
    <w:p w14:paraId="234F9D60"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Los hábitos de la higiene escolar, están más débiles en la comunidad educativa, lo que puede constituirse en un obstáculo para la formación integral del estudiante, se precisa también la necesidad de conocer cómo se establecen las relaciones interpersonales; cuáles son los conocimientos relacionados con la salud que poseen, qué nivel de concientización tienen respecto al cuidado de la salud y la higiene escolar tanto personal como colectiva, el grado de responsabilidad ante la promoción de la salud, el nivel de correspondencia entre lo que conocen y su actuación.</w:t>
      </w:r>
    </w:p>
    <w:p w14:paraId="40554125"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Factores que intervienen</w:t>
      </w:r>
    </w:p>
    <w:p w14:paraId="21B0F70B" w14:textId="77777777" w:rsidR="00A624CA" w:rsidRPr="00A624CA" w:rsidRDefault="00A624CA" w:rsidP="00A624CA">
      <w:pPr>
        <w:jc w:val="both"/>
        <w:rPr>
          <w:rFonts w:ascii="Times New Roman" w:hAnsi="Times New Roman" w:cs="Times New Roman"/>
          <w:sz w:val="24"/>
          <w:szCs w:val="24"/>
        </w:rPr>
      </w:pPr>
      <w:r w:rsidRPr="00A624CA">
        <w:rPr>
          <w:rFonts w:ascii="Times New Roman" w:hAnsi="Times New Roman" w:cs="Times New Roman"/>
          <w:sz w:val="24"/>
          <w:szCs w:val="24"/>
        </w:rPr>
        <w:t>Las condiciones iniciales de los diferentes factores que intervienen en el desarrollo de la higiene escolar son:</w:t>
      </w:r>
    </w:p>
    <w:p w14:paraId="1D02293B" w14:textId="77777777" w:rsidR="00A624CA" w:rsidRPr="00A624CA" w:rsidRDefault="00A624CA" w:rsidP="00964B55">
      <w:pPr>
        <w:numPr>
          <w:ilvl w:val="0"/>
          <w:numId w:val="61"/>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Identificar los problemas, necesidades y factores protectores de la salud.</w:t>
      </w:r>
    </w:p>
    <w:p w14:paraId="76F473CD" w14:textId="77777777" w:rsidR="00A624CA" w:rsidRPr="00A624CA" w:rsidRDefault="00A624CA" w:rsidP="00964B55">
      <w:pPr>
        <w:numPr>
          <w:ilvl w:val="0"/>
          <w:numId w:val="61"/>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lastRenderedPageBreak/>
        <w:t>Prever las acciones dirigidas a educar estilos de vida saludables con la incidencia de todos los factores de manera sistemática.</w:t>
      </w:r>
    </w:p>
    <w:p w14:paraId="1B0B8898" w14:textId="77777777" w:rsidR="00A624CA" w:rsidRPr="00A624CA" w:rsidRDefault="00A624CA" w:rsidP="00964B55">
      <w:pPr>
        <w:numPr>
          <w:ilvl w:val="0"/>
          <w:numId w:val="61"/>
        </w:numPr>
        <w:spacing w:after="160" w:line="259" w:lineRule="auto"/>
        <w:jc w:val="both"/>
        <w:rPr>
          <w:rFonts w:ascii="Times New Roman" w:hAnsi="Times New Roman" w:cs="Times New Roman"/>
          <w:sz w:val="24"/>
          <w:szCs w:val="24"/>
        </w:rPr>
      </w:pPr>
      <w:r w:rsidRPr="00A624CA">
        <w:rPr>
          <w:rFonts w:ascii="Times New Roman" w:hAnsi="Times New Roman" w:cs="Times New Roman"/>
          <w:sz w:val="24"/>
          <w:szCs w:val="24"/>
        </w:rPr>
        <w:t>Lograr el proceso de capacitación sistemática a directivos y maestros para el desarrollo de los procesos que conducen al cambio de comportamiento hacia estilos de vida más saludables.</w:t>
      </w:r>
    </w:p>
    <w:p w14:paraId="2483F248" w14:textId="77777777" w:rsidR="00A624CA" w:rsidRPr="005E3C19" w:rsidRDefault="00A624CA" w:rsidP="00A624CA">
      <w:pPr>
        <w:jc w:val="both"/>
        <w:rPr>
          <w:rFonts w:ascii="Arial" w:hAnsi="Arial" w:cs="Arial"/>
          <w:sz w:val="24"/>
          <w:szCs w:val="24"/>
        </w:rPr>
      </w:pPr>
    </w:p>
    <w:p w14:paraId="4D548761"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53F57B05" w14:textId="77777777" w:rsidR="000658F4" w:rsidRPr="00874B15" w:rsidRDefault="000658F4" w:rsidP="000658F4">
      <w:pPr>
        <w:rPr>
          <w:b/>
          <w:sz w:val="24"/>
          <w:szCs w:val="24"/>
        </w:rPr>
      </w:pPr>
      <w:r w:rsidRPr="00874B15">
        <w:rPr>
          <w:b/>
          <w:sz w:val="24"/>
          <w:szCs w:val="24"/>
        </w:rPr>
        <w:t>ESTRATEGIAS  PARA VINCULAR LAS FORMAS DE ORGANIZACIÓN PROPIAS  DE LAS COMUNIDADES INDIGENAS.</w:t>
      </w:r>
    </w:p>
    <w:p w14:paraId="0B7D42AA" w14:textId="77777777" w:rsidR="000658F4" w:rsidRPr="000D5295" w:rsidRDefault="000658F4" w:rsidP="000658F4">
      <w:pPr>
        <w:jc w:val="both"/>
        <w:rPr>
          <w:rFonts w:ascii="Arial" w:hAnsi="Arial" w:cs="Arial"/>
          <w:sz w:val="24"/>
          <w:szCs w:val="24"/>
        </w:rPr>
      </w:pPr>
      <w:r w:rsidRPr="000D5295">
        <w:rPr>
          <w:rFonts w:ascii="Arial" w:hAnsi="Arial" w:cs="Arial"/>
          <w:sz w:val="24"/>
          <w:szCs w:val="24"/>
        </w:rPr>
        <w:t>Dentro del  territorio  que ocupa  nuestra  institución  educativa  se encuentran varias comunidades indígenas  descendientes de los Pijaos.  Entre  ellos tenemos los siguientes resguardos  la flecha  Altozano,  Campoalegre, Pijao</w:t>
      </w:r>
      <w:r>
        <w:rPr>
          <w:rFonts w:ascii="Arial" w:hAnsi="Arial" w:cs="Arial"/>
          <w:sz w:val="24"/>
          <w:szCs w:val="24"/>
        </w:rPr>
        <w:t>, Mesa de O</w:t>
      </w:r>
      <w:r w:rsidRPr="000D5295">
        <w:rPr>
          <w:rFonts w:ascii="Arial" w:hAnsi="Arial" w:cs="Arial"/>
          <w:sz w:val="24"/>
          <w:szCs w:val="24"/>
        </w:rPr>
        <w:t>rtega y los cabildos indígenas  como el Triunfo  y  Santa Elena. Los diferentes  resguardos y cabildos  son nombrados y elegidos  por postulación   para formar la plana  mayor o  la mesa directiva   integrada por.</w:t>
      </w:r>
    </w:p>
    <w:p w14:paraId="5F73310C"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El  gobernador</w:t>
      </w:r>
    </w:p>
    <w:p w14:paraId="612D8986"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El suplente del gobernador</w:t>
      </w:r>
    </w:p>
    <w:p w14:paraId="2B01D6A9"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El secretario</w:t>
      </w:r>
    </w:p>
    <w:p w14:paraId="0094EA57"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El tesorero</w:t>
      </w:r>
    </w:p>
    <w:p w14:paraId="6BEEB005"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El  fiscal</w:t>
      </w:r>
    </w:p>
    <w:p w14:paraId="3EE3944C"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El alcalde mayor</w:t>
      </w:r>
    </w:p>
    <w:p w14:paraId="3BBCFCF4"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El  alguacil</w:t>
      </w:r>
    </w:p>
    <w:p w14:paraId="5C40F235"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Los guardias</w:t>
      </w:r>
    </w:p>
    <w:p w14:paraId="4298C5BA" w14:textId="77777777" w:rsidR="000658F4" w:rsidRDefault="000658F4" w:rsidP="000658F4">
      <w:pPr>
        <w:pStyle w:val="Sinespaciado"/>
      </w:pPr>
    </w:p>
    <w:p w14:paraId="79E64EAD" w14:textId="77777777" w:rsidR="000658F4" w:rsidRDefault="000658F4" w:rsidP="000658F4">
      <w:pPr>
        <w:pStyle w:val="Sinespaciado"/>
        <w:rPr>
          <w:rFonts w:ascii="Arial" w:hAnsi="Arial" w:cs="Arial"/>
          <w:sz w:val="24"/>
          <w:szCs w:val="24"/>
        </w:rPr>
      </w:pPr>
      <w:r w:rsidRPr="000D5295">
        <w:rPr>
          <w:rFonts w:ascii="Arial" w:hAnsi="Arial" w:cs="Arial"/>
          <w:sz w:val="24"/>
          <w:szCs w:val="24"/>
        </w:rPr>
        <w:t>La mesa directiva  es  nombrada por voto uninominal.</w:t>
      </w:r>
    </w:p>
    <w:p w14:paraId="13654873" w14:textId="77777777" w:rsidR="000658F4" w:rsidRPr="000D5295" w:rsidRDefault="000658F4" w:rsidP="000658F4">
      <w:pPr>
        <w:pStyle w:val="Sinespaciado"/>
        <w:rPr>
          <w:rFonts w:ascii="Arial" w:hAnsi="Arial" w:cs="Arial"/>
          <w:sz w:val="24"/>
          <w:szCs w:val="24"/>
        </w:rPr>
      </w:pPr>
    </w:p>
    <w:p w14:paraId="2F991229" w14:textId="77777777" w:rsidR="000658F4" w:rsidRDefault="000658F4" w:rsidP="000658F4">
      <w:pPr>
        <w:pStyle w:val="Sinespaciado"/>
        <w:rPr>
          <w:rFonts w:ascii="Arial" w:hAnsi="Arial" w:cs="Arial"/>
          <w:sz w:val="24"/>
          <w:szCs w:val="24"/>
        </w:rPr>
      </w:pPr>
      <w:r w:rsidRPr="000D5295">
        <w:rPr>
          <w:rFonts w:ascii="Arial" w:hAnsi="Arial" w:cs="Arial"/>
          <w:sz w:val="24"/>
          <w:szCs w:val="24"/>
        </w:rPr>
        <w:t xml:space="preserve">Las funciones son las siguientes: </w:t>
      </w:r>
    </w:p>
    <w:p w14:paraId="1E5A7315" w14:textId="77777777" w:rsidR="000658F4" w:rsidRPr="000D5295" w:rsidRDefault="000658F4" w:rsidP="000658F4">
      <w:pPr>
        <w:pStyle w:val="Sinespaciado"/>
        <w:rPr>
          <w:rFonts w:ascii="Arial" w:hAnsi="Arial" w:cs="Arial"/>
          <w:sz w:val="24"/>
          <w:szCs w:val="24"/>
        </w:rPr>
      </w:pPr>
    </w:p>
    <w:p w14:paraId="0EFDAB59" w14:textId="77777777" w:rsidR="000658F4" w:rsidRDefault="000658F4" w:rsidP="000658F4">
      <w:pPr>
        <w:pStyle w:val="Sinespaciado"/>
        <w:jc w:val="both"/>
        <w:rPr>
          <w:rFonts w:ascii="Arial" w:hAnsi="Arial" w:cs="Arial"/>
          <w:sz w:val="24"/>
          <w:szCs w:val="24"/>
        </w:rPr>
      </w:pPr>
      <w:r w:rsidRPr="000D5295">
        <w:rPr>
          <w:rFonts w:ascii="Arial" w:hAnsi="Arial" w:cs="Arial"/>
          <w:b/>
          <w:sz w:val="24"/>
          <w:szCs w:val="24"/>
        </w:rPr>
        <w:t>El gobernador</w:t>
      </w:r>
      <w:r w:rsidRPr="000D5295">
        <w:rPr>
          <w:rFonts w:ascii="Arial" w:hAnsi="Arial" w:cs="Arial"/>
          <w:sz w:val="24"/>
          <w:szCs w:val="24"/>
        </w:rPr>
        <w:t xml:space="preserve">: es quien dirige a la comunidad  ante las entidades </w:t>
      </w:r>
      <w:r>
        <w:rPr>
          <w:rFonts w:ascii="Arial" w:hAnsi="Arial" w:cs="Arial"/>
          <w:sz w:val="24"/>
          <w:szCs w:val="24"/>
        </w:rPr>
        <w:t xml:space="preserve">   </w:t>
      </w:r>
      <w:r w:rsidRPr="000D5295">
        <w:rPr>
          <w:rFonts w:ascii="Arial" w:hAnsi="Arial" w:cs="Arial"/>
          <w:sz w:val="24"/>
          <w:szCs w:val="24"/>
        </w:rPr>
        <w:t xml:space="preserve">gubernamentales, convoca a reuniones ordinarias y extraordinarias, debe velar por el normal funcionamiento  dela comunidad y cabildo. </w:t>
      </w:r>
    </w:p>
    <w:p w14:paraId="34A32A15" w14:textId="77777777" w:rsidR="000658F4" w:rsidRPr="000D5295" w:rsidRDefault="000658F4" w:rsidP="000658F4">
      <w:pPr>
        <w:pStyle w:val="Sinespaciado"/>
        <w:jc w:val="both"/>
        <w:rPr>
          <w:rFonts w:ascii="Arial" w:hAnsi="Arial" w:cs="Arial"/>
          <w:sz w:val="24"/>
          <w:szCs w:val="24"/>
        </w:rPr>
      </w:pPr>
    </w:p>
    <w:p w14:paraId="72923CAB" w14:textId="77777777" w:rsidR="000658F4" w:rsidRDefault="000658F4" w:rsidP="000658F4">
      <w:pPr>
        <w:pStyle w:val="Sinespaciado"/>
        <w:jc w:val="both"/>
        <w:rPr>
          <w:rFonts w:ascii="Arial" w:hAnsi="Arial" w:cs="Arial"/>
          <w:sz w:val="24"/>
          <w:szCs w:val="24"/>
        </w:rPr>
      </w:pPr>
      <w:r>
        <w:rPr>
          <w:rFonts w:ascii="Arial" w:hAnsi="Arial" w:cs="Arial"/>
          <w:sz w:val="24"/>
          <w:szCs w:val="24"/>
        </w:rPr>
        <w:t xml:space="preserve"> </w:t>
      </w:r>
      <w:r w:rsidRPr="000D5295">
        <w:rPr>
          <w:rFonts w:ascii="Arial" w:hAnsi="Arial" w:cs="Arial"/>
          <w:b/>
          <w:sz w:val="24"/>
          <w:szCs w:val="24"/>
        </w:rPr>
        <w:t>El suplente del gobernador</w:t>
      </w:r>
      <w:r w:rsidRPr="000D5295">
        <w:rPr>
          <w:rFonts w:ascii="Arial" w:hAnsi="Arial" w:cs="Arial"/>
          <w:sz w:val="24"/>
          <w:szCs w:val="24"/>
        </w:rPr>
        <w:t>: tiene como función</w:t>
      </w:r>
      <w:r>
        <w:rPr>
          <w:rFonts w:ascii="Arial" w:hAnsi="Arial" w:cs="Arial"/>
          <w:sz w:val="24"/>
          <w:szCs w:val="24"/>
        </w:rPr>
        <w:t xml:space="preserve"> reemplazar al   gobernador </w:t>
      </w:r>
      <w:r w:rsidRPr="000D5295">
        <w:rPr>
          <w:rFonts w:ascii="Arial" w:hAnsi="Arial" w:cs="Arial"/>
          <w:sz w:val="24"/>
          <w:szCs w:val="24"/>
        </w:rPr>
        <w:t>cuando este se encuentra ausente  o cuando lo delegue el gobernador.</w:t>
      </w:r>
    </w:p>
    <w:p w14:paraId="6F2E728A" w14:textId="77777777" w:rsidR="000658F4" w:rsidRPr="000D5295" w:rsidRDefault="000658F4" w:rsidP="000658F4">
      <w:pPr>
        <w:pStyle w:val="Sinespaciado"/>
        <w:jc w:val="both"/>
        <w:rPr>
          <w:rFonts w:ascii="Arial" w:hAnsi="Arial" w:cs="Arial"/>
          <w:sz w:val="24"/>
          <w:szCs w:val="24"/>
        </w:rPr>
      </w:pPr>
    </w:p>
    <w:p w14:paraId="63ED133D" w14:textId="77777777" w:rsidR="000658F4" w:rsidRDefault="000658F4" w:rsidP="000658F4">
      <w:pPr>
        <w:pStyle w:val="Sinespaciado"/>
        <w:jc w:val="both"/>
        <w:rPr>
          <w:rFonts w:ascii="Arial" w:hAnsi="Arial" w:cs="Arial"/>
          <w:sz w:val="24"/>
          <w:szCs w:val="24"/>
        </w:rPr>
      </w:pPr>
      <w:r w:rsidRPr="000D5295">
        <w:rPr>
          <w:rFonts w:ascii="Arial" w:hAnsi="Arial" w:cs="Arial"/>
          <w:b/>
          <w:sz w:val="24"/>
          <w:szCs w:val="24"/>
        </w:rPr>
        <w:t>El secretario</w:t>
      </w:r>
      <w:r w:rsidRPr="000D5295">
        <w:rPr>
          <w:rFonts w:ascii="Arial" w:hAnsi="Arial" w:cs="Arial"/>
          <w:sz w:val="24"/>
          <w:szCs w:val="24"/>
        </w:rPr>
        <w:t>: tiene como función realizar las actas de reuniones y acuerdos que se realicen dentro de la comunidad.</w:t>
      </w:r>
    </w:p>
    <w:p w14:paraId="1907F5C9" w14:textId="77777777" w:rsidR="000658F4" w:rsidRPr="000D5295" w:rsidRDefault="000658F4" w:rsidP="000658F4">
      <w:pPr>
        <w:pStyle w:val="Sinespaciado"/>
        <w:jc w:val="both"/>
        <w:rPr>
          <w:rFonts w:ascii="Arial" w:hAnsi="Arial" w:cs="Arial"/>
          <w:sz w:val="24"/>
          <w:szCs w:val="24"/>
        </w:rPr>
      </w:pPr>
    </w:p>
    <w:p w14:paraId="616CE5B3" w14:textId="77777777" w:rsidR="000658F4" w:rsidRDefault="000658F4" w:rsidP="000658F4">
      <w:pPr>
        <w:pStyle w:val="Sinespaciado"/>
        <w:jc w:val="both"/>
        <w:rPr>
          <w:rFonts w:ascii="Arial" w:hAnsi="Arial" w:cs="Arial"/>
          <w:sz w:val="24"/>
          <w:szCs w:val="24"/>
        </w:rPr>
      </w:pPr>
      <w:r w:rsidRPr="000D5295">
        <w:rPr>
          <w:rFonts w:ascii="Arial" w:hAnsi="Arial" w:cs="Arial"/>
          <w:b/>
          <w:sz w:val="24"/>
          <w:szCs w:val="24"/>
        </w:rPr>
        <w:t>El tesorero</w:t>
      </w:r>
      <w:r w:rsidRPr="000D5295">
        <w:rPr>
          <w:rFonts w:ascii="Arial" w:hAnsi="Arial" w:cs="Arial"/>
          <w:sz w:val="24"/>
          <w:szCs w:val="24"/>
        </w:rPr>
        <w:t>: es quien lleva el orden  y control de los ingresos y egresos de los dineros que se manejan en el cabildo o resguardo.</w:t>
      </w:r>
    </w:p>
    <w:p w14:paraId="29B50162" w14:textId="77777777" w:rsidR="000658F4" w:rsidRPr="000D5295" w:rsidRDefault="000658F4" w:rsidP="000658F4">
      <w:pPr>
        <w:pStyle w:val="Sinespaciado"/>
        <w:jc w:val="both"/>
        <w:rPr>
          <w:rFonts w:ascii="Arial" w:hAnsi="Arial" w:cs="Arial"/>
          <w:sz w:val="24"/>
          <w:szCs w:val="24"/>
        </w:rPr>
      </w:pPr>
    </w:p>
    <w:p w14:paraId="2002E206" w14:textId="77777777" w:rsidR="000658F4" w:rsidRDefault="000658F4" w:rsidP="000658F4">
      <w:pPr>
        <w:pStyle w:val="Sinespaciado"/>
        <w:jc w:val="both"/>
        <w:rPr>
          <w:rFonts w:ascii="Arial" w:hAnsi="Arial" w:cs="Arial"/>
          <w:sz w:val="24"/>
          <w:szCs w:val="24"/>
        </w:rPr>
      </w:pPr>
      <w:r w:rsidRPr="000D5295">
        <w:rPr>
          <w:rFonts w:ascii="Arial" w:hAnsi="Arial" w:cs="Arial"/>
          <w:b/>
          <w:sz w:val="24"/>
          <w:szCs w:val="24"/>
        </w:rPr>
        <w:t>El fiscal</w:t>
      </w:r>
      <w:r w:rsidRPr="000D5295">
        <w:rPr>
          <w:rFonts w:ascii="Arial" w:hAnsi="Arial" w:cs="Arial"/>
          <w:sz w:val="24"/>
          <w:szCs w:val="24"/>
        </w:rPr>
        <w:t>: quien observa y constata  que los demás miembros del cabildo cumplan con sus debidas  funciones, denuncia los malos manejos o actuaciones de los cabildantes  en asambleas ordinarias.</w:t>
      </w:r>
    </w:p>
    <w:p w14:paraId="29A5B65B" w14:textId="77777777" w:rsidR="000658F4" w:rsidRPr="000D5295" w:rsidRDefault="000658F4" w:rsidP="000658F4">
      <w:pPr>
        <w:pStyle w:val="Sinespaciado"/>
        <w:jc w:val="both"/>
        <w:rPr>
          <w:rFonts w:ascii="Arial" w:hAnsi="Arial" w:cs="Arial"/>
          <w:sz w:val="24"/>
          <w:szCs w:val="24"/>
        </w:rPr>
      </w:pPr>
    </w:p>
    <w:p w14:paraId="5551810C" w14:textId="77777777" w:rsidR="000658F4" w:rsidRDefault="000658F4" w:rsidP="000658F4">
      <w:pPr>
        <w:pStyle w:val="Sinespaciado"/>
        <w:jc w:val="both"/>
        <w:rPr>
          <w:rFonts w:ascii="Arial" w:hAnsi="Arial" w:cs="Arial"/>
          <w:sz w:val="24"/>
          <w:szCs w:val="24"/>
        </w:rPr>
      </w:pPr>
      <w:r w:rsidRPr="000D5295">
        <w:rPr>
          <w:rFonts w:ascii="Arial" w:hAnsi="Arial" w:cs="Arial"/>
          <w:b/>
          <w:sz w:val="24"/>
          <w:szCs w:val="24"/>
        </w:rPr>
        <w:lastRenderedPageBreak/>
        <w:t>Alcalde mayor</w:t>
      </w:r>
      <w:r w:rsidRPr="000D5295">
        <w:rPr>
          <w:rFonts w:ascii="Arial" w:hAnsi="Arial" w:cs="Arial"/>
          <w:sz w:val="24"/>
          <w:szCs w:val="24"/>
        </w:rPr>
        <w:t xml:space="preserve">: debe acompañar al gobernador en sus </w:t>
      </w:r>
      <w:proofErr w:type="gramStart"/>
      <w:r w:rsidRPr="000D5295">
        <w:rPr>
          <w:rFonts w:ascii="Arial" w:hAnsi="Arial" w:cs="Arial"/>
          <w:sz w:val="24"/>
          <w:szCs w:val="24"/>
        </w:rPr>
        <w:t>diligencias</w:t>
      </w:r>
      <w:r>
        <w:rPr>
          <w:rFonts w:ascii="Arial" w:hAnsi="Arial" w:cs="Arial"/>
          <w:sz w:val="24"/>
          <w:szCs w:val="24"/>
        </w:rPr>
        <w:t xml:space="preserve">  </w:t>
      </w:r>
      <w:r w:rsidRPr="000D5295">
        <w:rPr>
          <w:rFonts w:ascii="Arial" w:hAnsi="Arial" w:cs="Arial"/>
          <w:sz w:val="24"/>
          <w:szCs w:val="24"/>
        </w:rPr>
        <w:t>de</w:t>
      </w:r>
      <w:proofErr w:type="gramEnd"/>
      <w:r w:rsidRPr="000D5295">
        <w:rPr>
          <w:rFonts w:ascii="Arial" w:hAnsi="Arial" w:cs="Arial"/>
          <w:sz w:val="24"/>
          <w:szCs w:val="24"/>
        </w:rPr>
        <w:t xml:space="preserve"> inspección ocular o solución de conflictos, en  caso de visita de personas extrañas a la</w:t>
      </w:r>
      <w:r>
        <w:rPr>
          <w:rFonts w:ascii="Arial" w:hAnsi="Arial" w:cs="Arial"/>
          <w:sz w:val="24"/>
          <w:szCs w:val="24"/>
        </w:rPr>
        <w:t xml:space="preserve"> </w:t>
      </w:r>
      <w:r w:rsidRPr="000D5295">
        <w:rPr>
          <w:rFonts w:ascii="Arial" w:hAnsi="Arial" w:cs="Arial"/>
          <w:sz w:val="24"/>
          <w:szCs w:val="24"/>
        </w:rPr>
        <w:t>comunidad él es quien debe atenderlas , es quien coordina los trabajos de la comunidad.</w:t>
      </w:r>
      <w:r>
        <w:rPr>
          <w:rFonts w:ascii="Arial" w:hAnsi="Arial" w:cs="Arial"/>
          <w:sz w:val="24"/>
          <w:szCs w:val="24"/>
        </w:rPr>
        <w:t xml:space="preserve"> </w:t>
      </w:r>
    </w:p>
    <w:p w14:paraId="32D087D8" w14:textId="77777777" w:rsidR="000658F4" w:rsidRPr="000D5295" w:rsidRDefault="000658F4" w:rsidP="000658F4">
      <w:pPr>
        <w:pStyle w:val="Sinespaciado"/>
        <w:jc w:val="both"/>
        <w:rPr>
          <w:rFonts w:ascii="Arial" w:hAnsi="Arial" w:cs="Arial"/>
          <w:sz w:val="24"/>
          <w:szCs w:val="24"/>
        </w:rPr>
      </w:pPr>
    </w:p>
    <w:p w14:paraId="04F8452F" w14:textId="77777777" w:rsidR="000658F4" w:rsidRDefault="000658F4" w:rsidP="000658F4">
      <w:pPr>
        <w:pStyle w:val="Sinespaciado"/>
        <w:jc w:val="both"/>
        <w:rPr>
          <w:rFonts w:ascii="Arial" w:hAnsi="Arial" w:cs="Arial"/>
          <w:sz w:val="24"/>
          <w:szCs w:val="24"/>
        </w:rPr>
      </w:pPr>
      <w:r w:rsidRPr="000D5295">
        <w:rPr>
          <w:rFonts w:ascii="Arial" w:hAnsi="Arial" w:cs="Arial"/>
          <w:b/>
          <w:sz w:val="24"/>
          <w:szCs w:val="24"/>
        </w:rPr>
        <w:t>Alguacil</w:t>
      </w:r>
      <w:r w:rsidRPr="000D5295">
        <w:rPr>
          <w:rFonts w:ascii="Arial" w:hAnsi="Arial" w:cs="Arial"/>
          <w:sz w:val="24"/>
          <w:szCs w:val="24"/>
        </w:rPr>
        <w:t>: es el responsable de dar trámite a las quejas, reclamos, denuncias, demandas  instauradas por los miembros de la comunidad.</w:t>
      </w:r>
    </w:p>
    <w:p w14:paraId="4382DC23" w14:textId="77777777" w:rsidR="000658F4" w:rsidRPr="000D5295" w:rsidRDefault="000658F4" w:rsidP="000658F4">
      <w:pPr>
        <w:pStyle w:val="Sinespaciado"/>
        <w:jc w:val="both"/>
        <w:rPr>
          <w:rFonts w:ascii="Arial" w:hAnsi="Arial" w:cs="Arial"/>
          <w:sz w:val="24"/>
          <w:szCs w:val="24"/>
        </w:rPr>
      </w:pPr>
    </w:p>
    <w:p w14:paraId="0E44102C" w14:textId="77777777" w:rsidR="000658F4" w:rsidRPr="000D5295" w:rsidRDefault="000658F4" w:rsidP="000658F4">
      <w:pPr>
        <w:pStyle w:val="Sinespaciado"/>
        <w:jc w:val="both"/>
        <w:rPr>
          <w:rFonts w:ascii="Arial" w:hAnsi="Arial" w:cs="Arial"/>
          <w:sz w:val="24"/>
          <w:szCs w:val="24"/>
        </w:rPr>
      </w:pPr>
      <w:r w:rsidRPr="004F123F">
        <w:rPr>
          <w:rFonts w:ascii="Arial" w:hAnsi="Arial" w:cs="Arial"/>
          <w:b/>
          <w:sz w:val="24"/>
          <w:szCs w:val="24"/>
        </w:rPr>
        <w:t>Los guardias</w:t>
      </w:r>
      <w:r w:rsidRPr="000D5295">
        <w:rPr>
          <w:rFonts w:ascii="Arial" w:hAnsi="Arial" w:cs="Arial"/>
          <w:sz w:val="24"/>
          <w:szCs w:val="24"/>
        </w:rPr>
        <w:t>: su función es velar por el orden, la seguridad   y la convivencia de los miembros de la comunidad</w:t>
      </w:r>
      <w:r>
        <w:rPr>
          <w:rFonts w:ascii="Arial" w:hAnsi="Arial" w:cs="Arial"/>
          <w:sz w:val="24"/>
          <w:szCs w:val="24"/>
        </w:rPr>
        <w:t>,</w:t>
      </w:r>
      <w:r w:rsidRPr="000D5295">
        <w:rPr>
          <w:rFonts w:ascii="Arial" w:hAnsi="Arial" w:cs="Arial"/>
          <w:sz w:val="24"/>
          <w:szCs w:val="24"/>
        </w:rPr>
        <w:t xml:space="preserve">  así como de los bienes de la misma.</w:t>
      </w:r>
    </w:p>
    <w:p w14:paraId="642D1936" w14:textId="77777777" w:rsidR="000658F4" w:rsidRPr="000D5295" w:rsidRDefault="000658F4" w:rsidP="000658F4">
      <w:pPr>
        <w:pStyle w:val="Sinespaciado"/>
        <w:jc w:val="both"/>
        <w:rPr>
          <w:rFonts w:ascii="Arial" w:hAnsi="Arial" w:cs="Arial"/>
          <w:sz w:val="24"/>
          <w:szCs w:val="24"/>
        </w:rPr>
      </w:pPr>
    </w:p>
    <w:p w14:paraId="312D136C" w14:textId="77777777" w:rsidR="000658F4" w:rsidRPr="000D5295" w:rsidRDefault="000658F4" w:rsidP="000658F4">
      <w:pPr>
        <w:pStyle w:val="Sinespaciado"/>
        <w:jc w:val="both"/>
        <w:rPr>
          <w:rFonts w:ascii="Arial" w:hAnsi="Arial" w:cs="Arial"/>
          <w:sz w:val="24"/>
          <w:szCs w:val="24"/>
        </w:rPr>
      </w:pPr>
    </w:p>
    <w:p w14:paraId="294ED1CE" w14:textId="77777777" w:rsidR="000658F4" w:rsidRPr="000D5295" w:rsidRDefault="000658F4" w:rsidP="000658F4">
      <w:pPr>
        <w:pStyle w:val="Sinespaciado"/>
        <w:jc w:val="both"/>
        <w:rPr>
          <w:rFonts w:ascii="Arial" w:hAnsi="Arial" w:cs="Arial"/>
          <w:sz w:val="24"/>
          <w:szCs w:val="24"/>
        </w:rPr>
      </w:pPr>
      <w:r w:rsidRPr="000D5295">
        <w:rPr>
          <w:rFonts w:ascii="Arial" w:hAnsi="Arial" w:cs="Arial"/>
          <w:b/>
          <w:sz w:val="24"/>
          <w:szCs w:val="24"/>
        </w:rPr>
        <w:t>Resolución de conflictos en las comunidades étnicas</w:t>
      </w:r>
      <w:r w:rsidRPr="000D5295">
        <w:rPr>
          <w:rFonts w:ascii="Arial" w:hAnsi="Arial" w:cs="Arial"/>
          <w:sz w:val="24"/>
          <w:szCs w:val="24"/>
        </w:rPr>
        <w:t>:</w:t>
      </w:r>
    </w:p>
    <w:p w14:paraId="4FD38ED2" w14:textId="77777777" w:rsidR="000658F4" w:rsidRPr="000D5295" w:rsidRDefault="000658F4" w:rsidP="000658F4">
      <w:pPr>
        <w:pStyle w:val="Sinespaciado"/>
        <w:jc w:val="both"/>
        <w:rPr>
          <w:rFonts w:ascii="Arial" w:hAnsi="Arial" w:cs="Arial"/>
          <w:sz w:val="24"/>
          <w:szCs w:val="24"/>
        </w:rPr>
      </w:pPr>
    </w:p>
    <w:p w14:paraId="021AF6F8" w14:textId="77777777" w:rsidR="000658F4" w:rsidRPr="000D5295" w:rsidRDefault="000658F4" w:rsidP="000658F4">
      <w:pPr>
        <w:pStyle w:val="Sinespaciado"/>
        <w:jc w:val="both"/>
        <w:rPr>
          <w:rFonts w:ascii="Arial" w:hAnsi="Arial" w:cs="Arial"/>
          <w:sz w:val="24"/>
          <w:szCs w:val="24"/>
        </w:rPr>
      </w:pPr>
      <w:r w:rsidRPr="000D5295">
        <w:rPr>
          <w:rFonts w:ascii="Arial" w:hAnsi="Arial" w:cs="Arial"/>
          <w:sz w:val="24"/>
          <w:szCs w:val="24"/>
        </w:rPr>
        <w:t xml:space="preserve">Se llaman </w:t>
      </w:r>
      <w:r>
        <w:rPr>
          <w:rFonts w:ascii="Arial" w:hAnsi="Arial" w:cs="Arial"/>
          <w:sz w:val="24"/>
          <w:szCs w:val="24"/>
        </w:rPr>
        <w:t xml:space="preserve"> las </w:t>
      </w:r>
      <w:r w:rsidRPr="000D5295">
        <w:rPr>
          <w:rFonts w:ascii="Arial" w:hAnsi="Arial" w:cs="Arial"/>
          <w:sz w:val="24"/>
          <w:szCs w:val="24"/>
        </w:rPr>
        <w:t>partes  afectadas</w:t>
      </w:r>
      <w:r>
        <w:rPr>
          <w:rFonts w:ascii="Arial" w:hAnsi="Arial" w:cs="Arial"/>
          <w:sz w:val="24"/>
          <w:szCs w:val="24"/>
        </w:rPr>
        <w:t>.</w:t>
      </w:r>
      <w:r w:rsidRPr="000D5295">
        <w:rPr>
          <w:rFonts w:ascii="Arial" w:hAnsi="Arial" w:cs="Arial"/>
          <w:sz w:val="24"/>
          <w:szCs w:val="24"/>
        </w:rPr>
        <w:t xml:space="preserve"> En caso de  no aceptar los cargos se comprueba con actas anteriores y evidencias.</w:t>
      </w:r>
    </w:p>
    <w:p w14:paraId="5F81320D" w14:textId="77777777" w:rsidR="000658F4" w:rsidRPr="000D5295" w:rsidRDefault="000658F4" w:rsidP="000658F4">
      <w:pPr>
        <w:pStyle w:val="Sinespaciado"/>
        <w:jc w:val="both"/>
        <w:rPr>
          <w:rFonts w:ascii="Arial" w:hAnsi="Arial" w:cs="Arial"/>
          <w:sz w:val="24"/>
          <w:szCs w:val="24"/>
        </w:rPr>
      </w:pPr>
      <w:r w:rsidRPr="000D5295">
        <w:rPr>
          <w:rFonts w:ascii="Arial" w:hAnsi="Arial" w:cs="Arial"/>
          <w:sz w:val="24"/>
          <w:szCs w:val="24"/>
        </w:rPr>
        <w:t>Los conflictos se solucionan  por medio de reuniones y si no acepta cargos  se acude  al tribunal superior.</w:t>
      </w:r>
    </w:p>
    <w:p w14:paraId="7A6A1222" w14:textId="77777777" w:rsidR="000658F4" w:rsidRPr="000D5295" w:rsidRDefault="000658F4" w:rsidP="000658F4">
      <w:pPr>
        <w:pStyle w:val="Sinespaciado"/>
        <w:jc w:val="both"/>
        <w:rPr>
          <w:rFonts w:ascii="Arial" w:hAnsi="Arial" w:cs="Arial"/>
          <w:sz w:val="24"/>
          <w:szCs w:val="24"/>
        </w:rPr>
      </w:pPr>
    </w:p>
    <w:p w14:paraId="5246AB65" w14:textId="77777777" w:rsidR="000658F4" w:rsidRPr="000D5295" w:rsidRDefault="000658F4" w:rsidP="000658F4">
      <w:pPr>
        <w:pStyle w:val="Sinespaciado"/>
        <w:jc w:val="both"/>
        <w:rPr>
          <w:rFonts w:ascii="Arial" w:hAnsi="Arial" w:cs="Arial"/>
          <w:sz w:val="24"/>
          <w:szCs w:val="24"/>
        </w:rPr>
      </w:pPr>
      <w:r w:rsidRPr="000D5295">
        <w:rPr>
          <w:rFonts w:ascii="Arial" w:hAnsi="Arial" w:cs="Arial"/>
          <w:sz w:val="24"/>
          <w:szCs w:val="24"/>
        </w:rPr>
        <w:t xml:space="preserve">El tribunal superior   es un grupo externo  conformado por: </w:t>
      </w:r>
    </w:p>
    <w:p w14:paraId="7C2A2412" w14:textId="77777777" w:rsidR="000658F4" w:rsidRPr="000D5295" w:rsidRDefault="000658F4" w:rsidP="000658F4">
      <w:pPr>
        <w:pStyle w:val="Sinespaciado"/>
        <w:jc w:val="both"/>
        <w:rPr>
          <w:rFonts w:ascii="Arial" w:hAnsi="Arial" w:cs="Arial"/>
          <w:sz w:val="24"/>
          <w:szCs w:val="24"/>
        </w:rPr>
      </w:pPr>
    </w:p>
    <w:p w14:paraId="77B6B355"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Un coordinador</w:t>
      </w:r>
    </w:p>
    <w:p w14:paraId="370ABA31" w14:textId="77777777" w:rsidR="000658F4" w:rsidRPr="000D5295" w:rsidRDefault="000658F4" w:rsidP="000658F4">
      <w:pPr>
        <w:pStyle w:val="Sinespaciado"/>
        <w:rPr>
          <w:rFonts w:ascii="Arial" w:hAnsi="Arial" w:cs="Arial"/>
          <w:sz w:val="24"/>
          <w:szCs w:val="24"/>
        </w:rPr>
      </w:pPr>
      <w:r w:rsidRPr="000D5295">
        <w:rPr>
          <w:rFonts w:ascii="Arial" w:hAnsi="Arial" w:cs="Arial"/>
          <w:sz w:val="24"/>
          <w:szCs w:val="24"/>
        </w:rPr>
        <w:t>Un presidente</w:t>
      </w:r>
    </w:p>
    <w:p w14:paraId="3195BC73" w14:textId="77777777" w:rsidR="000658F4" w:rsidRDefault="000658F4" w:rsidP="000658F4">
      <w:pPr>
        <w:pStyle w:val="Sinespaciado"/>
        <w:rPr>
          <w:rFonts w:ascii="Arial" w:hAnsi="Arial" w:cs="Arial"/>
          <w:sz w:val="24"/>
          <w:szCs w:val="24"/>
        </w:rPr>
      </w:pPr>
      <w:r w:rsidRPr="000D5295">
        <w:rPr>
          <w:rFonts w:ascii="Arial" w:hAnsi="Arial" w:cs="Arial"/>
          <w:sz w:val="24"/>
          <w:szCs w:val="24"/>
        </w:rPr>
        <w:t>Un vicepresidente</w:t>
      </w:r>
    </w:p>
    <w:p w14:paraId="586B48AA" w14:textId="77777777" w:rsidR="000658F4" w:rsidRPr="000D5295" w:rsidRDefault="000658F4" w:rsidP="000658F4">
      <w:pPr>
        <w:pStyle w:val="Sinespaciado"/>
        <w:rPr>
          <w:rFonts w:ascii="Arial" w:hAnsi="Arial" w:cs="Arial"/>
          <w:sz w:val="24"/>
          <w:szCs w:val="24"/>
        </w:rPr>
      </w:pPr>
    </w:p>
    <w:p w14:paraId="26CF8723" w14:textId="77777777" w:rsidR="000658F4" w:rsidRPr="000D5295" w:rsidRDefault="000658F4" w:rsidP="000658F4">
      <w:pPr>
        <w:pStyle w:val="Sinespaciado"/>
        <w:jc w:val="both"/>
        <w:rPr>
          <w:rFonts w:ascii="Arial" w:hAnsi="Arial" w:cs="Arial"/>
          <w:sz w:val="24"/>
          <w:szCs w:val="24"/>
        </w:rPr>
      </w:pPr>
      <w:r w:rsidRPr="000D5295">
        <w:rPr>
          <w:rFonts w:ascii="Arial" w:hAnsi="Arial" w:cs="Arial"/>
          <w:sz w:val="24"/>
          <w:szCs w:val="24"/>
        </w:rPr>
        <w:t>Este tribunal superior es conformado por  6  integrantes  que se ayudan mutuamente y  toman decisiones  entre todos.</w:t>
      </w:r>
    </w:p>
    <w:p w14:paraId="02801A57" w14:textId="77777777" w:rsidR="000658F4" w:rsidRPr="000D5295" w:rsidRDefault="000658F4" w:rsidP="000658F4">
      <w:pPr>
        <w:pStyle w:val="Sinespaciado"/>
        <w:jc w:val="both"/>
        <w:rPr>
          <w:rFonts w:ascii="Arial" w:hAnsi="Arial" w:cs="Arial"/>
          <w:sz w:val="24"/>
          <w:szCs w:val="24"/>
        </w:rPr>
      </w:pPr>
    </w:p>
    <w:p w14:paraId="077F402B" w14:textId="77777777" w:rsidR="000658F4" w:rsidRPr="000D5295" w:rsidRDefault="000658F4" w:rsidP="000658F4">
      <w:pPr>
        <w:pStyle w:val="Sinespaciado"/>
        <w:jc w:val="both"/>
        <w:rPr>
          <w:rFonts w:ascii="Arial" w:hAnsi="Arial" w:cs="Arial"/>
          <w:sz w:val="24"/>
          <w:szCs w:val="24"/>
        </w:rPr>
      </w:pPr>
      <w:r w:rsidRPr="000D5295">
        <w:rPr>
          <w:rFonts w:ascii="Arial" w:hAnsi="Arial" w:cs="Arial"/>
          <w:sz w:val="24"/>
          <w:szCs w:val="24"/>
        </w:rPr>
        <w:t>La  función  del tribunal superior es solucionar  los conflictos  que en la comunidad  no se han podido solucionar.   Toda sanción  depende del conflicto según  su dificultad para  solucionarlo.</w:t>
      </w:r>
    </w:p>
    <w:p w14:paraId="3EDA793E" w14:textId="77777777" w:rsidR="000B3C1B" w:rsidRPr="000658F4" w:rsidRDefault="000B3C1B" w:rsidP="00DA0817">
      <w:pPr>
        <w:spacing w:after="0" w:line="240" w:lineRule="auto"/>
        <w:contextualSpacing/>
        <w:jc w:val="center"/>
        <w:rPr>
          <w:rFonts w:ascii="Times New Roman" w:eastAsia="Times New Roman" w:hAnsi="Times New Roman" w:cs="Times New Roman"/>
          <w:b/>
          <w:bCs/>
          <w:sz w:val="24"/>
          <w:szCs w:val="24"/>
          <w:lang w:val="es-ES_tradnl"/>
        </w:rPr>
      </w:pPr>
    </w:p>
    <w:p w14:paraId="5E6A13AB"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2681604A"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4C57B034"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5B0F9301"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7F877E94"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0C0FDF37"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57F306BD"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21565E9F"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0978CB10"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7A12DB5B"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40763B41"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12CBF692"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35BEFD3B"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7B059121"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1F9D90E2"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7ACBE52C"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7B23B63A"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2412C8FB"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7FB50D09"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5FC219E3"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346810FA"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176015CC"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5C30F7D1"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5D9FFC6B"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5DA37980"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6378FB2A"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33486807"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7BCBB25A" w14:textId="77777777" w:rsidR="000B3C1B" w:rsidRPr="005525FF" w:rsidRDefault="000B3C1B" w:rsidP="00DA0817">
      <w:pPr>
        <w:spacing w:after="0" w:line="240" w:lineRule="auto"/>
        <w:contextualSpacing/>
        <w:jc w:val="center"/>
        <w:rPr>
          <w:rFonts w:ascii="Times New Roman" w:eastAsia="Times New Roman" w:hAnsi="Times New Roman" w:cs="Times New Roman"/>
          <w:b/>
          <w:bCs/>
          <w:sz w:val="24"/>
          <w:szCs w:val="24"/>
        </w:rPr>
      </w:pPr>
    </w:p>
    <w:p w14:paraId="2C4B982D" w14:textId="77777777" w:rsidR="00323750" w:rsidRPr="005525FF" w:rsidRDefault="00323750" w:rsidP="00DA0817">
      <w:pPr>
        <w:spacing w:after="0" w:line="240" w:lineRule="auto"/>
        <w:contextualSpacing/>
        <w:jc w:val="center"/>
        <w:rPr>
          <w:rFonts w:ascii="Times New Roman" w:eastAsia="Times New Roman" w:hAnsi="Times New Roman" w:cs="Times New Roman"/>
          <w:b/>
          <w:bCs/>
          <w:sz w:val="24"/>
          <w:szCs w:val="24"/>
        </w:rPr>
      </w:pPr>
    </w:p>
    <w:p w14:paraId="35B7838F" w14:textId="77777777" w:rsidR="00DA0817" w:rsidRPr="005525FF" w:rsidRDefault="00DA0817" w:rsidP="00DA0817">
      <w:pPr>
        <w:contextualSpacing/>
        <w:jc w:val="center"/>
        <w:rPr>
          <w:rFonts w:ascii="Times New Roman" w:eastAsia="Times New Roman" w:hAnsi="Times New Roman" w:cs="Times New Roman"/>
          <w:b/>
          <w:bCs/>
          <w:sz w:val="24"/>
          <w:szCs w:val="24"/>
        </w:rPr>
      </w:pPr>
      <w:r w:rsidRPr="005525FF">
        <w:rPr>
          <w:rFonts w:ascii="Times New Roman" w:eastAsia="Times New Roman" w:hAnsi="Times New Roman" w:cs="Times New Roman"/>
          <w:b/>
          <w:bCs/>
          <w:sz w:val="24"/>
          <w:szCs w:val="24"/>
        </w:rPr>
        <w:t>DATOS PERSONALES</w:t>
      </w:r>
    </w:p>
    <w:p w14:paraId="5C3ED9D7" w14:textId="77777777" w:rsidR="00DA0817" w:rsidRPr="005525FF" w:rsidRDefault="00DA0817" w:rsidP="00DA0817">
      <w:pPr>
        <w:contextualSpacing/>
        <w:jc w:val="both"/>
        <w:rPr>
          <w:rFonts w:ascii="Times New Roman" w:eastAsia="Times New Roman" w:hAnsi="Times New Roman" w:cs="Times New Roman"/>
          <w:bCs/>
          <w:sz w:val="24"/>
          <w:szCs w:val="24"/>
        </w:rPr>
      </w:pPr>
    </w:p>
    <w:tbl>
      <w:tblPr>
        <w:tblStyle w:val="Tablaconcuadrcula"/>
        <w:tblW w:w="0" w:type="auto"/>
        <w:tblLook w:val="04A0" w:firstRow="1" w:lastRow="0" w:firstColumn="1" w:lastColumn="0" w:noHBand="0" w:noVBand="1"/>
      </w:tblPr>
      <w:tblGrid>
        <w:gridCol w:w="9962"/>
      </w:tblGrid>
      <w:tr w:rsidR="00DA0817" w:rsidRPr="005525FF" w14:paraId="6A3B4EB0" w14:textId="77777777" w:rsidTr="006A0B4C">
        <w:tc>
          <w:tcPr>
            <w:tcW w:w="10112" w:type="dxa"/>
          </w:tcPr>
          <w:p w14:paraId="72380596"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NOMBRES Y APELLIDOS</w:t>
            </w:r>
          </w:p>
        </w:tc>
      </w:tr>
      <w:tr w:rsidR="00DA0817" w:rsidRPr="005525FF" w14:paraId="3416D121" w14:textId="77777777" w:rsidTr="006A0B4C">
        <w:tc>
          <w:tcPr>
            <w:tcW w:w="10112" w:type="dxa"/>
          </w:tcPr>
          <w:p w14:paraId="0046B83E"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GRADO</w:t>
            </w:r>
          </w:p>
        </w:tc>
      </w:tr>
      <w:tr w:rsidR="00DA0817" w:rsidRPr="005525FF" w14:paraId="41DFBE5E" w14:textId="77777777" w:rsidTr="006A0B4C">
        <w:tc>
          <w:tcPr>
            <w:tcW w:w="10112" w:type="dxa"/>
          </w:tcPr>
          <w:p w14:paraId="6A61B814"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IDENTIFICACIÓN</w:t>
            </w:r>
          </w:p>
        </w:tc>
      </w:tr>
      <w:tr w:rsidR="00DA0817" w:rsidRPr="005525FF" w14:paraId="1D0BC0B9" w14:textId="77777777" w:rsidTr="006A0B4C">
        <w:tc>
          <w:tcPr>
            <w:tcW w:w="10112" w:type="dxa"/>
          </w:tcPr>
          <w:p w14:paraId="3F96F397"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FECHA Y LUGAR DE NACIMIENTO</w:t>
            </w:r>
          </w:p>
        </w:tc>
      </w:tr>
      <w:tr w:rsidR="00DA0817" w:rsidRPr="005525FF" w14:paraId="364AAB0E" w14:textId="77777777" w:rsidTr="006A0B4C">
        <w:tc>
          <w:tcPr>
            <w:tcW w:w="10112" w:type="dxa"/>
          </w:tcPr>
          <w:p w14:paraId="66ED3D04"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DIRECCION</w:t>
            </w:r>
          </w:p>
        </w:tc>
      </w:tr>
      <w:tr w:rsidR="00DA0817" w:rsidRPr="005525FF" w14:paraId="7AF11F38" w14:textId="77777777" w:rsidTr="006A0B4C">
        <w:tc>
          <w:tcPr>
            <w:tcW w:w="10112" w:type="dxa"/>
          </w:tcPr>
          <w:p w14:paraId="69910170"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TELEFONO</w:t>
            </w:r>
          </w:p>
        </w:tc>
      </w:tr>
    </w:tbl>
    <w:p w14:paraId="0F479903" w14:textId="77777777" w:rsidR="00DA0817" w:rsidRPr="005525FF" w:rsidRDefault="00DA0817" w:rsidP="00DA0817">
      <w:pPr>
        <w:contextualSpacing/>
        <w:jc w:val="both"/>
        <w:rPr>
          <w:rFonts w:ascii="Times New Roman" w:eastAsia="Times New Roman" w:hAnsi="Times New Roman" w:cs="Times New Roman"/>
          <w:sz w:val="24"/>
          <w:szCs w:val="24"/>
        </w:rPr>
      </w:pPr>
    </w:p>
    <w:tbl>
      <w:tblPr>
        <w:tblStyle w:val="Tablaconcuadrcula"/>
        <w:tblW w:w="0" w:type="auto"/>
        <w:tblLook w:val="04A0" w:firstRow="1" w:lastRow="0" w:firstColumn="1" w:lastColumn="0" w:noHBand="0" w:noVBand="1"/>
      </w:tblPr>
      <w:tblGrid>
        <w:gridCol w:w="6106"/>
        <w:gridCol w:w="3856"/>
      </w:tblGrid>
      <w:tr w:rsidR="00DA0817" w:rsidRPr="005525FF" w14:paraId="67E416E0" w14:textId="77777777" w:rsidTr="006A0B4C">
        <w:tc>
          <w:tcPr>
            <w:tcW w:w="10112" w:type="dxa"/>
            <w:gridSpan w:val="2"/>
          </w:tcPr>
          <w:p w14:paraId="48C5D0B2"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PADRE</w:t>
            </w:r>
          </w:p>
        </w:tc>
      </w:tr>
      <w:tr w:rsidR="00DA0817" w:rsidRPr="005525FF" w14:paraId="4326869D" w14:textId="77777777" w:rsidTr="006A0B4C">
        <w:tc>
          <w:tcPr>
            <w:tcW w:w="10112" w:type="dxa"/>
            <w:gridSpan w:val="2"/>
          </w:tcPr>
          <w:p w14:paraId="344E83E4"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OCUPACIÓN</w:t>
            </w:r>
          </w:p>
        </w:tc>
      </w:tr>
      <w:tr w:rsidR="00DA0817" w:rsidRPr="005525FF" w14:paraId="005CC9DD" w14:textId="77777777" w:rsidTr="006A0B4C">
        <w:tc>
          <w:tcPr>
            <w:tcW w:w="10112" w:type="dxa"/>
            <w:gridSpan w:val="2"/>
          </w:tcPr>
          <w:p w14:paraId="38070522"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TELEFONO</w:t>
            </w:r>
          </w:p>
        </w:tc>
      </w:tr>
      <w:tr w:rsidR="00DA0817" w:rsidRPr="005525FF" w14:paraId="07CECB9F" w14:textId="77777777" w:rsidTr="006A0B4C">
        <w:tc>
          <w:tcPr>
            <w:tcW w:w="10112" w:type="dxa"/>
            <w:gridSpan w:val="2"/>
          </w:tcPr>
          <w:p w14:paraId="02B8D4F7"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MADRE</w:t>
            </w:r>
          </w:p>
        </w:tc>
      </w:tr>
      <w:tr w:rsidR="00DA0817" w:rsidRPr="005525FF" w14:paraId="254AB4BC" w14:textId="77777777" w:rsidTr="006A0B4C">
        <w:tc>
          <w:tcPr>
            <w:tcW w:w="10112" w:type="dxa"/>
            <w:gridSpan w:val="2"/>
          </w:tcPr>
          <w:p w14:paraId="236643FB"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OCUPACIÓN</w:t>
            </w:r>
          </w:p>
        </w:tc>
      </w:tr>
      <w:tr w:rsidR="00DA0817" w:rsidRPr="005525FF" w14:paraId="7F6E353E" w14:textId="77777777" w:rsidTr="006A0B4C">
        <w:tc>
          <w:tcPr>
            <w:tcW w:w="6204" w:type="dxa"/>
          </w:tcPr>
          <w:p w14:paraId="3E046980" w14:textId="77777777" w:rsidR="00DA0817" w:rsidRPr="005525FF" w:rsidRDefault="00DA0817" w:rsidP="006A0B4C">
            <w:pPr>
              <w:tabs>
                <w:tab w:val="left" w:pos="4009"/>
              </w:tabs>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OTRO ACUDIENTE</w:t>
            </w:r>
            <w:r w:rsidRPr="005525FF">
              <w:rPr>
                <w:rFonts w:ascii="Times New Roman" w:eastAsia="Times New Roman" w:hAnsi="Times New Roman" w:cs="Times New Roman"/>
                <w:sz w:val="24"/>
                <w:szCs w:val="24"/>
              </w:rPr>
              <w:tab/>
            </w:r>
          </w:p>
        </w:tc>
        <w:tc>
          <w:tcPr>
            <w:tcW w:w="3908" w:type="dxa"/>
          </w:tcPr>
          <w:p w14:paraId="4A50237C" w14:textId="77777777" w:rsidR="00DA0817" w:rsidRPr="005525FF" w:rsidRDefault="00DA0817" w:rsidP="006A0B4C">
            <w:pPr>
              <w:tabs>
                <w:tab w:val="left" w:pos="4009"/>
              </w:tabs>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PARENTESCO</w:t>
            </w:r>
          </w:p>
        </w:tc>
      </w:tr>
      <w:tr w:rsidR="00DA0817" w:rsidRPr="005525FF" w14:paraId="3708AEC4" w14:textId="77777777" w:rsidTr="006A0B4C">
        <w:tc>
          <w:tcPr>
            <w:tcW w:w="10112" w:type="dxa"/>
            <w:gridSpan w:val="2"/>
          </w:tcPr>
          <w:p w14:paraId="41FD8CA0"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OCUPACIÓN</w:t>
            </w:r>
          </w:p>
        </w:tc>
      </w:tr>
      <w:tr w:rsidR="00DA0817" w:rsidRPr="005525FF" w14:paraId="2D72728F" w14:textId="77777777" w:rsidTr="006A0B4C">
        <w:tc>
          <w:tcPr>
            <w:tcW w:w="10112" w:type="dxa"/>
            <w:gridSpan w:val="2"/>
          </w:tcPr>
          <w:p w14:paraId="63256A78"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TELÉFONO</w:t>
            </w:r>
          </w:p>
        </w:tc>
      </w:tr>
    </w:tbl>
    <w:p w14:paraId="1AA1A02F" w14:textId="77777777" w:rsidR="00DA0817" w:rsidRPr="005525FF" w:rsidRDefault="00DA0817" w:rsidP="00DA0817">
      <w:pPr>
        <w:contextualSpacing/>
        <w:jc w:val="both"/>
        <w:rPr>
          <w:rFonts w:ascii="Times New Roman" w:eastAsia="Times New Roman" w:hAnsi="Times New Roman" w:cs="Times New Roman"/>
          <w:sz w:val="24"/>
          <w:szCs w:val="24"/>
        </w:rPr>
      </w:pPr>
    </w:p>
    <w:p w14:paraId="458AE272" w14:textId="77777777" w:rsidR="00DA0817" w:rsidRPr="005525FF" w:rsidRDefault="00DA0817" w:rsidP="00DA0817">
      <w:pPr>
        <w:contextualSpacing/>
        <w:jc w:val="center"/>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DATOS CLINICOS</w:t>
      </w:r>
    </w:p>
    <w:p w14:paraId="7C1E122B" w14:textId="77777777" w:rsidR="00DA0817" w:rsidRPr="005525FF" w:rsidRDefault="00DA0817" w:rsidP="00DA0817">
      <w:pPr>
        <w:contextualSpacing/>
        <w:jc w:val="center"/>
        <w:rPr>
          <w:rFonts w:ascii="Times New Roman" w:eastAsia="Times New Roman" w:hAnsi="Times New Roman" w:cs="Times New Roman"/>
          <w:sz w:val="24"/>
          <w:szCs w:val="24"/>
        </w:rPr>
      </w:pPr>
    </w:p>
    <w:tbl>
      <w:tblPr>
        <w:tblStyle w:val="Tablaconcuadrcula"/>
        <w:tblW w:w="0" w:type="auto"/>
        <w:tblLook w:val="04A0" w:firstRow="1" w:lastRow="0" w:firstColumn="1" w:lastColumn="0" w:noHBand="0" w:noVBand="1"/>
      </w:tblPr>
      <w:tblGrid>
        <w:gridCol w:w="6110"/>
        <w:gridCol w:w="3852"/>
      </w:tblGrid>
      <w:tr w:rsidR="00DA0817" w:rsidRPr="005525FF" w14:paraId="657906F9" w14:textId="77777777" w:rsidTr="006A0B4C">
        <w:tc>
          <w:tcPr>
            <w:tcW w:w="10112" w:type="dxa"/>
            <w:gridSpan w:val="2"/>
          </w:tcPr>
          <w:p w14:paraId="28ABE4E6"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 P. S.</w:t>
            </w:r>
          </w:p>
        </w:tc>
      </w:tr>
      <w:tr w:rsidR="00DA0817" w:rsidRPr="005525FF" w14:paraId="6E3D8A90" w14:textId="77777777" w:rsidTr="006A0B4C">
        <w:tc>
          <w:tcPr>
            <w:tcW w:w="10112" w:type="dxa"/>
            <w:gridSpan w:val="2"/>
          </w:tcPr>
          <w:p w14:paraId="6F0D59DE"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ALERGIAS</w:t>
            </w:r>
          </w:p>
        </w:tc>
      </w:tr>
      <w:tr w:rsidR="00DA0817" w:rsidRPr="005525FF" w14:paraId="0A54C94B" w14:textId="77777777" w:rsidTr="006A0B4C">
        <w:tc>
          <w:tcPr>
            <w:tcW w:w="10112" w:type="dxa"/>
            <w:gridSpan w:val="2"/>
          </w:tcPr>
          <w:p w14:paraId="49F9AC53"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TIPO DE SANGRE</w:t>
            </w:r>
          </w:p>
        </w:tc>
      </w:tr>
      <w:tr w:rsidR="00DA0817" w:rsidRPr="005525FF" w14:paraId="2B2CBA7F" w14:textId="77777777" w:rsidTr="006A0B4C">
        <w:tc>
          <w:tcPr>
            <w:tcW w:w="10112" w:type="dxa"/>
            <w:gridSpan w:val="2"/>
          </w:tcPr>
          <w:p w14:paraId="71BAED41"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ENFERMEDADES</w:t>
            </w:r>
          </w:p>
        </w:tc>
      </w:tr>
      <w:tr w:rsidR="00DA0817" w:rsidRPr="005525FF" w14:paraId="5D9B092C" w14:textId="77777777" w:rsidTr="006A0B4C">
        <w:tc>
          <w:tcPr>
            <w:tcW w:w="10112" w:type="dxa"/>
            <w:gridSpan w:val="2"/>
          </w:tcPr>
          <w:p w14:paraId="6DFB528E"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CLINICA DE ATENCION</w:t>
            </w:r>
          </w:p>
        </w:tc>
      </w:tr>
      <w:tr w:rsidR="00DA0817" w:rsidRPr="005525FF" w14:paraId="76505D39" w14:textId="77777777" w:rsidTr="006A0B4C">
        <w:tc>
          <w:tcPr>
            <w:tcW w:w="6204" w:type="dxa"/>
          </w:tcPr>
          <w:p w14:paraId="1FBBB2EE"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 xml:space="preserve">DIRECCION </w:t>
            </w:r>
          </w:p>
        </w:tc>
        <w:tc>
          <w:tcPr>
            <w:tcW w:w="3908" w:type="dxa"/>
          </w:tcPr>
          <w:p w14:paraId="7ECC150C" w14:textId="77777777" w:rsidR="00DA0817" w:rsidRPr="005525FF" w:rsidRDefault="00DA0817" w:rsidP="006A0B4C">
            <w:pPr>
              <w:contextualSpacing/>
              <w:jc w:val="both"/>
              <w:rPr>
                <w:rFonts w:ascii="Times New Roman" w:eastAsia="Times New Roman" w:hAnsi="Times New Roman" w:cs="Times New Roman"/>
                <w:sz w:val="24"/>
                <w:szCs w:val="24"/>
              </w:rPr>
            </w:pPr>
            <w:r w:rsidRPr="005525FF">
              <w:rPr>
                <w:rFonts w:ascii="Times New Roman" w:eastAsia="Times New Roman" w:hAnsi="Times New Roman" w:cs="Times New Roman"/>
                <w:sz w:val="24"/>
                <w:szCs w:val="24"/>
              </w:rPr>
              <w:t>CIUDAD</w:t>
            </w:r>
          </w:p>
        </w:tc>
      </w:tr>
    </w:tbl>
    <w:p w14:paraId="04155B42" w14:textId="77777777" w:rsidR="00DA0817" w:rsidRPr="005525FF" w:rsidRDefault="00DA0817" w:rsidP="00DA0817">
      <w:pPr>
        <w:jc w:val="both"/>
        <w:rPr>
          <w:rFonts w:ascii="Times New Roman" w:eastAsia="Times New Roman" w:hAnsi="Times New Roman" w:cs="Times New Roman"/>
          <w:b/>
          <w:sz w:val="24"/>
          <w:szCs w:val="24"/>
        </w:rPr>
      </w:pPr>
    </w:p>
    <w:p w14:paraId="425A96B8" w14:textId="77777777" w:rsidR="00DA0817" w:rsidRPr="005525FF" w:rsidRDefault="00DA0817" w:rsidP="00DA0817">
      <w:pPr>
        <w:jc w:val="center"/>
        <w:rPr>
          <w:rFonts w:ascii="Times New Roman" w:eastAsia="Times New Roman" w:hAnsi="Times New Roman" w:cs="Times New Roman"/>
          <w:b/>
          <w:sz w:val="24"/>
          <w:szCs w:val="24"/>
        </w:rPr>
      </w:pPr>
      <w:r w:rsidRPr="005525FF">
        <w:rPr>
          <w:rFonts w:ascii="Times New Roman" w:eastAsia="Times New Roman" w:hAnsi="Times New Roman" w:cs="Times New Roman"/>
          <w:b/>
          <w:sz w:val="24"/>
          <w:szCs w:val="24"/>
        </w:rPr>
        <w:t>EN CASO DE EMERGENCIA LLAMAR A</w:t>
      </w:r>
    </w:p>
    <w:p w14:paraId="2854DCF9" w14:textId="77777777" w:rsidR="00DA0817" w:rsidRPr="005525FF" w:rsidRDefault="00DA0817" w:rsidP="00DA0817">
      <w:pPr>
        <w:jc w:val="both"/>
        <w:rPr>
          <w:rFonts w:ascii="Times New Roman" w:eastAsia="Times New Roman" w:hAnsi="Times New Roman" w:cs="Times New Roman"/>
          <w:b/>
          <w:bCs/>
          <w:sz w:val="24"/>
          <w:szCs w:val="24"/>
        </w:rPr>
      </w:pPr>
    </w:p>
    <w:tbl>
      <w:tblPr>
        <w:tblStyle w:val="Tablaconcuadrcula"/>
        <w:tblW w:w="0" w:type="auto"/>
        <w:tblLook w:val="04A0" w:firstRow="1" w:lastRow="0" w:firstColumn="1" w:lastColumn="0" w:noHBand="0" w:noVBand="1"/>
      </w:tblPr>
      <w:tblGrid>
        <w:gridCol w:w="4978"/>
        <w:gridCol w:w="4984"/>
      </w:tblGrid>
      <w:tr w:rsidR="00DA0817" w:rsidRPr="005525FF" w14:paraId="107A5C0C" w14:textId="77777777" w:rsidTr="006A0B4C">
        <w:tc>
          <w:tcPr>
            <w:tcW w:w="5056" w:type="dxa"/>
          </w:tcPr>
          <w:p w14:paraId="5AAE04E9" w14:textId="77777777" w:rsidR="00DA0817" w:rsidRPr="005525FF" w:rsidRDefault="00DA0817" w:rsidP="006A0B4C">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NOMBRE</w:t>
            </w:r>
          </w:p>
          <w:p w14:paraId="60FF5148" w14:textId="77777777" w:rsidR="00DA0817" w:rsidRPr="005525FF" w:rsidRDefault="00DA0817" w:rsidP="006A0B4C">
            <w:pPr>
              <w:jc w:val="both"/>
              <w:rPr>
                <w:rFonts w:ascii="Times New Roman" w:eastAsia="Times New Roman" w:hAnsi="Times New Roman" w:cs="Times New Roman"/>
                <w:bCs/>
                <w:sz w:val="24"/>
                <w:szCs w:val="24"/>
              </w:rPr>
            </w:pPr>
          </w:p>
        </w:tc>
        <w:tc>
          <w:tcPr>
            <w:tcW w:w="5056" w:type="dxa"/>
          </w:tcPr>
          <w:p w14:paraId="3DDE33EA" w14:textId="77777777" w:rsidR="00DA0817" w:rsidRPr="005525FF" w:rsidRDefault="00DA0817" w:rsidP="006A0B4C">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PARENTESCO</w:t>
            </w:r>
          </w:p>
        </w:tc>
      </w:tr>
      <w:tr w:rsidR="00DA0817" w:rsidRPr="005525FF" w14:paraId="4EE4BF8E" w14:textId="77777777" w:rsidTr="006A0B4C">
        <w:tc>
          <w:tcPr>
            <w:tcW w:w="5056" w:type="dxa"/>
          </w:tcPr>
          <w:p w14:paraId="4129E923" w14:textId="77777777" w:rsidR="00DA0817" w:rsidRPr="005525FF" w:rsidRDefault="00DA0817" w:rsidP="006A0B4C">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DIRECCIÓN</w:t>
            </w:r>
          </w:p>
          <w:p w14:paraId="7FE1C711" w14:textId="77777777" w:rsidR="00DA0817" w:rsidRPr="005525FF" w:rsidRDefault="00DA0817" w:rsidP="006A0B4C">
            <w:pPr>
              <w:jc w:val="both"/>
              <w:rPr>
                <w:rFonts w:ascii="Times New Roman" w:eastAsia="Times New Roman" w:hAnsi="Times New Roman" w:cs="Times New Roman"/>
                <w:bCs/>
                <w:sz w:val="24"/>
                <w:szCs w:val="24"/>
              </w:rPr>
            </w:pPr>
          </w:p>
        </w:tc>
        <w:tc>
          <w:tcPr>
            <w:tcW w:w="5056" w:type="dxa"/>
          </w:tcPr>
          <w:p w14:paraId="139ED1D6" w14:textId="77777777" w:rsidR="00DA0817" w:rsidRPr="005525FF" w:rsidRDefault="00DA0817" w:rsidP="006A0B4C">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 xml:space="preserve">TELEFONO </w:t>
            </w:r>
          </w:p>
        </w:tc>
      </w:tr>
      <w:tr w:rsidR="00DA0817" w:rsidRPr="005525FF" w14:paraId="4B941619" w14:textId="77777777" w:rsidTr="006A0B4C">
        <w:tc>
          <w:tcPr>
            <w:tcW w:w="5056" w:type="dxa"/>
          </w:tcPr>
          <w:p w14:paraId="389588FF" w14:textId="77777777" w:rsidR="00DA0817" w:rsidRPr="005525FF" w:rsidRDefault="00DA0817" w:rsidP="006A0B4C">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NOMBRE</w:t>
            </w:r>
          </w:p>
          <w:p w14:paraId="5BB57361" w14:textId="77777777" w:rsidR="00DA0817" w:rsidRPr="005525FF" w:rsidRDefault="00DA0817" w:rsidP="006A0B4C">
            <w:pPr>
              <w:jc w:val="both"/>
              <w:rPr>
                <w:rFonts w:ascii="Times New Roman" w:eastAsia="Times New Roman" w:hAnsi="Times New Roman" w:cs="Times New Roman"/>
                <w:bCs/>
                <w:sz w:val="24"/>
                <w:szCs w:val="24"/>
              </w:rPr>
            </w:pPr>
          </w:p>
        </w:tc>
        <w:tc>
          <w:tcPr>
            <w:tcW w:w="5056" w:type="dxa"/>
          </w:tcPr>
          <w:p w14:paraId="5B183AC9" w14:textId="77777777" w:rsidR="00DA0817" w:rsidRPr="005525FF" w:rsidRDefault="00DA0817" w:rsidP="006A0B4C">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lastRenderedPageBreak/>
              <w:t>PARENTESCO</w:t>
            </w:r>
          </w:p>
        </w:tc>
      </w:tr>
      <w:tr w:rsidR="00DA0817" w:rsidRPr="005525FF" w14:paraId="304DE1CF" w14:textId="77777777" w:rsidTr="006A0B4C">
        <w:tc>
          <w:tcPr>
            <w:tcW w:w="5056" w:type="dxa"/>
          </w:tcPr>
          <w:p w14:paraId="0B209833" w14:textId="77777777" w:rsidR="00DA0817" w:rsidRPr="005525FF" w:rsidRDefault="00DA0817" w:rsidP="006A0B4C">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lastRenderedPageBreak/>
              <w:t>DIRECCIÓN</w:t>
            </w:r>
          </w:p>
          <w:p w14:paraId="7C7B8B34" w14:textId="77777777" w:rsidR="00DA0817" w:rsidRPr="005525FF" w:rsidRDefault="00DA0817" w:rsidP="006A0B4C">
            <w:pPr>
              <w:jc w:val="both"/>
              <w:rPr>
                <w:rFonts w:ascii="Times New Roman" w:eastAsia="Times New Roman" w:hAnsi="Times New Roman" w:cs="Times New Roman"/>
                <w:bCs/>
                <w:sz w:val="24"/>
                <w:szCs w:val="24"/>
              </w:rPr>
            </w:pPr>
          </w:p>
        </w:tc>
        <w:tc>
          <w:tcPr>
            <w:tcW w:w="5056" w:type="dxa"/>
          </w:tcPr>
          <w:p w14:paraId="2A985050" w14:textId="77777777" w:rsidR="00DA0817" w:rsidRPr="005525FF" w:rsidRDefault="00DA0817" w:rsidP="006A0B4C">
            <w:pPr>
              <w:jc w:val="both"/>
              <w:rPr>
                <w:rFonts w:ascii="Times New Roman" w:eastAsia="Times New Roman" w:hAnsi="Times New Roman" w:cs="Times New Roman"/>
                <w:bCs/>
                <w:sz w:val="24"/>
                <w:szCs w:val="24"/>
              </w:rPr>
            </w:pPr>
            <w:r w:rsidRPr="005525FF">
              <w:rPr>
                <w:rFonts w:ascii="Times New Roman" w:eastAsia="Times New Roman" w:hAnsi="Times New Roman" w:cs="Times New Roman"/>
                <w:bCs/>
                <w:sz w:val="24"/>
                <w:szCs w:val="24"/>
              </w:rPr>
              <w:t xml:space="preserve">TELEFONO </w:t>
            </w:r>
          </w:p>
        </w:tc>
      </w:tr>
    </w:tbl>
    <w:p w14:paraId="36DC8663" w14:textId="77777777" w:rsidR="00DA0817" w:rsidRPr="005525FF" w:rsidRDefault="00DA0817" w:rsidP="00DA0817">
      <w:pPr>
        <w:spacing w:after="0" w:line="240" w:lineRule="auto"/>
        <w:ind w:left="720"/>
        <w:contextualSpacing/>
        <w:jc w:val="both"/>
        <w:rPr>
          <w:rFonts w:ascii="Times New Roman" w:eastAsia="Times New Roman" w:hAnsi="Times New Roman" w:cs="Times New Roman"/>
          <w:sz w:val="24"/>
          <w:szCs w:val="24"/>
        </w:rPr>
      </w:pPr>
    </w:p>
    <w:p w14:paraId="451C42AE" w14:textId="77777777" w:rsidR="00DA0817" w:rsidRPr="005525FF" w:rsidRDefault="00DA0817" w:rsidP="00DA0817">
      <w:pPr>
        <w:rPr>
          <w:rFonts w:ascii="Times New Roman" w:hAnsi="Times New Roman" w:cs="Times New Roman"/>
          <w:sz w:val="24"/>
          <w:szCs w:val="24"/>
        </w:rPr>
      </w:pPr>
    </w:p>
    <w:p w14:paraId="6836E852" w14:textId="77777777" w:rsidR="00DA0817" w:rsidRPr="005525FF" w:rsidRDefault="00DA0817" w:rsidP="00460B7C">
      <w:pPr>
        <w:spacing w:after="0" w:line="240" w:lineRule="auto"/>
        <w:rPr>
          <w:rFonts w:ascii="Times New Roman" w:hAnsi="Times New Roman" w:cs="Times New Roman"/>
          <w:b/>
          <w:sz w:val="24"/>
          <w:szCs w:val="24"/>
        </w:rPr>
      </w:pPr>
    </w:p>
    <w:p w14:paraId="1D7B8D33" w14:textId="77777777" w:rsidR="00323750" w:rsidRPr="005525FF" w:rsidRDefault="00323750" w:rsidP="00460B7C">
      <w:pPr>
        <w:spacing w:after="0" w:line="240" w:lineRule="auto"/>
        <w:rPr>
          <w:rFonts w:ascii="Times New Roman" w:hAnsi="Times New Roman" w:cs="Times New Roman"/>
          <w:b/>
          <w:sz w:val="24"/>
          <w:szCs w:val="24"/>
        </w:rPr>
      </w:pPr>
    </w:p>
    <w:p w14:paraId="2BBD5A11" w14:textId="77777777" w:rsidR="00EB3BE4" w:rsidRPr="005525FF" w:rsidRDefault="00EB3BE4" w:rsidP="00460B7C">
      <w:pPr>
        <w:spacing w:after="0" w:line="240" w:lineRule="auto"/>
        <w:rPr>
          <w:rFonts w:ascii="Times New Roman" w:hAnsi="Times New Roman" w:cs="Times New Roman"/>
          <w:b/>
          <w:sz w:val="24"/>
          <w:szCs w:val="24"/>
        </w:rPr>
      </w:pPr>
    </w:p>
    <w:p w14:paraId="1A350A01" w14:textId="77777777" w:rsidR="00EB3BE4" w:rsidRPr="005525FF" w:rsidRDefault="00EB3BE4" w:rsidP="00460B7C">
      <w:pPr>
        <w:spacing w:after="0" w:line="240" w:lineRule="auto"/>
        <w:rPr>
          <w:rFonts w:ascii="Times New Roman" w:hAnsi="Times New Roman" w:cs="Times New Roman"/>
          <w:b/>
          <w:sz w:val="24"/>
          <w:szCs w:val="24"/>
        </w:rPr>
      </w:pPr>
    </w:p>
    <w:p w14:paraId="1FF08F37" w14:textId="77777777" w:rsidR="00DD06F7" w:rsidRDefault="00DD06F7" w:rsidP="00460B7C">
      <w:pPr>
        <w:spacing w:after="0" w:line="240" w:lineRule="auto"/>
        <w:rPr>
          <w:rFonts w:ascii="Times New Roman" w:hAnsi="Times New Roman" w:cs="Times New Roman"/>
          <w:b/>
          <w:sz w:val="24"/>
          <w:szCs w:val="24"/>
        </w:rPr>
      </w:pPr>
    </w:p>
    <w:p w14:paraId="37CD6CD1" w14:textId="77777777" w:rsidR="000658F4" w:rsidRDefault="000658F4" w:rsidP="00460B7C">
      <w:pPr>
        <w:spacing w:after="0" w:line="240" w:lineRule="auto"/>
        <w:rPr>
          <w:rFonts w:ascii="Times New Roman" w:hAnsi="Times New Roman" w:cs="Times New Roman"/>
          <w:b/>
          <w:sz w:val="24"/>
          <w:szCs w:val="24"/>
        </w:rPr>
      </w:pPr>
    </w:p>
    <w:p w14:paraId="5ED46B6D" w14:textId="77777777" w:rsidR="000658F4" w:rsidRDefault="000658F4" w:rsidP="00460B7C">
      <w:pPr>
        <w:spacing w:after="0" w:line="240" w:lineRule="auto"/>
        <w:rPr>
          <w:rFonts w:ascii="Times New Roman" w:hAnsi="Times New Roman" w:cs="Times New Roman"/>
          <w:b/>
          <w:sz w:val="24"/>
          <w:szCs w:val="24"/>
        </w:rPr>
      </w:pPr>
    </w:p>
    <w:p w14:paraId="162A1987" w14:textId="77777777" w:rsidR="000658F4" w:rsidRDefault="000658F4" w:rsidP="00460B7C">
      <w:pPr>
        <w:spacing w:after="0" w:line="240" w:lineRule="auto"/>
        <w:rPr>
          <w:rFonts w:ascii="Times New Roman" w:hAnsi="Times New Roman" w:cs="Times New Roman"/>
          <w:b/>
          <w:sz w:val="24"/>
          <w:szCs w:val="24"/>
        </w:rPr>
      </w:pPr>
    </w:p>
    <w:p w14:paraId="68221D38" w14:textId="77777777" w:rsidR="000658F4" w:rsidRDefault="000658F4" w:rsidP="00460B7C">
      <w:pPr>
        <w:spacing w:after="0" w:line="240" w:lineRule="auto"/>
        <w:rPr>
          <w:rFonts w:ascii="Times New Roman" w:hAnsi="Times New Roman" w:cs="Times New Roman"/>
          <w:b/>
          <w:sz w:val="24"/>
          <w:szCs w:val="24"/>
        </w:rPr>
      </w:pPr>
    </w:p>
    <w:p w14:paraId="7FC7CAA0" w14:textId="77777777" w:rsidR="000658F4" w:rsidRDefault="000658F4" w:rsidP="00460B7C">
      <w:pPr>
        <w:spacing w:after="0" w:line="240" w:lineRule="auto"/>
        <w:rPr>
          <w:rFonts w:ascii="Times New Roman" w:hAnsi="Times New Roman" w:cs="Times New Roman"/>
          <w:b/>
          <w:sz w:val="24"/>
          <w:szCs w:val="24"/>
        </w:rPr>
      </w:pPr>
    </w:p>
    <w:p w14:paraId="2EB561CC" w14:textId="77777777" w:rsidR="000658F4" w:rsidRDefault="000658F4" w:rsidP="00460B7C">
      <w:pPr>
        <w:spacing w:after="0" w:line="240" w:lineRule="auto"/>
        <w:rPr>
          <w:rFonts w:ascii="Times New Roman" w:hAnsi="Times New Roman" w:cs="Times New Roman"/>
          <w:b/>
          <w:sz w:val="24"/>
          <w:szCs w:val="24"/>
        </w:rPr>
      </w:pPr>
    </w:p>
    <w:p w14:paraId="7F75AABE" w14:textId="77777777" w:rsidR="000658F4" w:rsidRDefault="000658F4" w:rsidP="00460B7C">
      <w:pPr>
        <w:spacing w:after="0" w:line="240" w:lineRule="auto"/>
        <w:rPr>
          <w:rFonts w:ascii="Times New Roman" w:hAnsi="Times New Roman" w:cs="Times New Roman"/>
          <w:b/>
          <w:sz w:val="24"/>
          <w:szCs w:val="24"/>
        </w:rPr>
      </w:pPr>
    </w:p>
    <w:p w14:paraId="602440D8" w14:textId="77777777" w:rsidR="000658F4" w:rsidRDefault="000658F4" w:rsidP="00460B7C">
      <w:pPr>
        <w:spacing w:after="0" w:line="240" w:lineRule="auto"/>
        <w:rPr>
          <w:rFonts w:ascii="Times New Roman" w:hAnsi="Times New Roman" w:cs="Times New Roman"/>
          <w:b/>
          <w:sz w:val="24"/>
          <w:szCs w:val="24"/>
        </w:rPr>
      </w:pPr>
    </w:p>
    <w:p w14:paraId="69D88831" w14:textId="77777777" w:rsidR="000658F4" w:rsidRDefault="000658F4" w:rsidP="00460B7C">
      <w:pPr>
        <w:spacing w:after="0" w:line="240" w:lineRule="auto"/>
        <w:rPr>
          <w:rFonts w:ascii="Times New Roman" w:hAnsi="Times New Roman" w:cs="Times New Roman"/>
          <w:b/>
          <w:sz w:val="24"/>
          <w:szCs w:val="24"/>
        </w:rPr>
      </w:pPr>
    </w:p>
    <w:p w14:paraId="32EDA4F5" w14:textId="77777777" w:rsidR="000658F4" w:rsidRDefault="000658F4" w:rsidP="00460B7C">
      <w:pPr>
        <w:spacing w:after="0" w:line="240" w:lineRule="auto"/>
        <w:rPr>
          <w:rFonts w:ascii="Times New Roman" w:hAnsi="Times New Roman" w:cs="Times New Roman"/>
          <w:b/>
          <w:sz w:val="24"/>
          <w:szCs w:val="24"/>
        </w:rPr>
      </w:pPr>
    </w:p>
    <w:p w14:paraId="61DE06B8" w14:textId="77777777" w:rsidR="000658F4" w:rsidRDefault="000658F4" w:rsidP="00460B7C">
      <w:pPr>
        <w:spacing w:after="0" w:line="240" w:lineRule="auto"/>
        <w:rPr>
          <w:rFonts w:ascii="Times New Roman" w:hAnsi="Times New Roman" w:cs="Times New Roman"/>
          <w:b/>
          <w:sz w:val="24"/>
          <w:szCs w:val="24"/>
        </w:rPr>
      </w:pPr>
    </w:p>
    <w:p w14:paraId="1DB4B822" w14:textId="77777777" w:rsidR="000658F4" w:rsidRDefault="000658F4" w:rsidP="00460B7C">
      <w:pPr>
        <w:spacing w:after="0" w:line="240" w:lineRule="auto"/>
        <w:rPr>
          <w:rFonts w:ascii="Times New Roman" w:hAnsi="Times New Roman" w:cs="Times New Roman"/>
          <w:b/>
          <w:sz w:val="24"/>
          <w:szCs w:val="24"/>
        </w:rPr>
      </w:pPr>
    </w:p>
    <w:p w14:paraId="3908AA6C" w14:textId="77777777" w:rsidR="000658F4" w:rsidRDefault="000658F4" w:rsidP="00460B7C">
      <w:pPr>
        <w:spacing w:after="0" w:line="240" w:lineRule="auto"/>
        <w:rPr>
          <w:rFonts w:ascii="Times New Roman" w:hAnsi="Times New Roman" w:cs="Times New Roman"/>
          <w:b/>
          <w:sz w:val="24"/>
          <w:szCs w:val="24"/>
        </w:rPr>
      </w:pPr>
    </w:p>
    <w:p w14:paraId="1C7EC24F" w14:textId="77777777" w:rsidR="000658F4" w:rsidRDefault="000658F4" w:rsidP="00460B7C">
      <w:pPr>
        <w:spacing w:after="0" w:line="240" w:lineRule="auto"/>
        <w:rPr>
          <w:rFonts w:ascii="Times New Roman" w:hAnsi="Times New Roman" w:cs="Times New Roman"/>
          <w:b/>
          <w:sz w:val="24"/>
          <w:szCs w:val="24"/>
        </w:rPr>
      </w:pPr>
    </w:p>
    <w:p w14:paraId="45F118B5" w14:textId="77777777" w:rsidR="000658F4" w:rsidRDefault="000658F4" w:rsidP="00460B7C">
      <w:pPr>
        <w:spacing w:after="0" w:line="240" w:lineRule="auto"/>
        <w:rPr>
          <w:rFonts w:ascii="Times New Roman" w:hAnsi="Times New Roman" w:cs="Times New Roman"/>
          <w:b/>
          <w:sz w:val="24"/>
          <w:szCs w:val="24"/>
        </w:rPr>
      </w:pPr>
    </w:p>
    <w:p w14:paraId="4D4DA095" w14:textId="77777777" w:rsidR="000658F4" w:rsidRDefault="000658F4" w:rsidP="00460B7C">
      <w:pPr>
        <w:spacing w:after="0" w:line="240" w:lineRule="auto"/>
        <w:rPr>
          <w:rFonts w:ascii="Times New Roman" w:hAnsi="Times New Roman" w:cs="Times New Roman"/>
          <w:b/>
          <w:sz w:val="24"/>
          <w:szCs w:val="24"/>
        </w:rPr>
      </w:pPr>
    </w:p>
    <w:p w14:paraId="36166340" w14:textId="77777777" w:rsidR="000658F4" w:rsidRDefault="000658F4" w:rsidP="00460B7C">
      <w:pPr>
        <w:spacing w:after="0" w:line="240" w:lineRule="auto"/>
        <w:rPr>
          <w:rFonts w:ascii="Times New Roman" w:hAnsi="Times New Roman" w:cs="Times New Roman"/>
          <w:b/>
          <w:sz w:val="24"/>
          <w:szCs w:val="24"/>
        </w:rPr>
      </w:pPr>
    </w:p>
    <w:p w14:paraId="13EA500A" w14:textId="77777777" w:rsidR="000658F4" w:rsidRDefault="000658F4" w:rsidP="00460B7C">
      <w:pPr>
        <w:spacing w:after="0" w:line="240" w:lineRule="auto"/>
        <w:rPr>
          <w:rFonts w:ascii="Times New Roman" w:hAnsi="Times New Roman" w:cs="Times New Roman"/>
          <w:b/>
          <w:sz w:val="24"/>
          <w:szCs w:val="24"/>
        </w:rPr>
      </w:pPr>
    </w:p>
    <w:p w14:paraId="1F0D558B" w14:textId="77777777" w:rsidR="000658F4" w:rsidRDefault="000658F4" w:rsidP="00460B7C">
      <w:pPr>
        <w:spacing w:after="0" w:line="240" w:lineRule="auto"/>
        <w:rPr>
          <w:rFonts w:ascii="Times New Roman" w:hAnsi="Times New Roman" w:cs="Times New Roman"/>
          <w:b/>
          <w:sz w:val="24"/>
          <w:szCs w:val="24"/>
        </w:rPr>
      </w:pPr>
    </w:p>
    <w:p w14:paraId="5D977B07" w14:textId="77777777" w:rsidR="000658F4" w:rsidRDefault="000658F4" w:rsidP="00460B7C">
      <w:pPr>
        <w:spacing w:after="0" w:line="240" w:lineRule="auto"/>
        <w:rPr>
          <w:rFonts w:ascii="Times New Roman" w:hAnsi="Times New Roman" w:cs="Times New Roman"/>
          <w:b/>
          <w:sz w:val="24"/>
          <w:szCs w:val="24"/>
        </w:rPr>
      </w:pPr>
    </w:p>
    <w:p w14:paraId="1757AAF7" w14:textId="77777777" w:rsidR="000658F4" w:rsidRDefault="000658F4" w:rsidP="00460B7C">
      <w:pPr>
        <w:spacing w:after="0" w:line="240" w:lineRule="auto"/>
        <w:rPr>
          <w:rFonts w:ascii="Times New Roman" w:hAnsi="Times New Roman" w:cs="Times New Roman"/>
          <w:b/>
          <w:sz w:val="24"/>
          <w:szCs w:val="24"/>
        </w:rPr>
      </w:pPr>
    </w:p>
    <w:p w14:paraId="19467D08" w14:textId="77777777" w:rsidR="000658F4" w:rsidRDefault="000658F4" w:rsidP="00460B7C">
      <w:pPr>
        <w:spacing w:after="0" w:line="240" w:lineRule="auto"/>
        <w:rPr>
          <w:rFonts w:ascii="Times New Roman" w:hAnsi="Times New Roman" w:cs="Times New Roman"/>
          <w:b/>
          <w:sz w:val="24"/>
          <w:szCs w:val="24"/>
        </w:rPr>
      </w:pPr>
    </w:p>
    <w:p w14:paraId="40375155" w14:textId="77777777" w:rsidR="000658F4" w:rsidRDefault="000658F4" w:rsidP="00460B7C">
      <w:pPr>
        <w:spacing w:after="0" w:line="240" w:lineRule="auto"/>
        <w:rPr>
          <w:rFonts w:ascii="Times New Roman" w:hAnsi="Times New Roman" w:cs="Times New Roman"/>
          <w:b/>
          <w:sz w:val="24"/>
          <w:szCs w:val="24"/>
        </w:rPr>
      </w:pPr>
    </w:p>
    <w:p w14:paraId="2537F0EA" w14:textId="77777777" w:rsidR="000658F4" w:rsidRDefault="000658F4" w:rsidP="00460B7C">
      <w:pPr>
        <w:spacing w:after="0" w:line="240" w:lineRule="auto"/>
        <w:rPr>
          <w:rFonts w:ascii="Times New Roman" w:hAnsi="Times New Roman" w:cs="Times New Roman"/>
          <w:b/>
          <w:sz w:val="24"/>
          <w:szCs w:val="24"/>
        </w:rPr>
      </w:pPr>
    </w:p>
    <w:p w14:paraId="6E21FBF9" w14:textId="77777777" w:rsidR="000658F4" w:rsidRDefault="000658F4" w:rsidP="00460B7C">
      <w:pPr>
        <w:spacing w:after="0" w:line="240" w:lineRule="auto"/>
        <w:rPr>
          <w:rFonts w:ascii="Times New Roman" w:hAnsi="Times New Roman" w:cs="Times New Roman"/>
          <w:b/>
          <w:sz w:val="24"/>
          <w:szCs w:val="24"/>
        </w:rPr>
      </w:pPr>
    </w:p>
    <w:p w14:paraId="28CC7DCA" w14:textId="77777777" w:rsidR="000658F4" w:rsidRDefault="000658F4" w:rsidP="00460B7C">
      <w:pPr>
        <w:spacing w:after="0" w:line="240" w:lineRule="auto"/>
        <w:rPr>
          <w:rFonts w:ascii="Times New Roman" w:hAnsi="Times New Roman" w:cs="Times New Roman"/>
          <w:b/>
          <w:sz w:val="24"/>
          <w:szCs w:val="24"/>
        </w:rPr>
      </w:pPr>
    </w:p>
    <w:p w14:paraId="48026B73" w14:textId="77777777" w:rsidR="000658F4" w:rsidRDefault="000658F4" w:rsidP="00460B7C">
      <w:pPr>
        <w:spacing w:after="0" w:line="240" w:lineRule="auto"/>
        <w:rPr>
          <w:rFonts w:ascii="Times New Roman" w:hAnsi="Times New Roman" w:cs="Times New Roman"/>
          <w:b/>
          <w:sz w:val="24"/>
          <w:szCs w:val="24"/>
        </w:rPr>
      </w:pPr>
    </w:p>
    <w:p w14:paraId="1FE0F60B" w14:textId="77777777" w:rsidR="000658F4" w:rsidRDefault="000658F4" w:rsidP="00460B7C">
      <w:pPr>
        <w:spacing w:after="0" w:line="240" w:lineRule="auto"/>
        <w:rPr>
          <w:rFonts w:ascii="Times New Roman" w:hAnsi="Times New Roman" w:cs="Times New Roman"/>
          <w:b/>
          <w:sz w:val="24"/>
          <w:szCs w:val="24"/>
        </w:rPr>
      </w:pPr>
    </w:p>
    <w:p w14:paraId="144BC09E" w14:textId="77777777" w:rsidR="000658F4" w:rsidRDefault="000658F4" w:rsidP="00460B7C">
      <w:pPr>
        <w:spacing w:after="0" w:line="240" w:lineRule="auto"/>
        <w:rPr>
          <w:rFonts w:ascii="Times New Roman" w:hAnsi="Times New Roman" w:cs="Times New Roman"/>
          <w:b/>
          <w:sz w:val="24"/>
          <w:szCs w:val="24"/>
        </w:rPr>
      </w:pPr>
    </w:p>
    <w:p w14:paraId="39291EDA" w14:textId="77777777" w:rsidR="000658F4" w:rsidRPr="005525FF" w:rsidRDefault="000658F4" w:rsidP="00460B7C">
      <w:pPr>
        <w:spacing w:after="0" w:line="240" w:lineRule="auto"/>
        <w:rPr>
          <w:rFonts w:ascii="Times New Roman" w:hAnsi="Times New Roman" w:cs="Times New Roman"/>
          <w:b/>
          <w:sz w:val="24"/>
          <w:szCs w:val="24"/>
        </w:rPr>
      </w:pPr>
    </w:p>
    <w:p w14:paraId="6AB2EF52" w14:textId="77777777" w:rsidR="00DD06F7" w:rsidRPr="005525FF" w:rsidRDefault="00DD06F7" w:rsidP="00460B7C">
      <w:pPr>
        <w:spacing w:after="0" w:line="240" w:lineRule="auto"/>
        <w:rPr>
          <w:rFonts w:ascii="Times New Roman" w:hAnsi="Times New Roman" w:cs="Times New Roman"/>
          <w:b/>
          <w:sz w:val="24"/>
          <w:szCs w:val="24"/>
        </w:rPr>
      </w:pPr>
    </w:p>
    <w:p w14:paraId="6D93FB6C" w14:textId="77777777" w:rsidR="00DD06F7" w:rsidRPr="005525FF" w:rsidRDefault="00DD06F7" w:rsidP="00460B7C">
      <w:pPr>
        <w:spacing w:after="0" w:line="240" w:lineRule="auto"/>
        <w:rPr>
          <w:rFonts w:ascii="Times New Roman" w:hAnsi="Times New Roman" w:cs="Times New Roman"/>
          <w:b/>
          <w:sz w:val="24"/>
          <w:szCs w:val="24"/>
        </w:rPr>
      </w:pPr>
    </w:p>
    <w:p w14:paraId="4DE4B826" w14:textId="77777777" w:rsidR="00EB3BE4" w:rsidRPr="005525FF" w:rsidRDefault="00EB3BE4" w:rsidP="00460B7C">
      <w:pPr>
        <w:spacing w:after="0" w:line="240" w:lineRule="auto"/>
        <w:rPr>
          <w:rFonts w:ascii="Times New Roman" w:hAnsi="Times New Roman" w:cs="Times New Roman"/>
          <w:b/>
          <w:sz w:val="24"/>
          <w:szCs w:val="24"/>
        </w:rPr>
      </w:pPr>
    </w:p>
    <w:p w14:paraId="5A797AB8" w14:textId="3B8700C0" w:rsidR="00EB3BE4" w:rsidRPr="005525FF" w:rsidRDefault="00EB3BE4" w:rsidP="00EB3BE4">
      <w:pPr>
        <w:spacing w:after="0"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CAPITULO SEPTIMO</w:t>
      </w:r>
    </w:p>
    <w:p w14:paraId="45349447" w14:textId="424F5C4B" w:rsidR="00EB3BE4" w:rsidRPr="005525FF" w:rsidRDefault="00EB3BE4" w:rsidP="00EB3BE4">
      <w:pPr>
        <w:spacing w:after="0"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COMITÉ DE CONVIVENCIA ESCOLAR</w:t>
      </w:r>
    </w:p>
    <w:p w14:paraId="1578472E" w14:textId="77777777" w:rsidR="00EB3BE4" w:rsidRPr="005525FF" w:rsidRDefault="00EB3BE4" w:rsidP="00EB3BE4">
      <w:pPr>
        <w:spacing w:after="0" w:line="240" w:lineRule="auto"/>
        <w:jc w:val="center"/>
        <w:rPr>
          <w:rFonts w:ascii="Times New Roman" w:hAnsi="Times New Roman" w:cs="Times New Roman"/>
          <w:b/>
          <w:sz w:val="24"/>
          <w:szCs w:val="24"/>
        </w:rPr>
      </w:pPr>
    </w:p>
    <w:p w14:paraId="79948601" w14:textId="785AD8F4" w:rsidR="00EB3BE4" w:rsidRPr="005525FF" w:rsidRDefault="00EB3BE4" w:rsidP="00EB3BE4">
      <w:pPr>
        <w:spacing w:after="0"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REGLAMENTO</w:t>
      </w:r>
    </w:p>
    <w:p w14:paraId="1F0DD2CA" w14:textId="77777777" w:rsidR="00EB3BE4" w:rsidRPr="005525FF" w:rsidRDefault="00EB3BE4" w:rsidP="00EB3BE4">
      <w:pPr>
        <w:spacing w:after="0" w:line="240" w:lineRule="auto"/>
        <w:jc w:val="center"/>
        <w:rPr>
          <w:rFonts w:ascii="Times New Roman" w:hAnsi="Times New Roman" w:cs="Times New Roman"/>
          <w:b/>
          <w:sz w:val="24"/>
          <w:szCs w:val="24"/>
        </w:rPr>
      </w:pPr>
    </w:p>
    <w:p w14:paraId="4DA14F3D" w14:textId="77777777" w:rsidR="0063147F" w:rsidRPr="005525FF" w:rsidRDefault="0063147F" w:rsidP="00150283">
      <w:pPr>
        <w:spacing w:after="0" w:line="240" w:lineRule="auto"/>
        <w:rPr>
          <w:rFonts w:ascii="Times New Roman" w:hAnsi="Times New Roman" w:cs="Times New Roman"/>
          <w:sz w:val="24"/>
          <w:szCs w:val="24"/>
        </w:rPr>
      </w:pPr>
    </w:p>
    <w:p w14:paraId="1531E082" w14:textId="77777777" w:rsidR="003126B2" w:rsidRPr="005525FF" w:rsidRDefault="003126B2" w:rsidP="003126B2">
      <w:pPr>
        <w:pStyle w:val="NormalWeb"/>
        <w:jc w:val="both"/>
      </w:pPr>
      <w:r w:rsidRPr="005525FF">
        <w:rPr>
          <w:b/>
        </w:rPr>
        <w:t>ARTÍCULO 1</w:t>
      </w:r>
      <w:r w:rsidRPr="005525FF">
        <w:t>: En la institución educativa Altozano se ha conformado el comité de convivencia escolar con el fin de seguir un conducto regular y generar apoyo ante las situaciones de convivencia que se presentan en con la comunidad educativa. Este comité se rige con los principios establecidos en la Ley 1620 y Decreto 1965 de 2013: participación corresponsabilidad, autonomía, diversidad e integralidad.</w:t>
      </w:r>
    </w:p>
    <w:p w14:paraId="357E95BF" w14:textId="77777777" w:rsidR="003126B2" w:rsidRPr="005525FF" w:rsidRDefault="003126B2" w:rsidP="003126B2">
      <w:pPr>
        <w:pStyle w:val="NormalWeb"/>
        <w:jc w:val="both"/>
      </w:pPr>
      <w:r w:rsidRPr="005525FF">
        <w:rPr>
          <w:b/>
        </w:rPr>
        <w:t>PARAGRAFO 1</w:t>
      </w:r>
      <w:r w:rsidRPr="005525FF">
        <w:t>: El Comité de Convivencia es el órgano encargado de velar por la convivencia sana, armónica, pacífica, igualitaria y respetuosa entre los miembros de la comunidad educativa de la Institución Educativa Altozano. Es el primer órgano que toma decisiones posteriores al debido proceso con los casos presentados, donde los implicados y las implicadas pueden recurrir al recurso de reposición, pasando AL CONSEJO DIRECTIVO en caso de apelación.</w:t>
      </w:r>
    </w:p>
    <w:p w14:paraId="544394E8" w14:textId="77777777" w:rsidR="003126B2" w:rsidRPr="005525FF" w:rsidRDefault="003126B2" w:rsidP="003126B2">
      <w:pPr>
        <w:pStyle w:val="NormalWeb"/>
        <w:jc w:val="both"/>
        <w:rPr>
          <w:b/>
        </w:rPr>
      </w:pPr>
      <w:r w:rsidRPr="005525FF">
        <w:rPr>
          <w:b/>
        </w:rPr>
        <w:t>ARTÍCULO 2: Integrantes del comité de convivencia:</w:t>
      </w:r>
    </w:p>
    <w:p w14:paraId="3FB45DED" w14:textId="77777777" w:rsidR="003126B2" w:rsidRPr="005525FF" w:rsidRDefault="003126B2" w:rsidP="003126B2">
      <w:pPr>
        <w:pStyle w:val="NormalWeb"/>
        <w:jc w:val="both"/>
      </w:pPr>
      <w:r w:rsidRPr="005525FF">
        <w:t>* Rector o rectora</w:t>
      </w:r>
    </w:p>
    <w:p w14:paraId="0584182E" w14:textId="77777777" w:rsidR="003126B2" w:rsidRPr="005525FF" w:rsidRDefault="003126B2" w:rsidP="003126B2">
      <w:pPr>
        <w:pStyle w:val="NormalWeb"/>
        <w:jc w:val="both"/>
      </w:pPr>
      <w:r w:rsidRPr="005525FF">
        <w:t>* Coordinador o coordinadora de convivencia</w:t>
      </w:r>
    </w:p>
    <w:p w14:paraId="37A05056" w14:textId="77777777" w:rsidR="003126B2" w:rsidRPr="005525FF" w:rsidRDefault="003126B2" w:rsidP="003126B2">
      <w:pPr>
        <w:pStyle w:val="NormalWeb"/>
        <w:jc w:val="both"/>
      </w:pPr>
      <w:r w:rsidRPr="005525FF">
        <w:t>* Orientador u orientador (psicólogo o psicóloga)</w:t>
      </w:r>
    </w:p>
    <w:p w14:paraId="1C36D2DA" w14:textId="77777777" w:rsidR="003126B2" w:rsidRPr="005525FF" w:rsidRDefault="003126B2" w:rsidP="003126B2">
      <w:pPr>
        <w:pStyle w:val="NormalWeb"/>
        <w:jc w:val="both"/>
      </w:pPr>
      <w:r w:rsidRPr="005525FF">
        <w:t>* Docente representante de primaria</w:t>
      </w:r>
    </w:p>
    <w:p w14:paraId="7E43C657" w14:textId="77777777" w:rsidR="003126B2" w:rsidRPr="005525FF" w:rsidRDefault="003126B2" w:rsidP="003126B2">
      <w:pPr>
        <w:pStyle w:val="NormalWeb"/>
        <w:jc w:val="both"/>
      </w:pPr>
      <w:r w:rsidRPr="005525FF">
        <w:t>* Docente representante de secundaria y media</w:t>
      </w:r>
    </w:p>
    <w:p w14:paraId="091CECF2" w14:textId="77777777" w:rsidR="003126B2" w:rsidRPr="005525FF" w:rsidRDefault="003126B2" w:rsidP="003126B2">
      <w:pPr>
        <w:pStyle w:val="NormalWeb"/>
        <w:jc w:val="both"/>
      </w:pPr>
      <w:r w:rsidRPr="005525FF">
        <w:t>* Personero o personera del año en curso</w:t>
      </w:r>
    </w:p>
    <w:p w14:paraId="35BAC4C6" w14:textId="77777777" w:rsidR="003126B2" w:rsidRPr="005525FF" w:rsidRDefault="003126B2" w:rsidP="003126B2">
      <w:pPr>
        <w:pStyle w:val="NormalWeb"/>
        <w:jc w:val="both"/>
      </w:pPr>
      <w:r w:rsidRPr="005525FF">
        <w:t>* Representante de los padres de familia</w:t>
      </w:r>
    </w:p>
    <w:p w14:paraId="591BB6FF" w14:textId="77777777" w:rsidR="003126B2" w:rsidRPr="005525FF" w:rsidRDefault="003126B2" w:rsidP="003126B2">
      <w:pPr>
        <w:pStyle w:val="NormalWeb"/>
        <w:jc w:val="both"/>
      </w:pPr>
      <w:r w:rsidRPr="005525FF">
        <w:t>ARTÍCULO 3: Lugar en donde se llevará a cabo las reuniones:</w:t>
      </w:r>
    </w:p>
    <w:p w14:paraId="17483107" w14:textId="77777777" w:rsidR="003126B2" w:rsidRPr="005525FF" w:rsidRDefault="003126B2" w:rsidP="003126B2">
      <w:pPr>
        <w:pStyle w:val="NormalWeb"/>
        <w:jc w:val="both"/>
      </w:pPr>
      <w:r w:rsidRPr="005525FF">
        <w:t>Las reuniones se realizaran en la sede principal de la Institución, ubicada en la vereda Altozano del Municipio de Ortega en el departamento del Tolima.</w:t>
      </w:r>
    </w:p>
    <w:p w14:paraId="478D8B98" w14:textId="77777777" w:rsidR="003126B2" w:rsidRPr="005525FF" w:rsidRDefault="003126B2" w:rsidP="003126B2">
      <w:pPr>
        <w:pStyle w:val="NormalWeb"/>
        <w:jc w:val="both"/>
        <w:rPr>
          <w:b/>
        </w:rPr>
      </w:pPr>
      <w:r w:rsidRPr="005525FF">
        <w:rPr>
          <w:b/>
        </w:rPr>
        <w:t>ARTÍCULO 4: funciones del comité de convivencia:</w:t>
      </w:r>
    </w:p>
    <w:p w14:paraId="1C312CF3" w14:textId="77777777" w:rsidR="003126B2" w:rsidRPr="005525FF" w:rsidRDefault="003126B2" w:rsidP="003126B2">
      <w:pPr>
        <w:pStyle w:val="NormalWeb"/>
        <w:jc w:val="both"/>
      </w:pPr>
      <w:r w:rsidRPr="005525FF">
        <w:t>* Actualizar el manual de convivencia teniendo en cuenta los lineamientos establecidos para tal fin.</w:t>
      </w:r>
    </w:p>
    <w:p w14:paraId="25961AE1" w14:textId="77777777" w:rsidR="003126B2" w:rsidRPr="005525FF" w:rsidRDefault="003126B2" w:rsidP="003126B2">
      <w:pPr>
        <w:pStyle w:val="NormalWeb"/>
        <w:jc w:val="both"/>
      </w:pPr>
      <w:r w:rsidRPr="005525FF">
        <w:t>* Dar a conocer a toda la comunidad educativa las actualizaciones del manual de convivencia.</w:t>
      </w:r>
    </w:p>
    <w:p w14:paraId="0A91F0D9" w14:textId="77777777" w:rsidR="003126B2" w:rsidRPr="005525FF" w:rsidRDefault="003126B2" w:rsidP="003126B2">
      <w:pPr>
        <w:pStyle w:val="NormalWeb"/>
        <w:jc w:val="both"/>
      </w:pPr>
      <w:r w:rsidRPr="005525FF">
        <w:t>* Promover el dialogo y el trabajo en equipo como estrategias principales entre pares y cuerpo docente.</w:t>
      </w:r>
    </w:p>
    <w:p w14:paraId="1BD176C5" w14:textId="77777777" w:rsidR="003126B2" w:rsidRPr="005525FF" w:rsidRDefault="003126B2" w:rsidP="003126B2">
      <w:pPr>
        <w:pStyle w:val="NormalWeb"/>
        <w:jc w:val="both"/>
      </w:pPr>
      <w:r w:rsidRPr="005525FF">
        <w:t>* Analizar y resolver  los casos que remiten los docentes, en donde se evidencia la alteración de la sana convivencia.</w:t>
      </w:r>
    </w:p>
    <w:p w14:paraId="4DC63769" w14:textId="77777777" w:rsidR="003126B2" w:rsidRPr="005525FF" w:rsidRDefault="003126B2" w:rsidP="003126B2">
      <w:pPr>
        <w:pStyle w:val="NormalWeb"/>
        <w:jc w:val="both"/>
      </w:pPr>
      <w:r w:rsidRPr="005525FF">
        <w:t>* Realizar seguimiento a casos específicos de convivencia con el fin de fortalecer la sana convivencia del estudiantado, docentes y administrativos de la Institución.</w:t>
      </w:r>
    </w:p>
    <w:p w14:paraId="48489ACD" w14:textId="77777777" w:rsidR="003126B2" w:rsidRPr="005525FF" w:rsidRDefault="003126B2" w:rsidP="003126B2">
      <w:pPr>
        <w:pStyle w:val="NormalWeb"/>
        <w:jc w:val="both"/>
      </w:pPr>
      <w:r w:rsidRPr="005525FF">
        <w:lastRenderedPageBreak/>
        <w:t>* Documentar el seguimiento del caso con actas, fotografías e informes.</w:t>
      </w:r>
    </w:p>
    <w:p w14:paraId="24677447" w14:textId="77777777" w:rsidR="003126B2" w:rsidRPr="005525FF" w:rsidRDefault="003126B2" w:rsidP="003126B2">
      <w:pPr>
        <w:pStyle w:val="NormalWeb"/>
        <w:jc w:val="both"/>
      </w:pPr>
      <w:r w:rsidRPr="005525FF">
        <w:t>* Escuchar a los estudiantes y las estudiantes, docentes o personal administrativo que presentan dificultades a nivel comportamental o emocional.</w:t>
      </w:r>
    </w:p>
    <w:p w14:paraId="2FE49E69" w14:textId="77777777" w:rsidR="003126B2" w:rsidRPr="005525FF" w:rsidRDefault="003126B2" w:rsidP="003126B2">
      <w:pPr>
        <w:pStyle w:val="NormalWeb"/>
        <w:jc w:val="both"/>
      </w:pPr>
      <w:r w:rsidRPr="005525FF">
        <w:t>* Liderar acciones que promuevan la sana convivencia, tales como charlas, debates, esquemas de trabajo de tipo grupal.</w:t>
      </w:r>
    </w:p>
    <w:p w14:paraId="709DFB15" w14:textId="77777777" w:rsidR="003126B2" w:rsidRPr="005525FF" w:rsidRDefault="003126B2" w:rsidP="003126B2">
      <w:pPr>
        <w:pStyle w:val="NormalWeb"/>
        <w:jc w:val="both"/>
      </w:pPr>
      <w:r w:rsidRPr="005525FF">
        <w:t>* Promover talleres dinámicos fortaleciendo valores, derechos fundamentales, derechos humanos sexuales y reproductivos, violencia escolar, ciudadanía, deberes y derechos, límites, entre otros temas que apunten al mejoramiento de las relaciones interpersonales.</w:t>
      </w:r>
    </w:p>
    <w:p w14:paraId="77B645C4" w14:textId="77777777" w:rsidR="003126B2" w:rsidRPr="005525FF" w:rsidRDefault="003126B2" w:rsidP="003126B2">
      <w:pPr>
        <w:pStyle w:val="NormalWeb"/>
        <w:jc w:val="both"/>
      </w:pPr>
      <w:r w:rsidRPr="005525FF">
        <w:t>* Activar la Ruta de Atención Integral para la convivencia escolar definida en el artículo 29 de la ley 1620 de 2013, frente a situaciones específicas  de conflicto, de acoso escolar, frente a las conductas de alto riesgo de violencia escolar o de vulneración de derechos sexuales y reproductivos que no pueden ser resueltos por este comité de acuerdo a lo establecido por el manual de convivencia, porque trascienden el ámbito escolar, y revistan las características de una conducta punible, razón por la cual deben ser atendidos por otras instancias.</w:t>
      </w:r>
    </w:p>
    <w:p w14:paraId="269F7B32" w14:textId="77777777" w:rsidR="003126B2" w:rsidRPr="005525FF" w:rsidRDefault="003126B2" w:rsidP="003126B2">
      <w:pPr>
        <w:pStyle w:val="NormalWeb"/>
        <w:jc w:val="both"/>
      </w:pPr>
      <w:r w:rsidRPr="005525FF">
        <w:t>* Hacer seguimiento al cumplimiento de las disposiciones establecidas en el manual de convivencia  y presentar informes al ente correspondiente sobre los casos o situaciones que haya conocido el comité.</w:t>
      </w:r>
    </w:p>
    <w:p w14:paraId="4F4604E8" w14:textId="77777777" w:rsidR="003126B2" w:rsidRPr="005525FF" w:rsidRDefault="003126B2" w:rsidP="003126B2">
      <w:pPr>
        <w:pStyle w:val="NormalWeb"/>
        <w:jc w:val="both"/>
        <w:rPr>
          <w:b/>
        </w:rPr>
      </w:pPr>
      <w:r w:rsidRPr="005525FF">
        <w:rPr>
          <w:b/>
        </w:rPr>
        <w:t>Artículo 5. Funciones del presidente del Comité de Convivencia Escolar</w:t>
      </w:r>
    </w:p>
    <w:p w14:paraId="4C3706A8" w14:textId="77777777" w:rsidR="003126B2" w:rsidRPr="005525FF" w:rsidRDefault="003126B2" w:rsidP="003126B2">
      <w:pPr>
        <w:pStyle w:val="NormalWeb"/>
        <w:jc w:val="both"/>
      </w:pPr>
      <w:r w:rsidRPr="005525FF">
        <w:t>Además de las propias de su cargo, las estipuladas en el capítulo 18 de la ley 1620 de 2013 y su decreto reglamentario, se consideran las siguientes funciones que deben ir en concordancia con las ya mencionadas:</w:t>
      </w:r>
    </w:p>
    <w:p w14:paraId="760734B8" w14:textId="77777777" w:rsidR="003126B2" w:rsidRPr="005525FF" w:rsidRDefault="003126B2" w:rsidP="00964B55">
      <w:pPr>
        <w:pStyle w:val="NormalWeb"/>
        <w:numPr>
          <w:ilvl w:val="0"/>
          <w:numId w:val="38"/>
        </w:numPr>
        <w:jc w:val="both"/>
      </w:pPr>
      <w:r w:rsidRPr="005525FF">
        <w:t>Presidir las reuniones y ejercer la representación del comité de Convivencia Escolar.</w:t>
      </w:r>
    </w:p>
    <w:p w14:paraId="0D7E60F2" w14:textId="77777777" w:rsidR="003126B2" w:rsidRPr="005525FF" w:rsidRDefault="003126B2" w:rsidP="00964B55">
      <w:pPr>
        <w:pStyle w:val="NormalWeb"/>
        <w:numPr>
          <w:ilvl w:val="0"/>
          <w:numId w:val="38"/>
        </w:numPr>
        <w:jc w:val="both"/>
      </w:pPr>
      <w:r w:rsidRPr="005525FF">
        <w:t>Citar a las reuniones ordinarias y extraordinarias.</w:t>
      </w:r>
    </w:p>
    <w:p w14:paraId="4459DF2F" w14:textId="77777777" w:rsidR="003126B2" w:rsidRPr="005525FF" w:rsidRDefault="003126B2" w:rsidP="00964B55">
      <w:pPr>
        <w:pStyle w:val="NormalWeb"/>
        <w:numPr>
          <w:ilvl w:val="0"/>
          <w:numId w:val="38"/>
        </w:numPr>
        <w:jc w:val="both"/>
      </w:pPr>
      <w:r w:rsidRPr="005525FF">
        <w:t>Preparar el orden del día.</w:t>
      </w:r>
    </w:p>
    <w:p w14:paraId="46D3DB8D" w14:textId="77777777" w:rsidR="003126B2" w:rsidRPr="005525FF" w:rsidRDefault="003126B2" w:rsidP="00964B55">
      <w:pPr>
        <w:pStyle w:val="NormalWeb"/>
        <w:numPr>
          <w:ilvl w:val="0"/>
          <w:numId w:val="38"/>
        </w:numPr>
        <w:jc w:val="both"/>
      </w:pPr>
      <w:r w:rsidRPr="005525FF">
        <w:t>Elaborar el acta de reunión y darle el trámite correspondiente.</w:t>
      </w:r>
    </w:p>
    <w:p w14:paraId="489A8305" w14:textId="77777777" w:rsidR="003126B2" w:rsidRPr="005525FF" w:rsidRDefault="003126B2" w:rsidP="00964B55">
      <w:pPr>
        <w:pStyle w:val="NormalWeb"/>
        <w:numPr>
          <w:ilvl w:val="0"/>
          <w:numId w:val="38"/>
        </w:numPr>
        <w:jc w:val="both"/>
      </w:pPr>
      <w:r w:rsidRPr="005525FF">
        <w:t>Llevar los archivos del comité, citaciones, control de asistencia, actas, correspondencia y documentos que soportan los casos.</w:t>
      </w:r>
    </w:p>
    <w:p w14:paraId="6AA125A4" w14:textId="77777777" w:rsidR="003126B2" w:rsidRPr="005525FF" w:rsidRDefault="003126B2" w:rsidP="003126B2">
      <w:pPr>
        <w:pStyle w:val="NormalWeb"/>
        <w:jc w:val="both"/>
      </w:pPr>
    </w:p>
    <w:p w14:paraId="432DE1B7" w14:textId="77777777" w:rsidR="003126B2" w:rsidRPr="005525FF" w:rsidRDefault="003126B2" w:rsidP="003126B2">
      <w:pPr>
        <w:pStyle w:val="NormalWeb"/>
        <w:jc w:val="both"/>
      </w:pPr>
      <w:r w:rsidRPr="005525FF">
        <w:rPr>
          <w:b/>
        </w:rPr>
        <w:t xml:space="preserve">Parágrafo 1. </w:t>
      </w:r>
      <w:r w:rsidRPr="005525FF">
        <w:t>De todas las reuniones que lleve a cabo el Comité de Convivencia Escolar se debe dejar constancia a través de un acta, la cual debe contener como mínimo:</w:t>
      </w:r>
    </w:p>
    <w:p w14:paraId="5238FADA" w14:textId="77777777" w:rsidR="003126B2" w:rsidRPr="005525FF" w:rsidRDefault="003126B2" w:rsidP="00964B55">
      <w:pPr>
        <w:pStyle w:val="NormalWeb"/>
        <w:numPr>
          <w:ilvl w:val="0"/>
          <w:numId w:val="39"/>
        </w:numPr>
        <w:jc w:val="both"/>
      </w:pPr>
      <w:r w:rsidRPr="005525FF">
        <w:t>Lugar, fecha y hora de la sesión.</w:t>
      </w:r>
    </w:p>
    <w:p w14:paraId="6EFC6112" w14:textId="77777777" w:rsidR="003126B2" w:rsidRPr="005525FF" w:rsidRDefault="003126B2" w:rsidP="00964B55">
      <w:pPr>
        <w:pStyle w:val="NormalWeb"/>
        <w:numPr>
          <w:ilvl w:val="0"/>
          <w:numId w:val="39"/>
        </w:numPr>
        <w:jc w:val="both"/>
      </w:pPr>
      <w:r w:rsidRPr="005525FF">
        <w:t>Registro de los miembros del Comité Escolar de Convivencia  que asistieron a la  reunión.</w:t>
      </w:r>
    </w:p>
    <w:p w14:paraId="6324F49C" w14:textId="77777777" w:rsidR="003126B2" w:rsidRPr="005525FF" w:rsidRDefault="003126B2" w:rsidP="00964B55">
      <w:pPr>
        <w:pStyle w:val="NormalWeb"/>
        <w:numPr>
          <w:ilvl w:val="0"/>
          <w:numId w:val="39"/>
        </w:numPr>
        <w:jc w:val="both"/>
      </w:pPr>
      <w:r w:rsidRPr="005525FF">
        <w:t>Registro de los miembros del comité  que presentaron excusa justificada para no asistir.</w:t>
      </w:r>
    </w:p>
    <w:p w14:paraId="1BC8F54B" w14:textId="77777777" w:rsidR="003126B2" w:rsidRPr="005525FF" w:rsidRDefault="003126B2" w:rsidP="00964B55">
      <w:pPr>
        <w:pStyle w:val="NormalWeb"/>
        <w:numPr>
          <w:ilvl w:val="0"/>
          <w:numId w:val="39"/>
        </w:numPr>
        <w:jc w:val="both"/>
      </w:pPr>
      <w:r w:rsidRPr="005525FF">
        <w:t>Indicación de los medios utilizados para comunicar la citación a los miembros del comité.</w:t>
      </w:r>
    </w:p>
    <w:p w14:paraId="0776F1F3" w14:textId="77777777" w:rsidR="003126B2" w:rsidRPr="005525FF" w:rsidRDefault="003126B2" w:rsidP="00964B55">
      <w:pPr>
        <w:pStyle w:val="NormalWeb"/>
        <w:numPr>
          <w:ilvl w:val="0"/>
          <w:numId w:val="39"/>
        </w:numPr>
        <w:jc w:val="both"/>
      </w:pPr>
      <w:r w:rsidRPr="005525FF">
        <w:t>Síntesis de los asuntos tratados en la reunión, así como de las  acciones, medidas y  recomendaciones a seguir.</w:t>
      </w:r>
    </w:p>
    <w:p w14:paraId="792CB77D" w14:textId="77777777" w:rsidR="003126B2" w:rsidRPr="005525FF" w:rsidRDefault="003126B2" w:rsidP="00964B55">
      <w:pPr>
        <w:pStyle w:val="NormalWeb"/>
        <w:numPr>
          <w:ilvl w:val="0"/>
          <w:numId w:val="39"/>
        </w:numPr>
        <w:jc w:val="both"/>
      </w:pPr>
      <w:r w:rsidRPr="005525FF">
        <w:t>Firma del presidente del comité, una vez haya sido aprobada por los concurrentes.</w:t>
      </w:r>
    </w:p>
    <w:p w14:paraId="438829CD" w14:textId="77777777" w:rsidR="003126B2" w:rsidRPr="005525FF" w:rsidRDefault="003126B2" w:rsidP="003126B2">
      <w:pPr>
        <w:pStyle w:val="NormalWeb"/>
        <w:jc w:val="both"/>
      </w:pPr>
      <w:r w:rsidRPr="005525FF">
        <w:rPr>
          <w:b/>
        </w:rPr>
        <w:lastRenderedPageBreak/>
        <w:t xml:space="preserve">Parágrafo 2. </w:t>
      </w:r>
      <w:r w:rsidRPr="005525FF">
        <w:t>Las actas deberán ser entregadas en rectoría al día hábil siguiente para ser  archivada  en la carpeta correspondiente.</w:t>
      </w:r>
    </w:p>
    <w:p w14:paraId="59B86CD2" w14:textId="77777777" w:rsidR="003126B2" w:rsidRPr="005525FF" w:rsidRDefault="003126B2" w:rsidP="003126B2">
      <w:pPr>
        <w:pStyle w:val="NormalWeb"/>
        <w:jc w:val="both"/>
      </w:pPr>
    </w:p>
    <w:p w14:paraId="13339BD8" w14:textId="77777777" w:rsidR="003126B2" w:rsidRPr="005525FF" w:rsidRDefault="003126B2" w:rsidP="003126B2">
      <w:pPr>
        <w:pStyle w:val="NormalWeb"/>
        <w:jc w:val="both"/>
        <w:rPr>
          <w:b/>
        </w:rPr>
      </w:pPr>
      <w:r w:rsidRPr="005525FF">
        <w:rPr>
          <w:b/>
        </w:rPr>
        <w:t>Artículo 6. Funciones de los miembros del Comité de Convivencia Escolar.</w:t>
      </w:r>
    </w:p>
    <w:p w14:paraId="3DEE61FE" w14:textId="77777777" w:rsidR="003126B2" w:rsidRPr="005525FF" w:rsidRDefault="003126B2" w:rsidP="003126B2">
      <w:pPr>
        <w:pStyle w:val="NormalWeb"/>
        <w:jc w:val="both"/>
      </w:pPr>
      <w:r w:rsidRPr="005525FF">
        <w:t>Son funciones de los miembros del Comité de Convivencia Escolar:</w:t>
      </w:r>
    </w:p>
    <w:p w14:paraId="7D3233C6" w14:textId="77777777" w:rsidR="003126B2" w:rsidRPr="005525FF" w:rsidRDefault="003126B2" w:rsidP="00964B55">
      <w:pPr>
        <w:pStyle w:val="NormalWeb"/>
        <w:numPr>
          <w:ilvl w:val="0"/>
          <w:numId w:val="40"/>
        </w:numPr>
        <w:jc w:val="both"/>
      </w:pPr>
      <w:r w:rsidRPr="005525FF">
        <w:t>Asistir puntualmente a todas las reuniones que se convoquen.</w:t>
      </w:r>
    </w:p>
    <w:p w14:paraId="09F91F5B" w14:textId="77777777" w:rsidR="003126B2" w:rsidRPr="005525FF" w:rsidRDefault="003126B2" w:rsidP="00964B55">
      <w:pPr>
        <w:pStyle w:val="NormalWeb"/>
        <w:numPr>
          <w:ilvl w:val="0"/>
          <w:numId w:val="40"/>
        </w:numPr>
        <w:jc w:val="both"/>
      </w:pPr>
      <w:r w:rsidRPr="005525FF">
        <w:t>Presentar y tomar en consideración las iniciativas de la comunidad educativa que promuevan la práctica de la democracia en la vida escolar.</w:t>
      </w:r>
    </w:p>
    <w:p w14:paraId="3534933E" w14:textId="77777777" w:rsidR="003126B2" w:rsidRPr="005525FF" w:rsidRDefault="003126B2" w:rsidP="00964B55">
      <w:pPr>
        <w:pStyle w:val="NormalWeb"/>
        <w:numPr>
          <w:ilvl w:val="0"/>
          <w:numId w:val="40"/>
        </w:numPr>
        <w:jc w:val="both"/>
      </w:pPr>
      <w:r w:rsidRPr="005525FF">
        <w:t>Dar a conocer las sugerencias hechas por la comunidad educativa.</w:t>
      </w:r>
    </w:p>
    <w:p w14:paraId="3D01794E" w14:textId="77777777" w:rsidR="003126B2" w:rsidRPr="005525FF" w:rsidRDefault="003126B2" w:rsidP="00964B55">
      <w:pPr>
        <w:pStyle w:val="NormalWeb"/>
        <w:numPr>
          <w:ilvl w:val="0"/>
          <w:numId w:val="40"/>
        </w:numPr>
        <w:jc w:val="both"/>
      </w:pPr>
      <w:r w:rsidRPr="005525FF">
        <w:t>Presentar informes periódicos de su gestión a sus representados.</w:t>
      </w:r>
    </w:p>
    <w:p w14:paraId="7C977F9F" w14:textId="77777777" w:rsidR="003126B2" w:rsidRPr="005525FF" w:rsidRDefault="003126B2" w:rsidP="003126B2">
      <w:pPr>
        <w:pStyle w:val="NormalWeb"/>
        <w:jc w:val="both"/>
      </w:pPr>
    </w:p>
    <w:p w14:paraId="5B07F23E" w14:textId="77777777" w:rsidR="003126B2" w:rsidRPr="005525FF" w:rsidRDefault="003126B2" w:rsidP="003126B2">
      <w:pPr>
        <w:pStyle w:val="NormalWeb"/>
        <w:jc w:val="both"/>
        <w:rPr>
          <w:b/>
        </w:rPr>
      </w:pPr>
      <w:r w:rsidRPr="005525FF">
        <w:rPr>
          <w:b/>
        </w:rPr>
        <w:t xml:space="preserve">Artículo 7. Miembros del Comité Escolar de Convivencia. </w:t>
      </w:r>
    </w:p>
    <w:p w14:paraId="5AE51B8C" w14:textId="77777777" w:rsidR="003126B2" w:rsidRPr="005525FF" w:rsidRDefault="003126B2" w:rsidP="003126B2">
      <w:pPr>
        <w:pStyle w:val="NormalWeb"/>
        <w:jc w:val="both"/>
      </w:pPr>
      <w:r w:rsidRPr="005525FF">
        <w:t>Los miembros son de dos clases: Por derecho propio y por elección.</w:t>
      </w:r>
    </w:p>
    <w:p w14:paraId="225EC0B3" w14:textId="77777777" w:rsidR="003126B2" w:rsidRPr="005525FF" w:rsidRDefault="003126B2" w:rsidP="003126B2">
      <w:pPr>
        <w:pStyle w:val="NormalWeb"/>
        <w:jc w:val="both"/>
      </w:pPr>
      <w:r w:rsidRPr="005525FF">
        <w:t>Son miembros por derecho propio:</w:t>
      </w:r>
    </w:p>
    <w:p w14:paraId="281349A7" w14:textId="77777777" w:rsidR="003126B2" w:rsidRPr="005525FF" w:rsidRDefault="003126B2" w:rsidP="00964B55">
      <w:pPr>
        <w:pStyle w:val="NormalWeb"/>
        <w:numPr>
          <w:ilvl w:val="0"/>
          <w:numId w:val="41"/>
        </w:numPr>
        <w:jc w:val="both"/>
      </w:pPr>
      <w:r w:rsidRPr="005525FF">
        <w:t>La rectora.</w:t>
      </w:r>
    </w:p>
    <w:p w14:paraId="06FD4F1B" w14:textId="77777777" w:rsidR="003126B2" w:rsidRPr="005525FF" w:rsidRDefault="003126B2" w:rsidP="00964B55">
      <w:pPr>
        <w:pStyle w:val="NormalWeb"/>
        <w:numPr>
          <w:ilvl w:val="0"/>
          <w:numId w:val="41"/>
        </w:numPr>
        <w:jc w:val="both"/>
      </w:pPr>
      <w:r w:rsidRPr="005525FF">
        <w:t>El coordinador de convivencia.</w:t>
      </w:r>
    </w:p>
    <w:p w14:paraId="3ED08491" w14:textId="77777777" w:rsidR="003126B2" w:rsidRPr="005525FF" w:rsidRDefault="003126B2" w:rsidP="00964B55">
      <w:pPr>
        <w:pStyle w:val="NormalWeb"/>
        <w:numPr>
          <w:ilvl w:val="0"/>
          <w:numId w:val="41"/>
        </w:numPr>
        <w:jc w:val="both"/>
      </w:pPr>
      <w:r w:rsidRPr="005525FF">
        <w:t>La orientadora escolar.</w:t>
      </w:r>
    </w:p>
    <w:p w14:paraId="607A8CA2" w14:textId="77777777" w:rsidR="003126B2" w:rsidRPr="005525FF" w:rsidRDefault="003126B2" w:rsidP="003126B2">
      <w:pPr>
        <w:pStyle w:val="NormalWeb"/>
        <w:jc w:val="both"/>
      </w:pPr>
      <w:r w:rsidRPr="005525FF">
        <w:t>Son miembros por elección:</w:t>
      </w:r>
    </w:p>
    <w:p w14:paraId="58721A83" w14:textId="77777777" w:rsidR="003126B2" w:rsidRPr="005525FF" w:rsidRDefault="003126B2" w:rsidP="00964B55">
      <w:pPr>
        <w:pStyle w:val="NormalWeb"/>
        <w:numPr>
          <w:ilvl w:val="0"/>
          <w:numId w:val="42"/>
        </w:numPr>
        <w:jc w:val="both"/>
      </w:pPr>
      <w:r w:rsidRPr="005525FF">
        <w:t>Docente representante de primaria.</w:t>
      </w:r>
    </w:p>
    <w:p w14:paraId="2C6FF081" w14:textId="77777777" w:rsidR="003126B2" w:rsidRPr="005525FF" w:rsidRDefault="003126B2" w:rsidP="00964B55">
      <w:pPr>
        <w:pStyle w:val="NormalWeb"/>
        <w:numPr>
          <w:ilvl w:val="0"/>
          <w:numId w:val="42"/>
        </w:numPr>
        <w:jc w:val="both"/>
      </w:pPr>
      <w:r w:rsidRPr="005525FF">
        <w:t>Docente representante de secundaria y media.</w:t>
      </w:r>
    </w:p>
    <w:p w14:paraId="5D6A4154" w14:textId="77777777" w:rsidR="003126B2" w:rsidRPr="005525FF" w:rsidRDefault="003126B2" w:rsidP="00964B55">
      <w:pPr>
        <w:pStyle w:val="NormalWeb"/>
        <w:numPr>
          <w:ilvl w:val="0"/>
          <w:numId w:val="42"/>
        </w:numPr>
        <w:jc w:val="both"/>
      </w:pPr>
      <w:r w:rsidRPr="005525FF">
        <w:t>Personero o personera del año en curso.</w:t>
      </w:r>
    </w:p>
    <w:p w14:paraId="505923C2" w14:textId="77777777" w:rsidR="003126B2" w:rsidRPr="005525FF" w:rsidRDefault="003126B2" w:rsidP="00964B55">
      <w:pPr>
        <w:pStyle w:val="NormalWeb"/>
        <w:numPr>
          <w:ilvl w:val="0"/>
          <w:numId w:val="42"/>
        </w:numPr>
        <w:jc w:val="both"/>
      </w:pPr>
      <w:r w:rsidRPr="005525FF">
        <w:t xml:space="preserve"> Representante de los padres de familia.</w:t>
      </w:r>
    </w:p>
    <w:p w14:paraId="06BDA711" w14:textId="77777777" w:rsidR="003126B2" w:rsidRPr="005525FF" w:rsidRDefault="003126B2" w:rsidP="003126B2">
      <w:pPr>
        <w:pStyle w:val="NormalWeb"/>
        <w:jc w:val="both"/>
      </w:pPr>
      <w:r w:rsidRPr="005525FF">
        <w:t>El Comité Escolar de Convivencia, cuando considere necesario para mejor cumplimiento de sus funciones y objetivos, podrá invitar a miembros de la comunidad educativa, funcionarios públicos o privados, o personas expertas cuyo aporte pueda ser de utilidad. Dichas personas tendrán voz pero no voto en las reuniones.</w:t>
      </w:r>
    </w:p>
    <w:p w14:paraId="34BEE5A2" w14:textId="77777777" w:rsidR="003126B2" w:rsidRPr="005525FF" w:rsidRDefault="003126B2" w:rsidP="003126B2">
      <w:pPr>
        <w:pStyle w:val="NormalWeb"/>
        <w:jc w:val="both"/>
        <w:rPr>
          <w:b/>
        </w:rPr>
      </w:pPr>
      <w:r w:rsidRPr="005525FF">
        <w:rPr>
          <w:b/>
        </w:rPr>
        <w:t>Artículo 8. Criterios para ser miembros del Comité de Convivencia Escolar.</w:t>
      </w:r>
    </w:p>
    <w:p w14:paraId="1A7C4302" w14:textId="77777777" w:rsidR="003126B2" w:rsidRPr="005525FF" w:rsidRDefault="003126B2" w:rsidP="00964B55">
      <w:pPr>
        <w:pStyle w:val="NormalWeb"/>
        <w:numPr>
          <w:ilvl w:val="0"/>
          <w:numId w:val="43"/>
        </w:numPr>
        <w:jc w:val="both"/>
      </w:pPr>
      <w:r w:rsidRPr="005525FF">
        <w:t>Estar vinculado a la comunidad educativa.</w:t>
      </w:r>
    </w:p>
    <w:p w14:paraId="2C235E52" w14:textId="77777777" w:rsidR="003126B2" w:rsidRPr="005525FF" w:rsidRDefault="003126B2" w:rsidP="00964B55">
      <w:pPr>
        <w:pStyle w:val="NormalWeb"/>
        <w:numPr>
          <w:ilvl w:val="0"/>
          <w:numId w:val="43"/>
        </w:numPr>
        <w:jc w:val="both"/>
      </w:pPr>
      <w:r w:rsidRPr="005525FF">
        <w:t>Tener sentido de pertenencia y compromiso con la institución.</w:t>
      </w:r>
    </w:p>
    <w:p w14:paraId="63E64B46" w14:textId="77777777" w:rsidR="003126B2" w:rsidRPr="005525FF" w:rsidRDefault="003126B2" w:rsidP="00964B55">
      <w:pPr>
        <w:pStyle w:val="NormalWeb"/>
        <w:numPr>
          <w:ilvl w:val="0"/>
          <w:numId w:val="43"/>
        </w:numPr>
        <w:jc w:val="both"/>
      </w:pPr>
      <w:r w:rsidRPr="005525FF">
        <w:t>Demostrar cualidades y valores genuinos y congruentes con el Proyecto Educativo Institucional.</w:t>
      </w:r>
    </w:p>
    <w:p w14:paraId="14E2B451" w14:textId="77777777" w:rsidR="003126B2" w:rsidRPr="005525FF" w:rsidRDefault="003126B2" w:rsidP="00964B55">
      <w:pPr>
        <w:pStyle w:val="NormalWeb"/>
        <w:numPr>
          <w:ilvl w:val="0"/>
          <w:numId w:val="43"/>
        </w:numPr>
        <w:jc w:val="both"/>
      </w:pPr>
      <w:r w:rsidRPr="005525FF">
        <w:t>Conocer  la reglamentación referente al manual de convivencia y la ley 1620 del 2013.</w:t>
      </w:r>
    </w:p>
    <w:p w14:paraId="582C52E1" w14:textId="77777777" w:rsidR="003126B2" w:rsidRPr="005525FF" w:rsidRDefault="003126B2" w:rsidP="00964B55">
      <w:pPr>
        <w:pStyle w:val="NormalWeb"/>
        <w:numPr>
          <w:ilvl w:val="0"/>
          <w:numId w:val="43"/>
        </w:numPr>
        <w:jc w:val="both"/>
      </w:pPr>
      <w:r w:rsidRPr="005525FF">
        <w:t>Disponer del tiempo para las reuniones y actividades.</w:t>
      </w:r>
    </w:p>
    <w:p w14:paraId="37745835" w14:textId="77777777" w:rsidR="003126B2" w:rsidRPr="005525FF" w:rsidRDefault="003126B2" w:rsidP="003126B2">
      <w:pPr>
        <w:pStyle w:val="NormalWeb"/>
        <w:jc w:val="both"/>
      </w:pPr>
    </w:p>
    <w:p w14:paraId="0568B443" w14:textId="77777777" w:rsidR="003126B2" w:rsidRPr="005525FF" w:rsidRDefault="003126B2" w:rsidP="003126B2">
      <w:pPr>
        <w:pStyle w:val="NormalWeb"/>
        <w:jc w:val="both"/>
        <w:rPr>
          <w:b/>
        </w:rPr>
      </w:pPr>
      <w:r w:rsidRPr="005525FF">
        <w:rPr>
          <w:b/>
        </w:rPr>
        <w:lastRenderedPageBreak/>
        <w:t>Artículo 9. Deberes de los miembros del Comité de Convivencia Escolar.</w:t>
      </w:r>
    </w:p>
    <w:p w14:paraId="1CD81B00" w14:textId="77777777" w:rsidR="003126B2" w:rsidRPr="005525FF" w:rsidRDefault="003126B2" w:rsidP="00964B55">
      <w:pPr>
        <w:pStyle w:val="NormalWeb"/>
        <w:numPr>
          <w:ilvl w:val="0"/>
          <w:numId w:val="44"/>
        </w:numPr>
        <w:jc w:val="both"/>
      </w:pPr>
      <w:r w:rsidRPr="005525FF">
        <w:t>Asistir puntualmente a todas las reuniones que se convoquen.</w:t>
      </w:r>
    </w:p>
    <w:p w14:paraId="29908C5E" w14:textId="77777777" w:rsidR="003126B2" w:rsidRPr="005525FF" w:rsidRDefault="003126B2" w:rsidP="00964B55">
      <w:pPr>
        <w:pStyle w:val="NormalWeb"/>
        <w:numPr>
          <w:ilvl w:val="0"/>
          <w:numId w:val="44"/>
        </w:numPr>
        <w:jc w:val="both"/>
      </w:pPr>
      <w:r w:rsidRPr="005525FF">
        <w:t>Tener discreción y prudencia en los asuntos que trate el Comité de Convivencia.</w:t>
      </w:r>
    </w:p>
    <w:p w14:paraId="2965C2EC" w14:textId="77777777" w:rsidR="003126B2" w:rsidRPr="005525FF" w:rsidRDefault="003126B2" w:rsidP="00964B55">
      <w:pPr>
        <w:pStyle w:val="NormalWeb"/>
        <w:numPr>
          <w:ilvl w:val="0"/>
          <w:numId w:val="44"/>
        </w:numPr>
        <w:jc w:val="both"/>
      </w:pPr>
      <w:r w:rsidRPr="005525FF">
        <w:t>Participar activamente en las reuniones y en los compromisos que asigne el Comité de Convivencia Escolar.</w:t>
      </w:r>
    </w:p>
    <w:p w14:paraId="3FF3AA3B" w14:textId="77777777" w:rsidR="003126B2" w:rsidRPr="005525FF" w:rsidRDefault="003126B2" w:rsidP="00964B55">
      <w:pPr>
        <w:pStyle w:val="NormalWeb"/>
        <w:numPr>
          <w:ilvl w:val="0"/>
          <w:numId w:val="44"/>
        </w:numPr>
        <w:jc w:val="both"/>
      </w:pPr>
      <w:r w:rsidRPr="005525FF">
        <w:t>Responder por las disposiciones que adopte el Comité de Convivencia Escolar.</w:t>
      </w:r>
    </w:p>
    <w:p w14:paraId="01D672C1" w14:textId="77777777" w:rsidR="003126B2" w:rsidRPr="005525FF" w:rsidRDefault="003126B2" w:rsidP="00964B55">
      <w:pPr>
        <w:pStyle w:val="NormalWeb"/>
        <w:numPr>
          <w:ilvl w:val="0"/>
          <w:numId w:val="44"/>
        </w:numPr>
        <w:jc w:val="both"/>
      </w:pPr>
      <w:r w:rsidRPr="005525FF">
        <w:t>Tratar con respeto a los integrantes de la comunidad educativa.</w:t>
      </w:r>
    </w:p>
    <w:p w14:paraId="1AFCF702" w14:textId="77777777" w:rsidR="003126B2" w:rsidRPr="005525FF" w:rsidRDefault="003126B2" w:rsidP="00964B55">
      <w:pPr>
        <w:pStyle w:val="NormalWeb"/>
        <w:numPr>
          <w:ilvl w:val="0"/>
          <w:numId w:val="44"/>
        </w:numPr>
        <w:jc w:val="both"/>
      </w:pPr>
      <w:r w:rsidRPr="005525FF">
        <w:t>Informar fidedigna, imparcial y oportunamente  sobre los asuntos tratados por el comité.</w:t>
      </w:r>
    </w:p>
    <w:p w14:paraId="759CD799" w14:textId="77777777" w:rsidR="003126B2" w:rsidRPr="005525FF" w:rsidRDefault="003126B2" w:rsidP="003126B2">
      <w:pPr>
        <w:pStyle w:val="NormalWeb"/>
        <w:jc w:val="both"/>
        <w:rPr>
          <w:b/>
        </w:rPr>
      </w:pPr>
      <w:r w:rsidRPr="005525FF">
        <w:rPr>
          <w:b/>
        </w:rPr>
        <w:t>Artículo 10. Derechos de los miembros del Comité de Convivencia Escolar.</w:t>
      </w:r>
    </w:p>
    <w:p w14:paraId="1D08118E" w14:textId="77777777" w:rsidR="003126B2" w:rsidRPr="005525FF" w:rsidRDefault="003126B2" w:rsidP="00964B55">
      <w:pPr>
        <w:pStyle w:val="NormalWeb"/>
        <w:numPr>
          <w:ilvl w:val="0"/>
          <w:numId w:val="45"/>
        </w:numPr>
        <w:jc w:val="both"/>
      </w:pPr>
      <w:r w:rsidRPr="005525FF">
        <w:t>Presentar iniciativas y sugerencias como asistencia con la rectora en la toma de decisiones y para lograr la práctica de la participación en la vida escolar.</w:t>
      </w:r>
    </w:p>
    <w:p w14:paraId="5996298F" w14:textId="77777777" w:rsidR="003126B2" w:rsidRPr="005525FF" w:rsidRDefault="003126B2" w:rsidP="00964B55">
      <w:pPr>
        <w:pStyle w:val="NormalWeb"/>
        <w:numPr>
          <w:ilvl w:val="0"/>
          <w:numId w:val="45"/>
        </w:numPr>
        <w:jc w:val="both"/>
      </w:pPr>
      <w:r w:rsidRPr="005525FF">
        <w:t>Recibir buen trato y estar en igualdad de condiciones con los demás miembros del comité Escolar de Convivencia.</w:t>
      </w:r>
    </w:p>
    <w:p w14:paraId="70C53CE5" w14:textId="77777777" w:rsidR="003126B2" w:rsidRPr="005525FF" w:rsidRDefault="003126B2" w:rsidP="00964B55">
      <w:pPr>
        <w:pStyle w:val="NormalWeb"/>
        <w:numPr>
          <w:ilvl w:val="0"/>
          <w:numId w:val="45"/>
        </w:numPr>
        <w:jc w:val="both"/>
      </w:pPr>
      <w:r w:rsidRPr="005525FF">
        <w:t>Participar en todas las deliberaciones con voz y voto.</w:t>
      </w:r>
    </w:p>
    <w:p w14:paraId="59BE1740" w14:textId="77777777" w:rsidR="003126B2" w:rsidRPr="005525FF" w:rsidRDefault="003126B2" w:rsidP="00964B55">
      <w:pPr>
        <w:pStyle w:val="NormalWeb"/>
        <w:numPr>
          <w:ilvl w:val="0"/>
          <w:numId w:val="45"/>
        </w:numPr>
        <w:jc w:val="both"/>
      </w:pPr>
      <w:r w:rsidRPr="005525FF">
        <w:t>Ser motivado por su labor en beneficio de la comunidad educativa.</w:t>
      </w:r>
    </w:p>
    <w:p w14:paraId="6C8EC80A" w14:textId="77777777" w:rsidR="003126B2" w:rsidRPr="005525FF" w:rsidRDefault="003126B2" w:rsidP="003126B2">
      <w:pPr>
        <w:pStyle w:val="NormalWeb"/>
        <w:jc w:val="both"/>
        <w:rPr>
          <w:b/>
        </w:rPr>
      </w:pPr>
    </w:p>
    <w:p w14:paraId="3C9D2703" w14:textId="77777777" w:rsidR="003126B2" w:rsidRPr="005525FF" w:rsidRDefault="003126B2" w:rsidP="003126B2">
      <w:pPr>
        <w:pStyle w:val="NormalWeb"/>
        <w:jc w:val="both"/>
        <w:rPr>
          <w:b/>
        </w:rPr>
      </w:pPr>
      <w:r w:rsidRPr="005525FF">
        <w:rPr>
          <w:b/>
        </w:rPr>
        <w:t>Artículo 11. Prohibiciones a los miembros del consejo directivo.</w:t>
      </w:r>
    </w:p>
    <w:p w14:paraId="73EE6FD5" w14:textId="77777777" w:rsidR="003126B2" w:rsidRPr="005525FF" w:rsidRDefault="003126B2" w:rsidP="00964B55">
      <w:pPr>
        <w:pStyle w:val="NormalWeb"/>
        <w:numPr>
          <w:ilvl w:val="0"/>
          <w:numId w:val="46"/>
        </w:numPr>
        <w:jc w:val="both"/>
      </w:pPr>
      <w:r w:rsidRPr="005525FF">
        <w:t>Revelar información sobre temas tratados en el Comité de Convivencia Escolar sin la debida autorización del mismo.</w:t>
      </w:r>
    </w:p>
    <w:p w14:paraId="1D45451A" w14:textId="77777777" w:rsidR="003126B2" w:rsidRPr="005525FF" w:rsidRDefault="003126B2" w:rsidP="00964B55">
      <w:pPr>
        <w:pStyle w:val="NormalWeb"/>
        <w:numPr>
          <w:ilvl w:val="0"/>
          <w:numId w:val="46"/>
        </w:numPr>
        <w:jc w:val="both"/>
      </w:pPr>
      <w:r w:rsidRPr="005525FF">
        <w:t>Deformar las decisiones tomadas por el  Comité de Convivencia Escolar.</w:t>
      </w:r>
    </w:p>
    <w:p w14:paraId="0578C0B4" w14:textId="77777777" w:rsidR="003126B2" w:rsidRPr="005525FF" w:rsidRDefault="003126B2" w:rsidP="00964B55">
      <w:pPr>
        <w:pStyle w:val="NormalWeb"/>
        <w:numPr>
          <w:ilvl w:val="0"/>
          <w:numId w:val="46"/>
        </w:numPr>
        <w:jc w:val="both"/>
      </w:pPr>
      <w:r w:rsidRPr="005525FF">
        <w:t>Obstaculizar constantemente la buena marcha de las  deliberaciones y/o de las actividades del el  Comité de Convivencia Escolar.</w:t>
      </w:r>
    </w:p>
    <w:p w14:paraId="04856D18" w14:textId="77777777" w:rsidR="003126B2" w:rsidRPr="005525FF" w:rsidRDefault="003126B2" w:rsidP="003126B2">
      <w:pPr>
        <w:pStyle w:val="NormalWeb"/>
        <w:jc w:val="both"/>
      </w:pPr>
      <w:r w:rsidRPr="005525FF">
        <w:rPr>
          <w:b/>
        </w:rPr>
        <w:t xml:space="preserve">Artículo 12. </w:t>
      </w:r>
      <w:r w:rsidRPr="005525FF">
        <w:t>Al miembro del consejo directivo que falte continuamente al cumplimiento de sus funciones, deberes y prohibiciones, se le sancionara de acuerdo a lo estipulado en régimen disciplinario único.</w:t>
      </w:r>
    </w:p>
    <w:p w14:paraId="0DB6F1F0" w14:textId="77777777" w:rsidR="003126B2" w:rsidRPr="005525FF" w:rsidRDefault="003126B2" w:rsidP="003126B2">
      <w:pPr>
        <w:pStyle w:val="NormalWeb"/>
        <w:jc w:val="both"/>
      </w:pPr>
      <w:r w:rsidRPr="005525FF">
        <w:rPr>
          <w:b/>
        </w:rPr>
        <w:t xml:space="preserve">Parágrafo 1. </w:t>
      </w:r>
      <w:r w:rsidRPr="005525FF">
        <w:t>La competencia para sancionar, recae en el mismo Comité de Convivencia Escolar.</w:t>
      </w:r>
    </w:p>
    <w:p w14:paraId="3E6C2ADA" w14:textId="77777777" w:rsidR="003126B2" w:rsidRPr="005525FF" w:rsidRDefault="003126B2" w:rsidP="003126B2">
      <w:pPr>
        <w:pStyle w:val="NormalWeb"/>
        <w:jc w:val="both"/>
      </w:pPr>
    </w:p>
    <w:p w14:paraId="56B4BC8B" w14:textId="77777777" w:rsidR="003126B2" w:rsidRPr="005525FF" w:rsidRDefault="003126B2" w:rsidP="003126B2">
      <w:pPr>
        <w:pStyle w:val="NormalWeb"/>
        <w:jc w:val="both"/>
      </w:pPr>
      <w:r w:rsidRPr="005525FF">
        <w:rPr>
          <w:b/>
        </w:rPr>
        <w:t xml:space="preserve">Artículo 13. </w:t>
      </w:r>
      <w:r w:rsidRPr="005525FF">
        <w:t>Perdida de investidura</w:t>
      </w:r>
      <w:r w:rsidRPr="005525FF">
        <w:rPr>
          <w:b/>
        </w:rPr>
        <w:t xml:space="preserve">. </w:t>
      </w:r>
      <w:r w:rsidRPr="005525FF">
        <w:t>Se pierde el derecho de pertenecer al</w:t>
      </w:r>
      <w:r w:rsidRPr="005525FF">
        <w:rPr>
          <w:b/>
        </w:rPr>
        <w:t xml:space="preserve"> </w:t>
      </w:r>
      <w:r w:rsidRPr="005525FF">
        <w:t>Comité de Convivencia Escolar cuando:</w:t>
      </w:r>
    </w:p>
    <w:p w14:paraId="6EB2080B" w14:textId="77777777" w:rsidR="003126B2" w:rsidRPr="005525FF" w:rsidRDefault="003126B2" w:rsidP="00964B55">
      <w:pPr>
        <w:pStyle w:val="NormalWeb"/>
        <w:numPr>
          <w:ilvl w:val="0"/>
          <w:numId w:val="47"/>
        </w:numPr>
        <w:jc w:val="both"/>
      </w:pPr>
      <w:r w:rsidRPr="005525FF">
        <w:t>Hay inasistencia a dos sesiones sin justa causa.</w:t>
      </w:r>
    </w:p>
    <w:p w14:paraId="3EEB8F3F" w14:textId="77777777" w:rsidR="003126B2" w:rsidRPr="005525FF" w:rsidRDefault="003126B2" w:rsidP="00964B55">
      <w:pPr>
        <w:pStyle w:val="NormalWeb"/>
        <w:numPr>
          <w:ilvl w:val="0"/>
          <w:numId w:val="47"/>
        </w:numPr>
        <w:jc w:val="both"/>
      </w:pPr>
      <w:r w:rsidRPr="005525FF">
        <w:t>Se comete indiscreción  con los temas tratados dentro del comité en detrimento de la dignidad del estudiante procesado.</w:t>
      </w:r>
    </w:p>
    <w:p w14:paraId="6DE34A76" w14:textId="77777777" w:rsidR="003126B2" w:rsidRPr="005525FF" w:rsidRDefault="003126B2" w:rsidP="00964B55">
      <w:pPr>
        <w:pStyle w:val="NormalWeb"/>
        <w:numPr>
          <w:ilvl w:val="0"/>
          <w:numId w:val="47"/>
        </w:numPr>
        <w:jc w:val="both"/>
      </w:pPr>
      <w:r w:rsidRPr="005525FF">
        <w:t>Hay constante negligencia en el cumplimiento de sus funciones.</w:t>
      </w:r>
    </w:p>
    <w:p w14:paraId="43AC8442" w14:textId="77777777" w:rsidR="003126B2" w:rsidRPr="005525FF" w:rsidRDefault="003126B2" w:rsidP="003126B2">
      <w:pPr>
        <w:pStyle w:val="NormalWeb"/>
        <w:jc w:val="both"/>
      </w:pPr>
    </w:p>
    <w:p w14:paraId="4C5AA753" w14:textId="77777777" w:rsidR="003126B2" w:rsidRPr="005525FF" w:rsidRDefault="003126B2" w:rsidP="003126B2">
      <w:pPr>
        <w:pStyle w:val="NormalWeb"/>
        <w:jc w:val="both"/>
      </w:pPr>
      <w:r w:rsidRPr="005525FF">
        <w:rPr>
          <w:b/>
        </w:rPr>
        <w:t xml:space="preserve">Artículo 14. </w:t>
      </w:r>
      <w:r w:rsidRPr="005525FF">
        <w:t>Las reuniones del</w:t>
      </w:r>
      <w:r w:rsidRPr="005525FF">
        <w:rPr>
          <w:b/>
        </w:rPr>
        <w:t xml:space="preserve"> </w:t>
      </w:r>
      <w:r w:rsidRPr="005525FF">
        <w:t>Comité de Convivencia Escolar serán de dos clases:</w:t>
      </w:r>
    </w:p>
    <w:p w14:paraId="4CD202B4" w14:textId="77777777" w:rsidR="003126B2" w:rsidRPr="005525FF" w:rsidRDefault="003126B2" w:rsidP="00964B55">
      <w:pPr>
        <w:pStyle w:val="NormalWeb"/>
        <w:numPr>
          <w:ilvl w:val="0"/>
          <w:numId w:val="48"/>
        </w:numPr>
        <w:jc w:val="both"/>
        <w:rPr>
          <w:b/>
        </w:rPr>
      </w:pPr>
      <w:r w:rsidRPr="005525FF">
        <w:rPr>
          <w:b/>
        </w:rPr>
        <w:lastRenderedPageBreak/>
        <w:t xml:space="preserve">Ordinarias, </w:t>
      </w:r>
      <w:r w:rsidRPr="005525FF">
        <w:t>que se convocan para el día y hora convocados por los miembros del Comité de Convivencia Escolar.</w:t>
      </w:r>
    </w:p>
    <w:p w14:paraId="2FBE8E48" w14:textId="77777777" w:rsidR="003126B2" w:rsidRPr="005525FF" w:rsidRDefault="003126B2" w:rsidP="00964B55">
      <w:pPr>
        <w:pStyle w:val="NormalWeb"/>
        <w:numPr>
          <w:ilvl w:val="0"/>
          <w:numId w:val="48"/>
        </w:numPr>
        <w:jc w:val="both"/>
        <w:rPr>
          <w:b/>
        </w:rPr>
      </w:pPr>
      <w:r w:rsidRPr="005525FF">
        <w:rPr>
          <w:b/>
        </w:rPr>
        <w:t xml:space="preserve">Extraordinarias, </w:t>
      </w:r>
      <w:r w:rsidRPr="005525FF">
        <w:t>que se convocan de forma excepcional</w:t>
      </w:r>
      <w:r w:rsidRPr="005525FF">
        <w:rPr>
          <w:b/>
        </w:rPr>
        <w:t xml:space="preserve"> </w:t>
      </w:r>
      <w:r w:rsidRPr="005525FF">
        <w:t>para tratar un asunto especifico.</w:t>
      </w:r>
    </w:p>
    <w:p w14:paraId="3C65204C" w14:textId="77777777" w:rsidR="003126B2" w:rsidRPr="005525FF" w:rsidRDefault="003126B2" w:rsidP="003126B2">
      <w:pPr>
        <w:pStyle w:val="NormalWeb"/>
        <w:jc w:val="both"/>
        <w:rPr>
          <w:b/>
        </w:rPr>
      </w:pPr>
    </w:p>
    <w:p w14:paraId="0E94C9AC" w14:textId="77777777" w:rsidR="003126B2" w:rsidRPr="005525FF" w:rsidRDefault="003126B2" w:rsidP="003126B2">
      <w:pPr>
        <w:pStyle w:val="NormalWeb"/>
        <w:jc w:val="both"/>
      </w:pPr>
      <w:r w:rsidRPr="005525FF">
        <w:rPr>
          <w:b/>
        </w:rPr>
        <w:t xml:space="preserve">Artículo 15. </w:t>
      </w:r>
      <w:r w:rsidRPr="005525FF">
        <w:t>El comité de</w:t>
      </w:r>
      <w:r w:rsidRPr="005525FF">
        <w:rPr>
          <w:b/>
        </w:rPr>
        <w:t xml:space="preserve"> </w:t>
      </w:r>
      <w:r w:rsidRPr="005525FF">
        <w:t>Convivencia escolar</w:t>
      </w:r>
      <w:r w:rsidRPr="005525FF">
        <w:rPr>
          <w:b/>
        </w:rPr>
        <w:t xml:space="preserve"> </w:t>
      </w:r>
      <w:r w:rsidRPr="005525FF">
        <w:t>convocara a reuniones extraordinarias cuando lo considere necesario para estudio de situaciones que ameriten este tipo de atención.</w:t>
      </w:r>
    </w:p>
    <w:p w14:paraId="7D097896" w14:textId="77777777" w:rsidR="003126B2" w:rsidRPr="005525FF" w:rsidRDefault="003126B2" w:rsidP="003126B2">
      <w:pPr>
        <w:pStyle w:val="NormalWeb"/>
        <w:jc w:val="both"/>
      </w:pPr>
      <w:r w:rsidRPr="005525FF">
        <w:rPr>
          <w:b/>
        </w:rPr>
        <w:t xml:space="preserve">Artículo 16. </w:t>
      </w:r>
      <w:r w:rsidRPr="005525FF">
        <w:t>Conducto regular. Los asuntos que lleguen a consideración del Comité de Convivencia Escolar, solo serán considerados después de haber seguido el conducto regular establecido en el manual de convivencia.</w:t>
      </w:r>
    </w:p>
    <w:p w14:paraId="6F642007" w14:textId="77777777" w:rsidR="003126B2" w:rsidRPr="005525FF" w:rsidRDefault="003126B2" w:rsidP="003126B2">
      <w:pPr>
        <w:pStyle w:val="NormalWeb"/>
        <w:jc w:val="both"/>
      </w:pPr>
      <w:r w:rsidRPr="005525FF">
        <w:rPr>
          <w:b/>
        </w:rPr>
        <w:t xml:space="preserve">Artículo 17. </w:t>
      </w:r>
      <w:r w:rsidRPr="005525FF">
        <w:t>Recursos contra las decisiones del</w:t>
      </w:r>
      <w:r w:rsidRPr="005525FF">
        <w:rPr>
          <w:b/>
        </w:rPr>
        <w:t xml:space="preserve">  </w:t>
      </w:r>
      <w:r w:rsidRPr="005525FF">
        <w:t>Comité de Convivencia Escolar. Se podrá apelar al derecho de defensa, recurriendo al mismo consejo 24 horas después a la comunicación de una  decisión.</w:t>
      </w:r>
    </w:p>
    <w:p w14:paraId="6F2DB163" w14:textId="77777777" w:rsidR="003126B2" w:rsidRPr="005525FF" w:rsidRDefault="003126B2" w:rsidP="003126B2">
      <w:pPr>
        <w:pStyle w:val="NormalWeb"/>
        <w:tabs>
          <w:tab w:val="right" w:pos="8838"/>
        </w:tabs>
        <w:jc w:val="both"/>
      </w:pPr>
      <w:r w:rsidRPr="005525FF">
        <w:t>Surtido este recurso no procede ningún otro.</w:t>
      </w:r>
      <w:r w:rsidRPr="005525FF">
        <w:tab/>
      </w:r>
    </w:p>
    <w:p w14:paraId="46FB251D" w14:textId="77777777" w:rsidR="003126B2" w:rsidRPr="005525FF" w:rsidRDefault="003126B2" w:rsidP="003126B2">
      <w:pPr>
        <w:pStyle w:val="NormalWeb"/>
        <w:jc w:val="both"/>
      </w:pPr>
      <w:r w:rsidRPr="005525FF">
        <w:rPr>
          <w:b/>
        </w:rPr>
        <w:t xml:space="preserve">Artículo 18. </w:t>
      </w:r>
      <w:r w:rsidRPr="005525FF">
        <w:t>El voto es personal e intransferible para todos los efectos.</w:t>
      </w:r>
    </w:p>
    <w:p w14:paraId="2BCBB702" w14:textId="77777777" w:rsidR="003126B2" w:rsidRPr="005525FF" w:rsidRDefault="003126B2" w:rsidP="003126B2">
      <w:pPr>
        <w:pStyle w:val="NormalWeb"/>
        <w:jc w:val="both"/>
      </w:pPr>
      <w:r w:rsidRPr="005525FF">
        <w:rPr>
          <w:b/>
        </w:rPr>
        <w:t xml:space="preserve">Artículo 19. </w:t>
      </w:r>
      <w:r w:rsidRPr="005525FF">
        <w:t>Todos los integrantes del</w:t>
      </w:r>
      <w:r w:rsidRPr="005525FF">
        <w:rPr>
          <w:b/>
        </w:rPr>
        <w:t xml:space="preserve"> </w:t>
      </w:r>
      <w:r w:rsidRPr="005525FF">
        <w:t>Comité de Convivencia Escolar se someten a las mismas obligaciones por principio de corresponsabilidad.</w:t>
      </w:r>
    </w:p>
    <w:p w14:paraId="413889AA" w14:textId="77777777" w:rsidR="003126B2" w:rsidRPr="005525FF" w:rsidRDefault="003126B2" w:rsidP="003126B2">
      <w:pPr>
        <w:pStyle w:val="NormalWeb"/>
        <w:jc w:val="both"/>
      </w:pPr>
      <w:r w:rsidRPr="005525FF">
        <w:rPr>
          <w:b/>
        </w:rPr>
        <w:t>Artículo 20.</w:t>
      </w:r>
      <w:r w:rsidRPr="005525FF">
        <w:t xml:space="preserve"> El Comité de Convivencia Escolar ejercerá sus funciones por un año a partir de su instalación y hasta que se designe un nuevo comité.</w:t>
      </w:r>
    </w:p>
    <w:p w14:paraId="3106129B" w14:textId="77777777" w:rsidR="003126B2" w:rsidRPr="005525FF" w:rsidRDefault="003126B2" w:rsidP="003126B2">
      <w:pPr>
        <w:pStyle w:val="NormalWeb"/>
        <w:jc w:val="both"/>
      </w:pPr>
      <w:r w:rsidRPr="005525FF">
        <w:t>El presente reglamento rige a partir de su publicación y estará vigente hasta cuando sea modificado total o parcialmente por el mismo Comité de Convivencia Escolar.</w:t>
      </w:r>
    </w:p>
    <w:p w14:paraId="612147E2"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54CF876F"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388BA177"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5FBE1A89"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1B0CDE7A"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57BFA697"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6E66D880"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7A8CAB0B"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018AD1A4"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459931CE"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211892A4" w14:textId="77777777" w:rsidR="00DD06F7" w:rsidRPr="005525FF" w:rsidRDefault="00DD06F7" w:rsidP="00460B7C">
      <w:pPr>
        <w:spacing w:after="0" w:line="240" w:lineRule="auto"/>
        <w:rPr>
          <w:rFonts w:ascii="Times New Roman" w:eastAsia="Times New Roman" w:hAnsi="Times New Roman" w:cs="Times New Roman"/>
          <w:sz w:val="24"/>
          <w:szCs w:val="24"/>
          <w:lang w:val="es-US" w:eastAsia="es-US"/>
        </w:rPr>
      </w:pPr>
    </w:p>
    <w:p w14:paraId="46BE649C" w14:textId="77777777" w:rsidR="00DD06F7" w:rsidRPr="005525FF" w:rsidRDefault="00DD06F7" w:rsidP="00460B7C">
      <w:pPr>
        <w:spacing w:after="0" w:line="240" w:lineRule="auto"/>
        <w:rPr>
          <w:rFonts w:ascii="Times New Roman" w:hAnsi="Times New Roman" w:cs="Times New Roman"/>
          <w:b/>
          <w:color w:val="FF0000"/>
          <w:sz w:val="24"/>
          <w:szCs w:val="24"/>
        </w:rPr>
      </w:pPr>
    </w:p>
    <w:p w14:paraId="078A3A4E" w14:textId="77777777" w:rsidR="00323750" w:rsidRPr="005525FF" w:rsidRDefault="00323750" w:rsidP="00460B7C">
      <w:pPr>
        <w:spacing w:after="0" w:line="240" w:lineRule="auto"/>
        <w:rPr>
          <w:rFonts w:ascii="Times New Roman" w:hAnsi="Times New Roman" w:cs="Times New Roman"/>
          <w:b/>
          <w:color w:val="FF0000"/>
          <w:sz w:val="24"/>
          <w:szCs w:val="24"/>
        </w:rPr>
      </w:pPr>
    </w:p>
    <w:p w14:paraId="5CEB7895" w14:textId="77777777" w:rsidR="00323750" w:rsidRPr="005525FF" w:rsidRDefault="00323750" w:rsidP="00323750">
      <w:pPr>
        <w:spacing w:after="0"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ANEXOS</w:t>
      </w:r>
    </w:p>
    <w:p w14:paraId="507DD973" w14:textId="77777777" w:rsidR="00323750" w:rsidRPr="005525FF" w:rsidRDefault="00323750" w:rsidP="00323750">
      <w:pPr>
        <w:spacing w:after="0" w:line="240" w:lineRule="auto"/>
        <w:jc w:val="center"/>
        <w:rPr>
          <w:rFonts w:ascii="Times New Roman" w:hAnsi="Times New Roman" w:cs="Times New Roman"/>
          <w:b/>
          <w:color w:val="FF0000"/>
          <w:sz w:val="24"/>
          <w:szCs w:val="24"/>
        </w:rPr>
      </w:pPr>
    </w:p>
    <w:p w14:paraId="070BEB25" w14:textId="77777777" w:rsidR="00323750" w:rsidRPr="005525FF" w:rsidRDefault="0011475B" w:rsidP="00323750">
      <w:pPr>
        <w:spacing w:after="0"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PROTOCOLO DE ATENCION DE SITUACIONES TIPO I</w:t>
      </w:r>
    </w:p>
    <w:p w14:paraId="6F48A02A" w14:textId="77777777" w:rsidR="00323750" w:rsidRPr="005525FF" w:rsidRDefault="00323750" w:rsidP="00323750">
      <w:pPr>
        <w:spacing w:after="0" w:line="240" w:lineRule="auto"/>
        <w:jc w:val="center"/>
        <w:rPr>
          <w:rFonts w:ascii="Times New Roman" w:hAnsi="Times New Roman" w:cs="Times New Roman"/>
          <w:b/>
          <w:sz w:val="24"/>
          <w:szCs w:val="24"/>
        </w:rPr>
      </w:pPr>
    </w:p>
    <w:p w14:paraId="50354E2A" w14:textId="77777777" w:rsidR="00323750" w:rsidRPr="005525FF" w:rsidRDefault="0011475B" w:rsidP="00323750">
      <w:pPr>
        <w:spacing w:after="0" w:line="240" w:lineRule="auto"/>
        <w:jc w:val="center"/>
        <w:rPr>
          <w:rFonts w:ascii="Times New Roman" w:hAnsi="Times New Roman" w:cs="Times New Roman"/>
          <w:b/>
          <w:sz w:val="24"/>
          <w:szCs w:val="24"/>
        </w:rPr>
      </w:pPr>
      <w:r w:rsidRPr="005525FF">
        <w:rPr>
          <w:rFonts w:ascii="Times New Roman" w:hAnsi="Times New Roman" w:cs="Times New Roman"/>
          <w:b/>
          <w:noProof/>
          <w:sz w:val="24"/>
          <w:szCs w:val="24"/>
          <w:lang w:eastAsia="es-CO"/>
        </w:rPr>
        <w:lastRenderedPageBreak/>
        <w:drawing>
          <wp:anchor distT="0" distB="0" distL="114300" distR="114300" simplePos="0" relativeHeight="251655680" behindDoc="1" locked="0" layoutInCell="1" allowOverlap="1" wp14:anchorId="10ABEFF9" wp14:editId="1AACBF92">
            <wp:simplePos x="0" y="0"/>
            <wp:positionH relativeFrom="margin">
              <wp:posOffset>-1270</wp:posOffset>
            </wp:positionH>
            <wp:positionV relativeFrom="paragraph">
              <wp:posOffset>58420</wp:posOffset>
            </wp:positionV>
            <wp:extent cx="6332220" cy="3594100"/>
            <wp:effectExtent l="0" t="0" r="0" b="6350"/>
            <wp:wrapTight wrapText="bothSides">
              <wp:wrapPolygon edited="0">
                <wp:start x="0" y="0"/>
                <wp:lineTo x="0" y="21524"/>
                <wp:lineTo x="21509" y="21524"/>
                <wp:lineTo x="2150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OCOLO TIPO I.jpg"/>
                    <pic:cNvPicPr/>
                  </pic:nvPicPr>
                  <pic:blipFill>
                    <a:blip r:embed="rId8" cstate="email">
                      <a:extLst>
                        <a:ext uri="{28A0092B-C50C-407E-A947-70E740481C1C}">
                          <a14:useLocalDpi xmlns:a14="http://schemas.microsoft.com/office/drawing/2010/main"/>
                        </a:ext>
                      </a:extLst>
                    </a:blip>
                    <a:stretch>
                      <a:fillRect/>
                    </a:stretch>
                  </pic:blipFill>
                  <pic:spPr>
                    <a:xfrm>
                      <a:off x="0" y="0"/>
                      <a:ext cx="6332220" cy="3594100"/>
                    </a:xfrm>
                    <a:prstGeom prst="rect">
                      <a:avLst/>
                    </a:prstGeom>
                  </pic:spPr>
                </pic:pic>
              </a:graphicData>
            </a:graphic>
            <wp14:sizeRelH relativeFrom="page">
              <wp14:pctWidth>0</wp14:pctWidth>
            </wp14:sizeRelH>
            <wp14:sizeRelV relativeFrom="page">
              <wp14:pctHeight>0</wp14:pctHeight>
            </wp14:sizeRelV>
          </wp:anchor>
        </w:drawing>
      </w:r>
    </w:p>
    <w:p w14:paraId="2804721B" w14:textId="77777777" w:rsidR="00941CCA" w:rsidRPr="005525FF" w:rsidRDefault="00941CCA" w:rsidP="00941CCA">
      <w:pPr>
        <w:spacing w:after="0"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PROTOCOLO DE ATENCION DE SITUACIONES TIPO II</w:t>
      </w:r>
    </w:p>
    <w:p w14:paraId="4D9A4F46" w14:textId="77777777" w:rsidR="00323750" w:rsidRPr="005525FF" w:rsidRDefault="00941CCA" w:rsidP="00323750">
      <w:pPr>
        <w:spacing w:after="0" w:line="240" w:lineRule="auto"/>
        <w:jc w:val="center"/>
        <w:rPr>
          <w:rFonts w:ascii="Times New Roman" w:hAnsi="Times New Roman" w:cs="Times New Roman"/>
          <w:b/>
          <w:sz w:val="24"/>
          <w:szCs w:val="24"/>
        </w:rPr>
      </w:pPr>
      <w:r w:rsidRPr="005525FF">
        <w:rPr>
          <w:rFonts w:ascii="Times New Roman" w:hAnsi="Times New Roman" w:cs="Times New Roman"/>
          <w:b/>
          <w:noProof/>
          <w:sz w:val="24"/>
          <w:szCs w:val="24"/>
          <w:lang w:eastAsia="es-CO"/>
        </w:rPr>
        <w:drawing>
          <wp:anchor distT="0" distB="0" distL="114300" distR="114300" simplePos="0" relativeHeight="251660800" behindDoc="1" locked="0" layoutInCell="1" allowOverlap="1" wp14:anchorId="43E2B698" wp14:editId="6B83C619">
            <wp:simplePos x="0" y="0"/>
            <wp:positionH relativeFrom="column">
              <wp:posOffset>-17780</wp:posOffset>
            </wp:positionH>
            <wp:positionV relativeFrom="paragraph">
              <wp:posOffset>238125</wp:posOffset>
            </wp:positionV>
            <wp:extent cx="6332220" cy="3585210"/>
            <wp:effectExtent l="0" t="0" r="0" b="0"/>
            <wp:wrapTight wrapText="bothSides">
              <wp:wrapPolygon edited="0">
                <wp:start x="0" y="0"/>
                <wp:lineTo x="0" y="21462"/>
                <wp:lineTo x="21509" y="21462"/>
                <wp:lineTo x="2150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TOCOLO TIPO II.jpg"/>
                    <pic:cNvPicPr/>
                  </pic:nvPicPr>
                  <pic:blipFill>
                    <a:blip r:embed="rId9" cstate="email">
                      <a:extLst>
                        <a:ext uri="{28A0092B-C50C-407E-A947-70E740481C1C}">
                          <a14:useLocalDpi xmlns:a14="http://schemas.microsoft.com/office/drawing/2010/main"/>
                        </a:ext>
                      </a:extLst>
                    </a:blip>
                    <a:stretch>
                      <a:fillRect/>
                    </a:stretch>
                  </pic:blipFill>
                  <pic:spPr>
                    <a:xfrm>
                      <a:off x="0" y="0"/>
                      <a:ext cx="6332220" cy="3585210"/>
                    </a:xfrm>
                    <a:prstGeom prst="rect">
                      <a:avLst/>
                    </a:prstGeom>
                  </pic:spPr>
                </pic:pic>
              </a:graphicData>
            </a:graphic>
            <wp14:sizeRelH relativeFrom="page">
              <wp14:pctWidth>0</wp14:pctWidth>
            </wp14:sizeRelH>
            <wp14:sizeRelV relativeFrom="page">
              <wp14:pctHeight>0</wp14:pctHeight>
            </wp14:sizeRelV>
          </wp:anchor>
        </w:drawing>
      </w:r>
    </w:p>
    <w:p w14:paraId="33E005A0" w14:textId="77777777" w:rsidR="0011475B" w:rsidRPr="005525FF" w:rsidRDefault="0011475B" w:rsidP="0011475B">
      <w:pPr>
        <w:spacing w:after="0" w:line="240" w:lineRule="auto"/>
        <w:jc w:val="center"/>
        <w:rPr>
          <w:rFonts w:ascii="Times New Roman" w:hAnsi="Times New Roman" w:cs="Times New Roman"/>
          <w:b/>
          <w:sz w:val="24"/>
          <w:szCs w:val="24"/>
        </w:rPr>
      </w:pPr>
      <w:r w:rsidRPr="005525FF">
        <w:rPr>
          <w:rFonts w:ascii="Times New Roman" w:hAnsi="Times New Roman" w:cs="Times New Roman"/>
          <w:b/>
          <w:sz w:val="24"/>
          <w:szCs w:val="24"/>
        </w:rPr>
        <w:t>PROTOCOLO DE ATENCION DE SITUACIONES TIPO III</w:t>
      </w:r>
    </w:p>
    <w:p w14:paraId="344492C2" w14:textId="77777777" w:rsidR="00323750" w:rsidRPr="005525FF" w:rsidRDefault="00941CCA" w:rsidP="00323750">
      <w:pPr>
        <w:spacing w:after="0" w:line="240" w:lineRule="auto"/>
        <w:jc w:val="center"/>
        <w:rPr>
          <w:rFonts w:ascii="Times New Roman" w:hAnsi="Times New Roman" w:cs="Times New Roman"/>
          <w:b/>
          <w:sz w:val="24"/>
          <w:szCs w:val="24"/>
        </w:rPr>
      </w:pPr>
      <w:r w:rsidRPr="005525FF">
        <w:rPr>
          <w:rFonts w:ascii="Times New Roman" w:hAnsi="Times New Roman" w:cs="Times New Roman"/>
          <w:b/>
          <w:noProof/>
          <w:sz w:val="24"/>
          <w:szCs w:val="24"/>
          <w:lang w:eastAsia="es-CO"/>
        </w:rPr>
        <w:lastRenderedPageBreak/>
        <w:drawing>
          <wp:anchor distT="0" distB="0" distL="114300" distR="114300" simplePos="0" relativeHeight="251664896" behindDoc="1" locked="0" layoutInCell="1" allowOverlap="1" wp14:anchorId="3953A7F7" wp14:editId="595F845F">
            <wp:simplePos x="0" y="0"/>
            <wp:positionH relativeFrom="column">
              <wp:posOffset>-3810</wp:posOffset>
            </wp:positionH>
            <wp:positionV relativeFrom="paragraph">
              <wp:posOffset>211455</wp:posOffset>
            </wp:positionV>
            <wp:extent cx="6332220" cy="3596640"/>
            <wp:effectExtent l="0" t="0" r="0" b="3810"/>
            <wp:wrapTight wrapText="bothSides">
              <wp:wrapPolygon edited="0">
                <wp:start x="0" y="0"/>
                <wp:lineTo x="0" y="21508"/>
                <wp:lineTo x="21509" y="21508"/>
                <wp:lineTo x="2150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TOCOLO TIPO III.jpg"/>
                    <pic:cNvPicPr/>
                  </pic:nvPicPr>
                  <pic:blipFill>
                    <a:blip r:embed="rId10" cstate="email">
                      <a:extLst>
                        <a:ext uri="{28A0092B-C50C-407E-A947-70E740481C1C}">
                          <a14:useLocalDpi xmlns:a14="http://schemas.microsoft.com/office/drawing/2010/main"/>
                        </a:ext>
                      </a:extLst>
                    </a:blip>
                    <a:stretch>
                      <a:fillRect/>
                    </a:stretch>
                  </pic:blipFill>
                  <pic:spPr>
                    <a:xfrm>
                      <a:off x="0" y="0"/>
                      <a:ext cx="6332220" cy="3596640"/>
                    </a:xfrm>
                    <a:prstGeom prst="rect">
                      <a:avLst/>
                    </a:prstGeom>
                  </pic:spPr>
                </pic:pic>
              </a:graphicData>
            </a:graphic>
            <wp14:sizeRelH relativeFrom="page">
              <wp14:pctWidth>0</wp14:pctWidth>
            </wp14:sizeRelH>
            <wp14:sizeRelV relativeFrom="page">
              <wp14:pctHeight>0</wp14:pctHeight>
            </wp14:sizeRelV>
          </wp:anchor>
        </w:drawing>
      </w:r>
    </w:p>
    <w:p w14:paraId="172AE81E" w14:textId="77777777" w:rsidR="00124522" w:rsidRPr="005525FF" w:rsidRDefault="00124522" w:rsidP="00124522">
      <w:pPr>
        <w:pStyle w:val="Prrafodelista"/>
        <w:spacing w:after="0" w:line="288" w:lineRule="auto"/>
        <w:jc w:val="both"/>
        <w:rPr>
          <w:rFonts w:ascii="Times New Roman" w:hAnsi="Times New Roman" w:cs="Times New Roman"/>
          <w:b/>
          <w:bCs/>
          <w:sz w:val="24"/>
          <w:szCs w:val="24"/>
          <w:highlight w:val="darkGray"/>
        </w:rPr>
      </w:pPr>
    </w:p>
    <w:p w14:paraId="641796FF" w14:textId="77777777" w:rsidR="00124522" w:rsidRPr="005525FF" w:rsidRDefault="00124522" w:rsidP="00C62631">
      <w:pPr>
        <w:spacing w:after="0" w:line="240" w:lineRule="auto"/>
        <w:jc w:val="both"/>
        <w:rPr>
          <w:rFonts w:ascii="Times New Roman" w:hAnsi="Times New Roman" w:cs="Times New Roman"/>
          <w:sz w:val="24"/>
          <w:szCs w:val="24"/>
        </w:rPr>
      </w:pPr>
    </w:p>
    <w:sectPr w:rsidR="00124522" w:rsidRPr="005525FF" w:rsidSect="00436652">
      <w:headerReference w:type="even" r:id="rId11"/>
      <w:headerReference w:type="default" r:id="rId12"/>
      <w:headerReference w:type="first" r:id="rId13"/>
      <w:pgSz w:w="12240" w:h="15840" w:code="1"/>
      <w:pgMar w:top="1134" w:right="1134" w:bottom="1134" w:left="1134" w:header="709" w:footer="709" w:gutter="0"/>
      <w:pgBorders>
        <w:top w:val="single" w:sz="18" w:space="1" w:color="auto"/>
        <w:left w:val="single" w:sz="18" w:space="4" w:color="auto"/>
        <w:bottom w:val="single" w:sz="18" w:space="1" w:color="auto"/>
        <w:right w:val="single" w:sz="18"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9CA2" w14:textId="77777777" w:rsidR="00C23C6F" w:rsidRDefault="00C23C6F" w:rsidP="00121879">
      <w:pPr>
        <w:spacing w:after="0" w:line="240" w:lineRule="auto"/>
      </w:pPr>
      <w:r>
        <w:separator/>
      </w:r>
    </w:p>
  </w:endnote>
  <w:endnote w:type="continuationSeparator" w:id="0">
    <w:p w14:paraId="3F4858F6" w14:textId="77777777" w:rsidR="00C23C6F" w:rsidRDefault="00C23C6F" w:rsidP="0012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A474F" w14:textId="77777777" w:rsidR="00C23C6F" w:rsidRDefault="00C23C6F" w:rsidP="00121879">
      <w:pPr>
        <w:spacing w:after="0" w:line="240" w:lineRule="auto"/>
      </w:pPr>
      <w:r>
        <w:separator/>
      </w:r>
    </w:p>
  </w:footnote>
  <w:footnote w:type="continuationSeparator" w:id="0">
    <w:p w14:paraId="3450E731" w14:textId="77777777" w:rsidR="00C23C6F" w:rsidRDefault="00C23C6F" w:rsidP="0012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D851" w14:textId="77777777" w:rsidR="00DF366B" w:rsidRDefault="00C23C6F">
    <w:pPr>
      <w:pStyle w:val="Encabezado"/>
    </w:pPr>
    <w:r>
      <w:rPr>
        <w:noProof/>
        <w:lang w:eastAsia="es-CO"/>
      </w:rPr>
      <w:pict w14:anchorId="6A783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9079" o:spid="_x0000_s2050" type="#_x0000_t75" style="position:absolute;margin-left:0;margin-top:0;width:498.55pt;height:527.85pt;z-index:-251657216;mso-position-horizontal:center;mso-position-horizontal-relative:margin;mso-position-vertical:center;mso-position-vertical-relative:margin" o:allowincell="f">
          <v:imagedata r:id="rId1" o:title="ESCUDO ALTOZAN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D146" w14:textId="77777777" w:rsidR="00DF366B" w:rsidRDefault="00C23C6F">
    <w:pPr>
      <w:pStyle w:val="Encabezado"/>
    </w:pPr>
    <w:r>
      <w:rPr>
        <w:noProof/>
        <w:lang w:eastAsia="es-CO"/>
      </w:rPr>
      <w:pict w14:anchorId="21719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9080" o:spid="_x0000_s2051" type="#_x0000_t75" style="position:absolute;margin-left:0;margin-top:0;width:498.55pt;height:527.85pt;z-index:-251656192;mso-position-horizontal:center;mso-position-horizontal-relative:margin;mso-position-vertical:center;mso-position-vertical-relative:margin" o:allowincell="f">
          <v:imagedata r:id="rId1" o:title="ESCUDO ALTOZAN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9E7E" w14:textId="77777777" w:rsidR="00DF366B" w:rsidRDefault="00C23C6F">
    <w:pPr>
      <w:pStyle w:val="Encabezado"/>
    </w:pPr>
    <w:r>
      <w:rPr>
        <w:noProof/>
        <w:lang w:eastAsia="es-CO"/>
      </w:rPr>
      <w:pict w14:anchorId="1ED2D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9078" o:spid="_x0000_s2049" type="#_x0000_t75" style="position:absolute;margin-left:0;margin-top:0;width:498.55pt;height:527.85pt;z-index:-251658240;mso-position-horizontal:center;mso-position-horizontal-relative:margin;mso-position-vertical:center;mso-position-vertical-relative:margin" o:allowincell="f">
          <v:imagedata r:id="rId1" o:title="ESCUDO ALTOZAN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588"/>
    <w:multiLevelType w:val="hybridMultilevel"/>
    <w:tmpl w:val="2B18B49A"/>
    <w:lvl w:ilvl="0" w:tplc="240A0017">
      <w:start w:val="1"/>
      <w:numFmt w:val="lowerLetter"/>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32C5F1A"/>
    <w:multiLevelType w:val="hybridMultilevel"/>
    <w:tmpl w:val="E54AF25A"/>
    <w:lvl w:ilvl="0" w:tplc="FAC27E3E">
      <w:start w:val="1"/>
      <w:numFmt w:val="lowerLetter"/>
      <w:lvlText w:val="%1)"/>
      <w:lvlJc w:val="left"/>
      <w:pPr>
        <w:ind w:left="502"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48202D"/>
    <w:multiLevelType w:val="hybridMultilevel"/>
    <w:tmpl w:val="4118897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044C03BC"/>
    <w:multiLevelType w:val="hybridMultilevel"/>
    <w:tmpl w:val="A052D546"/>
    <w:lvl w:ilvl="0" w:tplc="240A0017">
      <w:start w:val="1"/>
      <w:numFmt w:val="lowerLetter"/>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6D0080E"/>
    <w:multiLevelType w:val="hybridMultilevel"/>
    <w:tmpl w:val="DD884D5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0A53476A"/>
    <w:multiLevelType w:val="hybridMultilevel"/>
    <w:tmpl w:val="BC8CD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4E47CE"/>
    <w:multiLevelType w:val="hybridMultilevel"/>
    <w:tmpl w:val="E0DCF702"/>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7" w15:restartNumberingAfterBreak="0">
    <w:nsid w:val="0DD71D55"/>
    <w:multiLevelType w:val="hybridMultilevel"/>
    <w:tmpl w:val="85F6AA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DA1D06"/>
    <w:multiLevelType w:val="hybridMultilevel"/>
    <w:tmpl w:val="E54AF25A"/>
    <w:lvl w:ilvl="0" w:tplc="FAC27E3E">
      <w:start w:val="1"/>
      <w:numFmt w:val="lowerLetter"/>
      <w:lvlText w:val="%1)"/>
      <w:lvlJc w:val="left"/>
      <w:pPr>
        <w:ind w:left="502"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B4F6C92"/>
    <w:multiLevelType w:val="hybridMultilevel"/>
    <w:tmpl w:val="F96688A4"/>
    <w:lvl w:ilvl="0" w:tplc="240A000F">
      <w:start w:val="1"/>
      <w:numFmt w:val="decimal"/>
      <w:lvlText w:val="%1."/>
      <w:lvlJc w:val="left"/>
      <w:pPr>
        <w:tabs>
          <w:tab w:val="num" w:pos="720"/>
        </w:tabs>
        <w:ind w:left="720" w:hanging="360"/>
      </w:pPr>
      <w:rPr>
        <w:rFonts w:hint="default"/>
      </w:rPr>
    </w:lvl>
    <w:lvl w:ilvl="1" w:tplc="8648E9BA" w:tentative="1">
      <w:start w:val="1"/>
      <w:numFmt w:val="bullet"/>
      <w:lvlText w:val="•"/>
      <w:lvlJc w:val="left"/>
      <w:pPr>
        <w:tabs>
          <w:tab w:val="num" w:pos="1440"/>
        </w:tabs>
        <w:ind w:left="1440" w:hanging="360"/>
      </w:pPr>
      <w:rPr>
        <w:rFonts w:ascii="Arial" w:hAnsi="Arial" w:hint="default"/>
      </w:rPr>
    </w:lvl>
    <w:lvl w:ilvl="2" w:tplc="188E6D44" w:tentative="1">
      <w:start w:val="1"/>
      <w:numFmt w:val="bullet"/>
      <w:lvlText w:val="•"/>
      <w:lvlJc w:val="left"/>
      <w:pPr>
        <w:tabs>
          <w:tab w:val="num" w:pos="2160"/>
        </w:tabs>
        <w:ind w:left="2160" w:hanging="360"/>
      </w:pPr>
      <w:rPr>
        <w:rFonts w:ascii="Arial" w:hAnsi="Arial" w:hint="default"/>
      </w:rPr>
    </w:lvl>
    <w:lvl w:ilvl="3" w:tplc="5C0CAC60" w:tentative="1">
      <w:start w:val="1"/>
      <w:numFmt w:val="bullet"/>
      <w:lvlText w:val="•"/>
      <w:lvlJc w:val="left"/>
      <w:pPr>
        <w:tabs>
          <w:tab w:val="num" w:pos="2880"/>
        </w:tabs>
        <w:ind w:left="2880" w:hanging="360"/>
      </w:pPr>
      <w:rPr>
        <w:rFonts w:ascii="Arial" w:hAnsi="Arial" w:hint="default"/>
      </w:rPr>
    </w:lvl>
    <w:lvl w:ilvl="4" w:tplc="631819A4" w:tentative="1">
      <w:start w:val="1"/>
      <w:numFmt w:val="bullet"/>
      <w:lvlText w:val="•"/>
      <w:lvlJc w:val="left"/>
      <w:pPr>
        <w:tabs>
          <w:tab w:val="num" w:pos="3600"/>
        </w:tabs>
        <w:ind w:left="3600" w:hanging="360"/>
      </w:pPr>
      <w:rPr>
        <w:rFonts w:ascii="Arial" w:hAnsi="Arial" w:hint="default"/>
      </w:rPr>
    </w:lvl>
    <w:lvl w:ilvl="5" w:tplc="21D07D44" w:tentative="1">
      <w:start w:val="1"/>
      <w:numFmt w:val="bullet"/>
      <w:lvlText w:val="•"/>
      <w:lvlJc w:val="left"/>
      <w:pPr>
        <w:tabs>
          <w:tab w:val="num" w:pos="4320"/>
        </w:tabs>
        <w:ind w:left="4320" w:hanging="360"/>
      </w:pPr>
      <w:rPr>
        <w:rFonts w:ascii="Arial" w:hAnsi="Arial" w:hint="default"/>
      </w:rPr>
    </w:lvl>
    <w:lvl w:ilvl="6" w:tplc="FBA8EA8E" w:tentative="1">
      <w:start w:val="1"/>
      <w:numFmt w:val="bullet"/>
      <w:lvlText w:val="•"/>
      <w:lvlJc w:val="left"/>
      <w:pPr>
        <w:tabs>
          <w:tab w:val="num" w:pos="5040"/>
        </w:tabs>
        <w:ind w:left="5040" w:hanging="360"/>
      </w:pPr>
      <w:rPr>
        <w:rFonts w:ascii="Arial" w:hAnsi="Arial" w:hint="default"/>
      </w:rPr>
    </w:lvl>
    <w:lvl w:ilvl="7" w:tplc="F1C23418" w:tentative="1">
      <w:start w:val="1"/>
      <w:numFmt w:val="bullet"/>
      <w:lvlText w:val="•"/>
      <w:lvlJc w:val="left"/>
      <w:pPr>
        <w:tabs>
          <w:tab w:val="num" w:pos="5760"/>
        </w:tabs>
        <w:ind w:left="5760" w:hanging="360"/>
      </w:pPr>
      <w:rPr>
        <w:rFonts w:ascii="Arial" w:hAnsi="Arial" w:hint="default"/>
      </w:rPr>
    </w:lvl>
    <w:lvl w:ilvl="8" w:tplc="EAC4F8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F539E7"/>
    <w:multiLevelType w:val="hybridMultilevel"/>
    <w:tmpl w:val="13947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5408BF"/>
    <w:multiLevelType w:val="hybridMultilevel"/>
    <w:tmpl w:val="4CDAAF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1F112E"/>
    <w:multiLevelType w:val="hybridMultilevel"/>
    <w:tmpl w:val="5330C2A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20A475E9"/>
    <w:multiLevelType w:val="hybridMultilevel"/>
    <w:tmpl w:val="545CD2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258061C3"/>
    <w:multiLevelType w:val="hybridMultilevel"/>
    <w:tmpl w:val="8572EF5A"/>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5" w15:restartNumberingAfterBreak="0">
    <w:nsid w:val="26E14BE5"/>
    <w:multiLevelType w:val="hybridMultilevel"/>
    <w:tmpl w:val="FA86AFA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27BB7A7D"/>
    <w:multiLevelType w:val="hybridMultilevel"/>
    <w:tmpl w:val="9E06B4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ABE7D13"/>
    <w:multiLevelType w:val="multilevel"/>
    <w:tmpl w:val="2554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94D1F"/>
    <w:multiLevelType w:val="hybridMultilevel"/>
    <w:tmpl w:val="991436E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30932CB1"/>
    <w:multiLevelType w:val="hybridMultilevel"/>
    <w:tmpl w:val="6C5A1EE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30E757A5"/>
    <w:multiLevelType w:val="hybridMultilevel"/>
    <w:tmpl w:val="4F5288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AA6C02"/>
    <w:multiLevelType w:val="hybridMultilevel"/>
    <w:tmpl w:val="C6D46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1F30BE"/>
    <w:multiLevelType w:val="hybridMultilevel"/>
    <w:tmpl w:val="3E662742"/>
    <w:lvl w:ilvl="0" w:tplc="540A000F">
      <w:start w:val="15"/>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37DE0315"/>
    <w:multiLevelType w:val="hybridMultilevel"/>
    <w:tmpl w:val="DCDA40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153234"/>
    <w:multiLevelType w:val="hybridMultilevel"/>
    <w:tmpl w:val="6A3E5FEA"/>
    <w:lvl w:ilvl="0" w:tplc="0C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25" w15:restartNumberingAfterBreak="0">
    <w:nsid w:val="3E493E0F"/>
    <w:multiLevelType w:val="hybridMultilevel"/>
    <w:tmpl w:val="FEE8CF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2B4D97"/>
    <w:multiLevelType w:val="hybridMultilevel"/>
    <w:tmpl w:val="8AB0E28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1F87BCB"/>
    <w:multiLevelType w:val="hybridMultilevel"/>
    <w:tmpl w:val="B6EC1444"/>
    <w:lvl w:ilvl="0" w:tplc="240A0017">
      <w:start w:val="1"/>
      <w:numFmt w:val="lowerLetter"/>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328090B"/>
    <w:multiLevelType w:val="hybridMultilevel"/>
    <w:tmpl w:val="AD8693CC"/>
    <w:lvl w:ilvl="0" w:tplc="240A0019">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29" w15:restartNumberingAfterBreak="0">
    <w:nsid w:val="45877F04"/>
    <w:multiLevelType w:val="multilevel"/>
    <w:tmpl w:val="5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BF05EF"/>
    <w:multiLevelType w:val="hybridMultilevel"/>
    <w:tmpl w:val="F7341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6D93C7A"/>
    <w:multiLevelType w:val="hybridMultilevel"/>
    <w:tmpl w:val="CDAE45AA"/>
    <w:lvl w:ilvl="0" w:tplc="714E4F2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9E3D9D"/>
    <w:multiLevelType w:val="multilevel"/>
    <w:tmpl w:val="C7A8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4129B4"/>
    <w:multiLevelType w:val="hybridMultilevel"/>
    <w:tmpl w:val="391A1AD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4" w15:restartNumberingAfterBreak="0">
    <w:nsid w:val="500D3703"/>
    <w:multiLevelType w:val="hybridMultilevel"/>
    <w:tmpl w:val="604A4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260841"/>
    <w:multiLevelType w:val="hybridMultilevel"/>
    <w:tmpl w:val="A0D45A2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6" w15:restartNumberingAfterBreak="0">
    <w:nsid w:val="59A56A12"/>
    <w:multiLevelType w:val="hybridMultilevel"/>
    <w:tmpl w:val="EEDC0B12"/>
    <w:lvl w:ilvl="0" w:tplc="0C0A0017">
      <w:start w:val="1"/>
      <w:numFmt w:val="lowerLetter"/>
      <w:lvlText w:val="%1)"/>
      <w:lvlJc w:val="left"/>
      <w:pPr>
        <w:ind w:left="50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AA540D6"/>
    <w:multiLevelType w:val="hybridMultilevel"/>
    <w:tmpl w:val="18C2386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8" w15:restartNumberingAfterBreak="0">
    <w:nsid w:val="5CEE5A94"/>
    <w:multiLevelType w:val="hybridMultilevel"/>
    <w:tmpl w:val="5A9467B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9" w15:restartNumberingAfterBreak="0">
    <w:nsid w:val="5ED9728E"/>
    <w:multiLevelType w:val="hybridMultilevel"/>
    <w:tmpl w:val="EC16A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0DD5988"/>
    <w:multiLevelType w:val="hybridMultilevel"/>
    <w:tmpl w:val="CD2496E0"/>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15:restartNumberingAfterBreak="0">
    <w:nsid w:val="63CB41EC"/>
    <w:multiLevelType w:val="multilevel"/>
    <w:tmpl w:val="5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40E489E"/>
    <w:multiLevelType w:val="hybridMultilevel"/>
    <w:tmpl w:val="44280DE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3" w15:restartNumberingAfterBreak="0">
    <w:nsid w:val="65ED74B6"/>
    <w:multiLevelType w:val="hybridMultilevel"/>
    <w:tmpl w:val="57FCB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6397833"/>
    <w:multiLevelType w:val="hybridMultilevel"/>
    <w:tmpl w:val="1B4223E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5" w15:restartNumberingAfterBreak="0">
    <w:nsid w:val="67E87C21"/>
    <w:multiLevelType w:val="hybridMultilevel"/>
    <w:tmpl w:val="CA8CEF32"/>
    <w:lvl w:ilvl="0" w:tplc="2B1AE78E">
      <w:start w:val="1"/>
      <w:numFmt w:val="decimal"/>
      <w:lvlText w:val="%1."/>
      <w:lvlJc w:val="left"/>
      <w:pPr>
        <w:ind w:left="720" w:hanging="360"/>
      </w:pPr>
      <w:rPr>
        <w:rFonts w:hint="default"/>
        <w:b w:val="0"/>
        <w:sz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6" w15:restartNumberingAfterBreak="0">
    <w:nsid w:val="68195687"/>
    <w:multiLevelType w:val="hybridMultilevel"/>
    <w:tmpl w:val="D1E264A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7" w15:restartNumberingAfterBreak="0">
    <w:nsid w:val="683B7D6C"/>
    <w:multiLevelType w:val="hybridMultilevel"/>
    <w:tmpl w:val="D8D88A1A"/>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48" w15:restartNumberingAfterBreak="0">
    <w:nsid w:val="695C40ED"/>
    <w:multiLevelType w:val="hybridMultilevel"/>
    <w:tmpl w:val="EB42FC2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9" w15:restartNumberingAfterBreak="0">
    <w:nsid w:val="6A422F5F"/>
    <w:multiLevelType w:val="hybridMultilevel"/>
    <w:tmpl w:val="0354016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0" w15:restartNumberingAfterBreak="0">
    <w:nsid w:val="6D7E5BFD"/>
    <w:multiLevelType w:val="hybridMultilevel"/>
    <w:tmpl w:val="EEDC0B12"/>
    <w:lvl w:ilvl="0" w:tplc="0C0A0017">
      <w:start w:val="1"/>
      <w:numFmt w:val="lowerLetter"/>
      <w:lvlText w:val="%1)"/>
      <w:lvlJc w:val="left"/>
      <w:pPr>
        <w:ind w:left="50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0287C63"/>
    <w:multiLevelType w:val="hybridMultilevel"/>
    <w:tmpl w:val="5B869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0595545"/>
    <w:multiLevelType w:val="hybridMultilevel"/>
    <w:tmpl w:val="F9525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0827757"/>
    <w:multiLevelType w:val="hybridMultilevel"/>
    <w:tmpl w:val="1284C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10B15BF"/>
    <w:multiLevelType w:val="multilevel"/>
    <w:tmpl w:val="D53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564353"/>
    <w:multiLevelType w:val="hybridMultilevel"/>
    <w:tmpl w:val="4E50C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25A3050"/>
    <w:multiLevelType w:val="hybridMultilevel"/>
    <w:tmpl w:val="6C347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4843882"/>
    <w:multiLevelType w:val="hybridMultilevel"/>
    <w:tmpl w:val="30544B30"/>
    <w:lvl w:ilvl="0" w:tplc="240A0017">
      <w:start w:val="1"/>
      <w:numFmt w:val="lowerLetter"/>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75F0385A"/>
    <w:multiLevelType w:val="hybridMultilevel"/>
    <w:tmpl w:val="806ACFD0"/>
    <w:lvl w:ilvl="0" w:tplc="0C0A0017">
      <w:start w:val="1"/>
      <w:numFmt w:val="lowerLetter"/>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A637319"/>
    <w:multiLevelType w:val="hybridMultilevel"/>
    <w:tmpl w:val="A4307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B857B59"/>
    <w:multiLevelType w:val="hybridMultilevel"/>
    <w:tmpl w:val="0C883A8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1" w15:restartNumberingAfterBreak="0">
    <w:nsid w:val="7C410A7A"/>
    <w:multiLevelType w:val="hybridMultilevel"/>
    <w:tmpl w:val="510247E0"/>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62" w15:restartNumberingAfterBreak="0">
    <w:nsid w:val="7D753EDC"/>
    <w:multiLevelType w:val="hybridMultilevel"/>
    <w:tmpl w:val="FD38F3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EE45658"/>
    <w:multiLevelType w:val="multilevel"/>
    <w:tmpl w:val="89C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8036C9"/>
    <w:multiLevelType w:val="hybridMultilevel"/>
    <w:tmpl w:val="EEDC0B12"/>
    <w:lvl w:ilvl="0" w:tplc="0C0A0017">
      <w:start w:val="1"/>
      <w:numFmt w:val="lowerLetter"/>
      <w:lvlText w:val="%1)"/>
      <w:lvlJc w:val="left"/>
      <w:pPr>
        <w:ind w:left="50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3"/>
  </w:num>
  <w:num w:numId="3">
    <w:abstractNumId w:val="52"/>
  </w:num>
  <w:num w:numId="4">
    <w:abstractNumId w:val="59"/>
  </w:num>
  <w:num w:numId="5">
    <w:abstractNumId w:val="53"/>
  </w:num>
  <w:num w:numId="6">
    <w:abstractNumId w:val="16"/>
  </w:num>
  <w:num w:numId="7">
    <w:abstractNumId w:val="40"/>
  </w:num>
  <w:num w:numId="8">
    <w:abstractNumId w:val="62"/>
  </w:num>
  <w:num w:numId="9">
    <w:abstractNumId w:val="56"/>
  </w:num>
  <w:num w:numId="10">
    <w:abstractNumId w:val="28"/>
  </w:num>
  <w:num w:numId="11">
    <w:abstractNumId w:val="39"/>
  </w:num>
  <w:num w:numId="12">
    <w:abstractNumId w:val="26"/>
  </w:num>
  <w:num w:numId="13">
    <w:abstractNumId w:val="31"/>
  </w:num>
  <w:num w:numId="14">
    <w:abstractNumId w:val="11"/>
  </w:num>
  <w:num w:numId="15">
    <w:abstractNumId w:val="58"/>
  </w:num>
  <w:num w:numId="16">
    <w:abstractNumId w:val="1"/>
  </w:num>
  <w:num w:numId="17">
    <w:abstractNumId w:val="36"/>
  </w:num>
  <w:num w:numId="18">
    <w:abstractNumId w:val="50"/>
  </w:num>
  <w:num w:numId="19">
    <w:abstractNumId w:val="25"/>
  </w:num>
  <w:num w:numId="20">
    <w:abstractNumId w:val="24"/>
  </w:num>
  <w:num w:numId="21">
    <w:abstractNumId w:val="7"/>
  </w:num>
  <w:num w:numId="22">
    <w:abstractNumId w:val="34"/>
  </w:num>
  <w:num w:numId="23">
    <w:abstractNumId w:val="23"/>
  </w:num>
  <w:num w:numId="24">
    <w:abstractNumId w:val="20"/>
  </w:num>
  <w:num w:numId="25">
    <w:abstractNumId w:val="30"/>
  </w:num>
  <w:num w:numId="26">
    <w:abstractNumId w:val="35"/>
  </w:num>
  <w:num w:numId="27">
    <w:abstractNumId w:val="6"/>
  </w:num>
  <w:num w:numId="28">
    <w:abstractNumId w:val="2"/>
  </w:num>
  <w:num w:numId="29">
    <w:abstractNumId w:val="61"/>
  </w:num>
  <w:num w:numId="30">
    <w:abstractNumId w:val="13"/>
  </w:num>
  <w:num w:numId="31">
    <w:abstractNumId w:val="14"/>
  </w:num>
  <w:num w:numId="32">
    <w:abstractNumId w:val="33"/>
  </w:num>
  <w:num w:numId="33">
    <w:abstractNumId w:val="47"/>
  </w:num>
  <w:num w:numId="34">
    <w:abstractNumId w:val="3"/>
  </w:num>
  <w:num w:numId="35">
    <w:abstractNumId w:val="29"/>
  </w:num>
  <w:num w:numId="36">
    <w:abstractNumId w:val="41"/>
  </w:num>
  <w:num w:numId="37">
    <w:abstractNumId w:val="9"/>
  </w:num>
  <w:num w:numId="38">
    <w:abstractNumId w:val="37"/>
  </w:num>
  <w:num w:numId="39">
    <w:abstractNumId w:val="44"/>
  </w:num>
  <w:num w:numId="40">
    <w:abstractNumId w:val="49"/>
  </w:num>
  <w:num w:numId="41">
    <w:abstractNumId w:val="4"/>
  </w:num>
  <w:num w:numId="42">
    <w:abstractNumId w:val="19"/>
  </w:num>
  <w:num w:numId="43">
    <w:abstractNumId w:val="46"/>
  </w:num>
  <w:num w:numId="44">
    <w:abstractNumId w:val="48"/>
  </w:num>
  <w:num w:numId="45">
    <w:abstractNumId w:val="38"/>
  </w:num>
  <w:num w:numId="46">
    <w:abstractNumId w:val="12"/>
  </w:num>
  <w:num w:numId="47">
    <w:abstractNumId w:val="42"/>
  </w:num>
  <w:num w:numId="48">
    <w:abstractNumId w:val="45"/>
  </w:num>
  <w:num w:numId="49">
    <w:abstractNumId w:val="27"/>
  </w:num>
  <w:num w:numId="50">
    <w:abstractNumId w:val="57"/>
  </w:num>
  <w:num w:numId="51">
    <w:abstractNumId w:val="0"/>
  </w:num>
  <w:num w:numId="52">
    <w:abstractNumId w:val="8"/>
  </w:num>
  <w:num w:numId="53">
    <w:abstractNumId w:val="64"/>
  </w:num>
  <w:num w:numId="54">
    <w:abstractNumId w:val="51"/>
  </w:num>
  <w:num w:numId="55">
    <w:abstractNumId w:val="55"/>
  </w:num>
  <w:num w:numId="56">
    <w:abstractNumId w:val="21"/>
  </w:num>
  <w:num w:numId="57">
    <w:abstractNumId w:val="5"/>
  </w:num>
  <w:num w:numId="58">
    <w:abstractNumId w:val="32"/>
  </w:num>
  <w:num w:numId="59">
    <w:abstractNumId w:val="54"/>
  </w:num>
  <w:num w:numId="60">
    <w:abstractNumId w:val="63"/>
  </w:num>
  <w:num w:numId="61">
    <w:abstractNumId w:val="17"/>
  </w:num>
  <w:num w:numId="62">
    <w:abstractNumId w:val="60"/>
  </w:num>
  <w:num w:numId="63">
    <w:abstractNumId w:val="22"/>
  </w:num>
  <w:num w:numId="64">
    <w:abstractNumId w:val="15"/>
  </w:num>
  <w:num w:numId="65">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13"/>
    <w:rsid w:val="000012C8"/>
    <w:rsid w:val="00015FCD"/>
    <w:rsid w:val="00044188"/>
    <w:rsid w:val="000529F0"/>
    <w:rsid w:val="0005797B"/>
    <w:rsid w:val="000658F4"/>
    <w:rsid w:val="00072377"/>
    <w:rsid w:val="00090FAB"/>
    <w:rsid w:val="000B2564"/>
    <w:rsid w:val="000B3C1B"/>
    <w:rsid w:val="000C751F"/>
    <w:rsid w:val="000D0E10"/>
    <w:rsid w:val="000D2C30"/>
    <w:rsid w:val="000E3CE0"/>
    <w:rsid w:val="000F2413"/>
    <w:rsid w:val="00107B86"/>
    <w:rsid w:val="00110193"/>
    <w:rsid w:val="0011475B"/>
    <w:rsid w:val="00120A0F"/>
    <w:rsid w:val="00121879"/>
    <w:rsid w:val="00124522"/>
    <w:rsid w:val="00124C58"/>
    <w:rsid w:val="001303CD"/>
    <w:rsid w:val="00150283"/>
    <w:rsid w:val="00155028"/>
    <w:rsid w:val="00164546"/>
    <w:rsid w:val="001A5C4F"/>
    <w:rsid w:val="001D03A2"/>
    <w:rsid w:val="001E29C6"/>
    <w:rsid w:val="001E5A9F"/>
    <w:rsid w:val="00214155"/>
    <w:rsid w:val="00216BA0"/>
    <w:rsid w:val="002266BE"/>
    <w:rsid w:val="00233BF5"/>
    <w:rsid w:val="00235C9D"/>
    <w:rsid w:val="002366AC"/>
    <w:rsid w:val="00263665"/>
    <w:rsid w:val="00272436"/>
    <w:rsid w:val="002968EA"/>
    <w:rsid w:val="002A1B2C"/>
    <w:rsid w:val="002C3579"/>
    <w:rsid w:val="002C577A"/>
    <w:rsid w:val="002D4C4E"/>
    <w:rsid w:val="002F089F"/>
    <w:rsid w:val="003126B2"/>
    <w:rsid w:val="00317976"/>
    <w:rsid w:val="00323750"/>
    <w:rsid w:val="00327611"/>
    <w:rsid w:val="00331990"/>
    <w:rsid w:val="00366F91"/>
    <w:rsid w:val="003769A7"/>
    <w:rsid w:val="00387211"/>
    <w:rsid w:val="003E1420"/>
    <w:rsid w:val="003F185E"/>
    <w:rsid w:val="004077C4"/>
    <w:rsid w:val="004218CF"/>
    <w:rsid w:val="00422E72"/>
    <w:rsid w:val="0043051A"/>
    <w:rsid w:val="00436652"/>
    <w:rsid w:val="004374D7"/>
    <w:rsid w:val="00450404"/>
    <w:rsid w:val="00455849"/>
    <w:rsid w:val="00455CD1"/>
    <w:rsid w:val="00460B7C"/>
    <w:rsid w:val="00467719"/>
    <w:rsid w:val="00471C81"/>
    <w:rsid w:val="0047392A"/>
    <w:rsid w:val="00486312"/>
    <w:rsid w:val="00495064"/>
    <w:rsid w:val="004B6D3D"/>
    <w:rsid w:val="004D34A5"/>
    <w:rsid w:val="004D658B"/>
    <w:rsid w:val="004D7527"/>
    <w:rsid w:val="0053269C"/>
    <w:rsid w:val="00535629"/>
    <w:rsid w:val="005377DC"/>
    <w:rsid w:val="005525FF"/>
    <w:rsid w:val="00560BED"/>
    <w:rsid w:val="00561686"/>
    <w:rsid w:val="00563C7B"/>
    <w:rsid w:val="005748AB"/>
    <w:rsid w:val="005779C5"/>
    <w:rsid w:val="00583C99"/>
    <w:rsid w:val="005B22BE"/>
    <w:rsid w:val="005B62F8"/>
    <w:rsid w:val="005B7FDC"/>
    <w:rsid w:val="005D24A2"/>
    <w:rsid w:val="005E48D4"/>
    <w:rsid w:val="00601E27"/>
    <w:rsid w:val="006031B0"/>
    <w:rsid w:val="00610CAB"/>
    <w:rsid w:val="00613F04"/>
    <w:rsid w:val="0063147F"/>
    <w:rsid w:val="00673CC6"/>
    <w:rsid w:val="006743A3"/>
    <w:rsid w:val="00674AD8"/>
    <w:rsid w:val="00683C32"/>
    <w:rsid w:val="00692C29"/>
    <w:rsid w:val="006A0B4C"/>
    <w:rsid w:val="006A7BF1"/>
    <w:rsid w:val="006B4E4D"/>
    <w:rsid w:val="006C6CDB"/>
    <w:rsid w:val="006D4C0E"/>
    <w:rsid w:val="007650E4"/>
    <w:rsid w:val="00791EC3"/>
    <w:rsid w:val="007B1F3E"/>
    <w:rsid w:val="007F05B8"/>
    <w:rsid w:val="00803453"/>
    <w:rsid w:val="00823452"/>
    <w:rsid w:val="00842101"/>
    <w:rsid w:val="00845ABD"/>
    <w:rsid w:val="00857662"/>
    <w:rsid w:val="008728D6"/>
    <w:rsid w:val="00877862"/>
    <w:rsid w:val="008837F9"/>
    <w:rsid w:val="00895B81"/>
    <w:rsid w:val="008A3E22"/>
    <w:rsid w:val="008B256F"/>
    <w:rsid w:val="008B4B7A"/>
    <w:rsid w:val="008C4AB2"/>
    <w:rsid w:val="008E62E6"/>
    <w:rsid w:val="008F6843"/>
    <w:rsid w:val="00933631"/>
    <w:rsid w:val="00941CCA"/>
    <w:rsid w:val="0094631E"/>
    <w:rsid w:val="00957331"/>
    <w:rsid w:val="00962904"/>
    <w:rsid w:val="00964B55"/>
    <w:rsid w:val="009721DF"/>
    <w:rsid w:val="009836C5"/>
    <w:rsid w:val="009850BC"/>
    <w:rsid w:val="00995D65"/>
    <w:rsid w:val="009A1DFD"/>
    <w:rsid w:val="009B6AB8"/>
    <w:rsid w:val="009D4E76"/>
    <w:rsid w:val="009F1C2E"/>
    <w:rsid w:val="00A35DA9"/>
    <w:rsid w:val="00A52495"/>
    <w:rsid w:val="00A624CA"/>
    <w:rsid w:val="00A679E4"/>
    <w:rsid w:val="00A75550"/>
    <w:rsid w:val="00A75B32"/>
    <w:rsid w:val="00AA0C32"/>
    <w:rsid w:val="00AA2C59"/>
    <w:rsid w:val="00AA54FB"/>
    <w:rsid w:val="00AA798E"/>
    <w:rsid w:val="00AA7FDE"/>
    <w:rsid w:val="00AE6CD8"/>
    <w:rsid w:val="00B03762"/>
    <w:rsid w:val="00B34103"/>
    <w:rsid w:val="00B62A9F"/>
    <w:rsid w:val="00B97FB0"/>
    <w:rsid w:val="00BC0CFB"/>
    <w:rsid w:val="00BD009F"/>
    <w:rsid w:val="00BD64EB"/>
    <w:rsid w:val="00C11FD9"/>
    <w:rsid w:val="00C1268E"/>
    <w:rsid w:val="00C23C6F"/>
    <w:rsid w:val="00C30F69"/>
    <w:rsid w:val="00C41DD3"/>
    <w:rsid w:val="00C41E3A"/>
    <w:rsid w:val="00C530CC"/>
    <w:rsid w:val="00C62631"/>
    <w:rsid w:val="00C63C71"/>
    <w:rsid w:val="00C84765"/>
    <w:rsid w:val="00CA26DC"/>
    <w:rsid w:val="00CB533D"/>
    <w:rsid w:val="00CC23A7"/>
    <w:rsid w:val="00CC5D4E"/>
    <w:rsid w:val="00CF116D"/>
    <w:rsid w:val="00CF3F96"/>
    <w:rsid w:val="00CF6388"/>
    <w:rsid w:val="00D47D91"/>
    <w:rsid w:val="00D61D9B"/>
    <w:rsid w:val="00D843D9"/>
    <w:rsid w:val="00D95FCD"/>
    <w:rsid w:val="00D9601F"/>
    <w:rsid w:val="00DA0817"/>
    <w:rsid w:val="00DC3074"/>
    <w:rsid w:val="00DD06F7"/>
    <w:rsid w:val="00DF366B"/>
    <w:rsid w:val="00E440B3"/>
    <w:rsid w:val="00E95E77"/>
    <w:rsid w:val="00EA04DC"/>
    <w:rsid w:val="00EB2FB6"/>
    <w:rsid w:val="00EB3BE4"/>
    <w:rsid w:val="00EE299E"/>
    <w:rsid w:val="00EE4601"/>
    <w:rsid w:val="00F057EF"/>
    <w:rsid w:val="00F1184A"/>
    <w:rsid w:val="00F40997"/>
    <w:rsid w:val="00F5045E"/>
    <w:rsid w:val="00F50E28"/>
    <w:rsid w:val="00F63491"/>
    <w:rsid w:val="00F772FD"/>
    <w:rsid w:val="00F81432"/>
    <w:rsid w:val="00F86C0E"/>
    <w:rsid w:val="00FA1764"/>
    <w:rsid w:val="00FA4493"/>
    <w:rsid w:val="00FC02FF"/>
    <w:rsid w:val="00FD40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222AA0"/>
  <w15:docId w15:val="{3F559FB1-C8CD-493A-8DA6-9869E313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2366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rPr>
      <w:rFonts w:eastAsiaTheme="minorEastAsia"/>
      <w:lang w:val="es-ES_tradnl" w:eastAsia="es-ES_tradnl"/>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pPr>
      <w:spacing w:after="0" w:line="240" w:lineRule="auto"/>
      <w:jc w:val="both"/>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_tradnl" w:eastAsia="es-ES_tradnl"/>
    </w:rPr>
  </w:style>
  <w:style w:type="paragraph" w:styleId="Prrafodelista">
    <w:name w:val="List Paragraph"/>
    <w:basedOn w:val="Normal"/>
    <w:link w:val="PrrafodelistaCar"/>
    <w:uiPriority w:val="34"/>
    <w:qFormat/>
    <w:pPr>
      <w:ind w:left="720"/>
      <w:contextualSpacing/>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rPr>
  </w:style>
  <w:style w:type="character" w:styleId="Hipervnculo">
    <w:name w:val="Hyperlink"/>
    <w:basedOn w:val="Fuentedeprrafopredeter"/>
    <w:uiPriority w:val="99"/>
    <w:rPr>
      <w:color w:val="0000FF"/>
      <w:u w:val="single"/>
    </w:rPr>
  </w:style>
  <w:style w:type="paragraph" w:styleId="Encabezado">
    <w:name w:val="header"/>
    <w:basedOn w:val="Normal"/>
    <w:link w:val="EncabezadoCar"/>
    <w:uiPriority w:val="99"/>
    <w:unhideWhenUsed/>
    <w:rsid w:val="0012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879"/>
  </w:style>
  <w:style w:type="paragraph" w:styleId="Piedepgina">
    <w:name w:val="footer"/>
    <w:basedOn w:val="Normal"/>
    <w:link w:val="PiedepginaCar"/>
    <w:uiPriority w:val="99"/>
    <w:unhideWhenUsed/>
    <w:rsid w:val="0012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879"/>
  </w:style>
  <w:style w:type="table" w:styleId="Cuadrculamedia1-nfasis4">
    <w:name w:val="Medium Grid 1 Accent 4"/>
    <w:basedOn w:val="Tablanormal"/>
    <w:uiPriority w:val="67"/>
    <w:rsid w:val="0007237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Ttulo2Car">
    <w:name w:val="Título 2 Car"/>
    <w:basedOn w:val="Fuentedeprrafopredeter"/>
    <w:link w:val="Ttulo2"/>
    <w:uiPriority w:val="9"/>
    <w:semiHidden/>
    <w:rsid w:val="002366AC"/>
    <w:rPr>
      <w:rFonts w:asciiTheme="majorHAnsi" w:eastAsiaTheme="majorEastAsia" w:hAnsiTheme="majorHAnsi" w:cstheme="majorBidi"/>
      <w:color w:val="365F91" w:themeColor="accent1" w:themeShade="BF"/>
      <w:sz w:val="26"/>
      <w:szCs w:val="26"/>
    </w:rPr>
  </w:style>
  <w:style w:type="table" w:customStyle="1" w:styleId="Cuadrculadetablaclara1">
    <w:name w:val="Cuadrícula de tabla clara1"/>
    <w:basedOn w:val="Tablanormal"/>
    <w:uiPriority w:val="40"/>
    <w:rsid w:val="00F8143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0D0E10"/>
    <w:rPr>
      <w:sz w:val="16"/>
      <w:szCs w:val="16"/>
    </w:rPr>
  </w:style>
  <w:style w:type="paragraph" w:styleId="Textocomentario">
    <w:name w:val="annotation text"/>
    <w:basedOn w:val="Normal"/>
    <w:link w:val="TextocomentarioCar"/>
    <w:uiPriority w:val="99"/>
    <w:unhideWhenUsed/>
    <w:rsid w:val="000D0E10"/>
    <w:pPr>
      <w:spacing w:line="240" w:lineRule="auto"/>
    </w:pPr>
    <w:rPr>
      <w:sz w:val="20"/>
      <w:szCs w:val="20"/>
    </w:rPr>
  </w:style>
  <w:style w:type="character" w:customStyle="1" w:styleId="TextocomentarioCar">
    <w:name w:val="Texto comentario Car"/>
    <w:basedOn w:val="Fuentedeprrafopredeter"/>
    <w:link w:val="Textocomentario"/>
    <w:uiPriority w:val="99"/>
    <w:rsid w:val="000D0E10"/>
    <w:rPr>
      <w:sz w:val="20"/>
      <w:szCs w:val="20"/>
    </w:rPr>
  </w:style>
  <w:style w:type="paragraph" w:styleId="Asuntodelcomentario">
    <w:name w:val="annotation subject"/>
    <w:basedOn w:val="Textocomentario"/>
    <w:next w:val="Textocomentario"/>
    <w:link w:val="AsuntodelcomentarioCar"/>
    <w:uiPriority w:val="99"/>
    <w:semiHidden/>
    <w:unhideWhenUsed/>
    <w:rsid w:val="000D0E10"/>
    <w:rPr>
      <w:b/>
      <w:bCs/>
    </w:rPr>
  </w:style>
  <w:style w:type="character" w:customStyle="1" w:styleId="AsuntodelcomentarioCar">
    <w:name w:val="Asunto del comentario Car"/>
    <w:basedOn w:val="TextocomentarioCar"/>
    <w:link w:val="Asuntodelcomentario"/>
    <w:uiPriority w:val="99"/>
    <w:semiHidden/>
    <w:rsid w:val="000D0E10"/>
    <w:rPr>
      <w:b/>
      <w:bCs/>
      <w:sz w:val="20"/>
      <w:szCs w:val="20"/>
    </w:rPr>
  </w:style>
  <w:style w:type="character" w:customStyle="1" w:styleId="SinespaciadoCar">
    <w:name w:val="Sin espaciado Car"/>
    <w:link w:val="Sinespaciado"/>
    <w:uiPriority w:val="1"/>
    <w:locked/>
    <w:rsid w:val="00CB533D"/>
    <w:rPr>
      <w:rFonts w:eastAsiaTheme="minorEastAsia"/>
      <w:lang w:val="es-ES_tradnl" w:eastAsia="es-ES_tradnl"/>
    </w:rPr>
  </w:style>
  <w:style w:type="character" w:customStyle="1" w:styleId="PrrafodelistaCar">
    <w:name w:val="Párrafo de lista Car"/>
    <w:link w:val="Prrafodelista"/>
    <w:uiPriority w:val="34"/>
    <w:rsid w:val="00124522"/>
  </w:style>
  <w:style w:type="paragraph" w:styleId="NormalWeb">
    <w:name w:val="Normal (Web)"/>
    <w:basedOn w:val="Normal"/>
    <w:uiPriority w:val="99"/>
    <w:semiHidden/>
    <w:unhideWhenUsed/>
    <w:rsid w:val="003126B2"/>
    <w:pPr>
      <w:spacing w:before="100" w:beforeAutospacing="1" w:after="100" w:afterAutospacing="1" w:line="240" w:lineRule="auto"/>
    </w:pPr>
    <w:rPr>
      <w:rFonts w:ascii="Times New Roman" w:eastAsia="Times New Roman" w:hAnsi="Times New Roman" w:cs="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72590">
      <w:bodyDiv w:val="1"/>
      <w:marLeft w:val="0"/>
      <w:marRight w:val="0"/>
      <w:marTop w:val="0"/>
      <w:marBottom w:val="0"/>
      <w:divBdr>
        <w:top w:val="none" w:sz="0" w:space="0" w:color="auto"/>
        <w:left w:val="none" w:sz="0" w:space="0" w:color="auto"/>
        <w:bottom w:val="none" w:sz="0" w:space="0" w:color="auto"/>
        <w:right w:val="none" w:sz="0" w:space="0" w:color="auto"/>
      </w:divBdr>
    </w:div>
    <w:div w:id="213216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22306</Words>
  <Characters>122683</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LUIS GILBERTO CUESTA BECERRA</cp:lastModifiedBy>
  <cp:revision>3</cp:revision>
  <cp:lastPrinted>2016-06-15T00:09:00Z</cp:lastPrinted>
  <dcterms:created xsi:type="dcterms:W3CDTF">2018-07-29T15:39:00Z</dcterms:created>
  <dcterms:modified xsi:type="dcterms:W3CDTF">2018-11-16T00:47:00Z</dcterms:modified>
</cp:coreProperties>
</file>